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A7548" w14:textId="77777777" w:rsidR="002749A6" w:rsidRPr="00971337" w:rsidRDefault="002749A6" w:rsidP="002749A6">
      <w:pPr>
        <w:jc w:val="center"/>
        <w:rPr>
          <w:rFonts w:cs="Arial"/>
          <w:b/>
        </w:rPr>
      </w:pPr>
      <w:r w:rsidRPr="00971337">
        <w:rPr>
          <w:rFonts w:cs="Arial"/>
          <w:b/>
        </w:rPr>
        <w:t>Job Description</w:t>
      </w:r>
    </w:p>
    <w:p w14:paraId="4A1208E6" w14:textId="77777777" w:rsidR="002749A6" w:rsidRPr="00971337" w:rsidRDefault="002749A6" w:rsidP="002749A6">
      <w:pPr>
        <w:jc w:val="center"/>
        <w:rPr>
          <w:rFonts w:cs="Arial"/>
          <w:b/>
        </w:rPr>
      </w:pPr>
    </w:p>
    <w:p w14:paraId="30EC2CCF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 xml:space="preserve">Job Title: </w:t>
      </w:r>
      <w:r w:rsidRPr="00971337">
        <w:rPr>
          <w:rFonts w:cs="Arial"/>
          <w:b/>
        </w:rPr>
        <w:tab/>
        <w:t xml:space="preserve">Community Library Assistant </w:t>
      </w:r>
    </w:p>
    <w:p w14:paraId="6F7FBF16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 xml:space="preserve">Service: </w:t>
      </w:r>
      <w:r w:rsidRPr="00971337">
        <w:rPr>
          <w:rFonts w:cs="Arial"/>
          <w:b/>
        </w:rPr>
        <w:tab/>
      </w:r>
      <w:r w:rsidR="001B7036">
        <w:rPr>
          <w:rFonts w:cs="Arial"/>
          <w:b/>
        </w:rPr>
        <w:t>Community and Cultural Services</w:t>
      </w:r>
    </w:p>
    <w:p w14:paraId="12D2B08C" w14:textId="3C5A5131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>Directorate:</w:t>
      </w:r>
      <w:r w:rsidRPr="00971337">
        <w:rPr>
          <w:rFonts w:cs="Arial"/>
          <w:b/>
        </w:rPr>
        <w:tab/>
      </w:r>
      <w:r w:rsidR="00A66DBA">
        <w:rPr>
          <w:rFonts w:cs="Arial"/>
          <w:b/>
        </w:rPr>
        <w:t>Strategy and Partnerships</w:t>
      </w:r>
    </w:p>
    <w:p w14:paraId="37CBA095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 xml:space="preserve">Reports to: </w:t>
      </w:r>
      <w:r w:rsidRPr="00971337">
        <w:rPr>
          <w:rFonts w:cs="Arial"/>
          <w:b/>
        </w:rPr>
        <w:tab/>
      </w:r>
      <w:r w:rsidR="001B7036">
        <w:rPr>
          <w:rFonts w:cs="Arial"/>
          <w:b/>
        </w:rPr>
        <w:t>Area</w:t>
      </w:r>
      <w:r w:rsidRPr="00971337">
        <w:rPr>
          <w:rFonts w:cs="Arial"/>
          <w:b/>
        </w:rPr>
        <w:t xml:space="preserve"> Library Manager</w:t>
      </w:r>
    </w:p>
    <w:p w14:paraId="19DC5709" w14:textId="77777777" w:rsidR="002749A6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 xml:space="preserve">Grade: </w:t>
      </w:r>
      <w:r w:rsidRPr="00971337">
        <w:rPr>
          <w:rFonts w:cs="Arial"/>
          <w:b/>
        </w:rPr>
        <w:tab/>
        <w:t>Scale 3</w:t>
      </w:r>
    </w:p>
    <w:p w14:paraId="3503C51E" w14:textId="71E83C94" w:rsidR="00A4533E" w:rsidRPr="00971337" w:rsidRDefault="001B7036" w:rsidP="002749A6">
      <w:pPr>
        <w:rPr>
          <w:rFonts w:cs="Arial"/>
          <w:b/>
        </w:rPr>
      </w:pPr>
      <w:r>
        <w:rPr>
          <w:rFonts w:cs="Arial"/>
          <w:b/>
        </w:rPr>
        <w:t>Location</w:t>
      </w:r>
      <w:r>
        <w:rPr>
          <w:rFonts w:cs="Arial"/>
          <w:b/>
        </w:rPr>
        <w:tab/>
      </w:r>
      <w:r w:rsidR="00A66DBA">
        <w:rPr>
          <w:rFonts w:cs="Arial"/>
          <w:b/>
        </w:rPr>
        <w:t>March and Chatteris</w:t>
      </w:r>
      <w:r w:rsidR="00D82D54">
        <w:rPr>
          <w:rFonts w:cs="Arial"/>
          <w:b/>
        </w:rPr>
        <w:t xml:space="preserve"> libraries </w:t>
      </w:r>
    </w:p>
    <w:p w14:paraId="6CADE95C" w14:textId="0AC8548E" w:rsidR="002749A6" w:rsidRPr="00971337" w:rsidRDefault="002749A6" w:rsidP="002749A6">
      <w:pPr>
        <w:pBdr>
          <w:bottom w:val="single" w:sz="6" w:space="1" w:color="auto"/>
        </w:pBdr>
        <w:rPr>
          <w:rFonts w:cs="Arial"/>
          <w:b/>
        </w:rPr>
      </w:pPr>
      <w:r w:rsidRPr="00971337">
        <w:rPr>
          <w:rFonts w:cs="Arial"/>
          <w:b/>
        </w:rPr>
        <w:t xml:space="preserve">Hours: </w:t>
      </w:r>
      <w:r w:rsidRPr="00971337">
        <w:rPr>
          <w:rFonts w:cs="Arial"/>
          <w:b/>
        </w:rPr>
        <w:tab/>
      </w:r>
      <w:r w:rsidR="00D82D54">
        <w:rPr>
          <w:rFonts w:cs="Arial"/>
          <w:b/>
        </w:rPr>
        <w:t>1</w:t>
      </w:r>
      <w:r w:rsidR="00A66DBA">
        <w:rPr>
          <w:rFonts w:cs="Arial"/>
          <w:b/>
        </w:rPr>
        <w:t>2</w:t>
      </w:r>
    </w:p>
    <w:p w14:paraId="66DE69FA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  <w:r w:rsidRPr="00971337">
        <w:rPr>
          <w:rFonts w:cs="Arial"/>
          <w:b/>
        </w:rPr>
        <w:softHyphen/>
      </w:r>
    </w:p>
    <w:p w14:paraId="7D9489E3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>Job Purpose</w:t>
      </w:r>
    </w:p>
    <w:p w14:paraId="467AC326" w14:textId="77777777" w:rsidR="002749A6" w:rsidRPr="00971337" w:rsidRDefault="002749A6" w:rsidP="002749A6">
      <w:pPr>
        <w:rPr>
          <w:rFonts w:cs="Arial"/>
          <w:b/>
        </w:rPr>
      </w:pPr>
    </w:p>
    <w:p w14:paraId="6E9D620B" w14:textId="77777777" w:rsidR="002749A6" w:rsidRDefault="002749A6" w:rsidP="002749A6">
      <w:pPr>
        <w:numPr>
          <w:ilvl w:val="0"/>
          <w:numId w:val="10"/>
        </w:numPr>
        <w:rPr>
          <w:rFonts w:cs="Arial"/>
        </w:rPr>
      </w:pPr>
      <w:r w:rsidRPr="00971337">
        <w:rPr>
          <w:rFonts w:cs="Arial"/>
        </w:rPr>
        <w:t xml:space="preserve">To provide friendly, efficient, customer-facing, front-line public services to users of Cambridgeshire Libraries. </w:t>
      </w:r>
    </w:p>
    <w:p w14:paraId="26C726A6" w14:textId="77777777" w:rsidR="00743AF4" w:rsidRPr="006F4144" w:rsidRDefault="00743AF4" w:rsidP="002749A6">
      <w:pPr>
        <w:numPr>
          <w:ilvl w:val="0"/>
          <w:numId w:val="10"/>
        </w:numPr>
        <w:rPr>
          <w:rFonts w:cs="Arial"/>
        </w:rPr>
      </w:pPr>
      <w:r w:rsidRPr="006F4144">
        <w:rPr>
          <w:rFonts w:cs="Arial"/>
        </w:rPr>
        <w:t>Contribute to and promote the library services digital offer</w:t>
      </w:r>
    </w:p>
    <w:p w14:paraId="41228273" w14:textId="77777777" w:rsidR="002749A6" w:rsidRPr="006F4144" w:rsidRDefault="002749A6" w:rsidP="002749A6">
      <w:pPr>
        <w:numPr>
          <w:ilvl w:val="0"/>
          <w:numId w:val="10"/>
        </w:numPr>
        <w:rPr>
          <w:rFonts w:cs="Arial"/>
        </w:rPr>
      </w:pPr>
      <w:r w:rsidRPr="00971337">
        <w:rPr>
          <w:rFonts w:cs="Arial"/>
        </w:rPr>
        <w:t xml:space="preserve">An integral part of the role is a requirement to work some </w:t>
      </w:r>
      <w:r w:rsidR="00123B9F" w:rsidRPr="006F4144">
        <w:rPr>
          <w:rFonts w:cs="Arial"/>
        </w:rPr>
        <w:t>evening</w:t>
      </w:r>
      <w:r w:rsidR="00123B9F">
        <w:rPr>
          <w:rFonts w:cs="Arial"/>
          <w:color w:val="FF0000"/>
        </w:rPr>
        <w:t xml:space="preserve"> </w:t>
      </w:r>
      <w:r w:rsidRPr="00971337">
        <w:rPr>
          <w:rFonts w:cs="Arial"/>
        </w:rPr>
        <w:t xml:space="preserve">and weekend working on a flexible basis, as required to meet service needs.  Working alone and taking responsibility for the building stock and </w:t>
      </w:r>
      <w:r w:rsidRPr="006F4144">
        <w:rPr>
          <w:rFonts w:cs="Arial"/>
        </w:rPr>
        <w:t xml:space="preserve">equipment as required. </w:t>
      </w:r>
    </w:p>
    <w:p w14:paraId="63F34EF1" w14:textId="77777777" w:rsidR="002A6CE6" w:rsidRPr="006F4144" w:rsidRDefault="002A6CE6" w:rsidP="002749A6">
      <w:pPr>
        <w:numPr>
          <w:ilvl w:val="0"/>
          <w:numId w:val="10"/>
        </w:numPr>
        <w:rPr>
          <w:rFonts w:cs="Arial"/>
        </w:rPr>
      </w:pPr>
      <w:r w:rsidRPr="006F4144">
        <w:t>Contribute to the delivery of the Library Services Universal Offers: Reading, Health</w:t>
      </w:r>
      <w:r w:rsidR="006F4144" w:rsidRPr="006F4144">
        <w:t xml:space="preserve"> and Well Being</w:t>
      </w:r>
      <w:r w:rsidRPr="006F4144">
        <w:t xml:space="preserve">, </w:t>
      </w:r>
      <w:r w:rsidR="006F4144" w:rsidRPr="006F4144">
        <w:t xml:space="preserve">Information and </w:t>
      </w:r>
      <w:r w:rsidRPr="006F4144">
        <w:t xml:space="preserve">Digital, </w:t>
      </w:r>
      <w:r w:rsidR="006F4144" w:rsidRPr="006F4144">
        <w:t xml:space="preserve">Culture and Creativity and the </w:t>
      </w:r>
      <w:r w:rsidRPr="006F4144">
        <w:t xml:space="preserve">Children’s Promise </w:t>
      </w:r>
    </w:p>
    <w:p w14:paraId="0828533D" w14:textId="77777777" w:rsidR="002749A6" w:rsidRPr="00971337" w:rsidRDefault="002749A6" w:rsidP="002749A6">
      <w:pPr>
        <w:numPr>
          <w:ilvl w:val="0"/>
          <w:numId w:val="10"/>
        </w:numPr>
        <w:rPr>
          <w:rFonts w:cs="Arial"/>
        </w:rPr>
      </w:pPr>
      <w:r w:rsidRPr="00971337">
        <w:rPr>
          <w:rFonts w:cs="Arial"/>
        </w:rPr>
        <w:t xml:space="preserve">To contribute to those services by completing a range of administrative and support services within the library.  </w:t>
      </w:r>
    </w:p>
    <w:p w14:paraId="0E0DFCEA" w14:textId="77777777" w:rsidR="002749A6" w:rsidRPr="00971337" w:rsidRDefault="002749A6" w:rsidP="002749A6">
      <w:pPr>
        <w:numPr>
          <w:ilvl w:val="0"/>
          <w:numId w:val="10"/>
        </w:numPr>
        <w:rPr>
          <w:rFonts w:cs="Arial"/>
        </w:rPr>
      </w:pPr>
      <w:r w:rsidRPr="00971337">
        <w:rPr>
          <w:rFonts w:cs="Arial"/>
        </w:rPr>
        <w:t xml:space="preserve">To support the wider aims and objectives of the service by assisting in the delivery of partnership initiatives and outreach work.  </w:t>
      </w:r>
    </w:p>
    <w:p w14:paraId="49AC67DC" w14:textId="77777777" w:rsidR="002749A6" w:rsidRPr="00971337" w:rsidRDefault="002749A6" w:rsidP="002749A6">
      <w:pPr>
        <w:numPr>
          <w:ilvl w:val="0"/>
          <w:numId w:val="10"/>
        </w:numPr>
        <w:rPr>
          <w:rFonts w:cs="Arial"/>
        </w:rPr>
      </w:pPr>
      <w:r w:rsidRPr="00971337">
        <w:rPr>
          <w:rFonts w:cs="Arial"/>
        </w:rPr>
        <w:t xml:space="preserve">To work with, support and oversee volunteers as required. </w:t>
      </w:r>
    </w:p>
    <w:p w14:paraId="76194E5E" w14:textId="77777777" w:rsidR="002749A6" w:rsidRPr="00971337" w:rsidRDefault="002749A6" w:rsidP="002749A6">
      <w:pPr>
        <w:numPr>
          <w:ilvl w:val="0"/>
          <w:numId w:val="10"/>
        </w:numPr>
        <w:rPr>
          <w:rFonts w:cs="Arial"/>
        </w:rPr>
      </w:pPr>
      <w:r w:rsidRPr="00971337">
        <w:rPr>
          <w:rFonts w:cs="Arial"/>
        </w:rPr>
        <w:t>Some Library Assistant</w:t>
      </w:r>
      <w:r w:rsidRPr="00971337">
        <w:rPr>
          <w:rFonts w:cs="Arial"/>
          <w:i/>
        </w:rPr>
        <w:t xml:space="preserve"> </w:t>
      </w:r>
      <w:r w:rsidRPr="00971337">
        <w:rPr>
          <w:rFonts w:cs="Arial"/>
        </w:rPr>
        <w:t xml:space="preserve">posts (which will be specifically advertised) require the post holder to be mobile and able to work in any of the libraries identified within the hub and cluster. </w:t>
      </w:r>
    </w:p>
    <w:p w14:paraId="43E0581F" w14:textId="77777777" w:rsidR="002749A6" w:rsidRPr="00971337" w:rsidRDefault="002749A6" w:rsidP="002749A6">
      <w:pPr>
        <w:rPr>
          <w:rFonts w:cs="Arial"/>
          <w:b/>
        </w:rPr>
      </w:pPr>
    </w:p>
    <w:p w14:paraId="10A16D5D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>Princip</w:t>
      </w:r>
      <w:r w:rsidR="004E3610">
        <w:rPr>
          <w:rFonts w:cs="Arial"/>
          <w:b/>
        </w:rPr>
        <w:t>al</w:t>
      </w:r>
      <w:r w:rsidRPr="00971337">
        <w:rPr>
          <w:rFonts w:cs="Arial"/>
          <w:b/>
        </w:rPr>
        <w:t xml:space="preserve"> Accountabilities</w:t>
      </w:r>
    </w:p>
    <w:p w14:paraId="1BED42EF" w14:textId="77777777" w:rsidR="002749A6" w:rsidRPr="00971337" w:rsidRDefault="002749A6" w:rsidP="002749A6">
      <w:pPr>
        <w:rPr>
          <w:rFonts w:cs="Arial"/>
          <w:b/>
        </w:rPr>
      </w:pPr>
    </w:p>
    <w:p w14:paraId="782D7C80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>Service Delivery (50%):</w:t>
      </w:r>
    </w:p>
    <w:p w14:paraId="040E24C1" w14:textId="77777777" w:rsidR="002749A6" w:rsidRPr="00971337" w:rsidRDefault="002749A6" w:rsidP="002749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To provide a professional, effective and efficient customer service to service users of all ages, backgrounds and abilities, ensuring that customers are dealt with courteously, fairly and without prejudice.</w:t>
      </w:r>
    </w:p>
    <w:p w14:paraId="2DA4A31B" w14:textId="7BF4287F" w:rsidR="002749A6" w:rsidRPr="00971337" w:rsidRDefault="002749A6" w:rsidP="002749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To ask relevant questions pertinent to the customer’s situation in order to assist them and answer their enquiries, helping customers to make informed choices and to redirect customers to other organisations</w:t>
      </w:r>
      <w:r w:rsidR="00D82D54">
        <w:rPr>
          <w:rFonts w:ascii="Arial" w:hAnsi="Arial" w:cs="Arial"/>
          <w:sz w:val="24"/>
          <w:szCs w:val="24"/>
        </w:rPr>
        <w:t xml:space="preserve"> and </w:t>
      </w:r>
      <w:r w:rsidRPr="00971337">
        <w:rPr>
          <w:rFonts w:ascii="Arial" w:hAnsi="Arial" w:cs="Arial"/>
          <w:sz w:val="24"/>
          <w:szCs w:val="24"/>
        </w:rPr>
        <w:t>departments as appropriate.</w:t>
      </w:r>
    </w:p>
    <w:p w14:paraId="201215FB" w14:textId="77777777" w:rsidR="002749A6" w:rsidRPr="00971337" w:rsidRDefault="002749A6" w:rsidP="002749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Assist and contribute to the operational routines in the library/ies in which the post holder is appointed to work.</w:t>
      </w:r>
    </w:p>
    <w:p w14:paraId="70E2097C" w14:textId="77777777" w:rsidR="002749A6" w:rsidRPr="00971337" w:rsidRDefault="002749A6" w:rsidP="002749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Assist and contribute to the delivery of partnership services and outreach initiatives as required by the District Library Manager.</w:t>
      </w:r>
    </w:p>
    <w:p w14:paraId="2A92C8F1" w14:textId="77777777" w:rsidR="002749A6" w:rsidRPr="00971337" w:rsidRDefault="002749A6" w:rsidP="002749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Be an effective advocate for the service, promoting the library service and stock within the wider community at every opportunity.</w:t>
      </w:r>
    </w:p>
    <w:p w14:paraId="5C3398CB" w14:textId="77777777" w:rsidR="002749A6" w:rsidRPr="00971337" w:rsidRDefault="002749A6" w:rsidP="002749A6">
      <w:pPr>
        <w:rPr>
          <w:rFonts w:cs="Arial"/>
          <w:b/>
        </w:rPr>
      </w:pPr>
    </w:p>
    <w:p w14:paraId="42799C61" w14:textId="77777777" w:rsidR="002749A6" w:rsidRPr="00971337" w:rsidRDefault="002749A6" w:rsidP="002749A6">
      <w:pPr>
        <w:rPr>
          <w:rFonts w:cs="Arial"/>
          <w:b/>
        </w:rPr>
      </w:pPr>
    </w:p>
    <w:p w14:paraId="4E712003" w14:textId="77777777" w:rsidR="002749A6" w:rsidRPr="00971337" w:rsidRDefault="002749A6" w:rsidP="002749A6">
      <w:pPr>
        <w:rPr>
          <w:rFonts w:cs="Arial"/>
          <w:b/>
        </w:rPr>
      </w:pPr>
    </w:p>
    <w:p w14:paraId="64E5E6B5" w14:textId="77777777" w:rsidR="002749A6" w:rsidRPr="006F4144" w:rsidRDefault="004E3610" w:rsidP="002749A6">
      <w:pPr>
        <w:rPr>
          <w:rFonts w:cs="Arial"/>
          <w:b/>
        </w:rPr>
      </w:pPr>
      <w:r w:rsidRPr="006F4144">
        <w:rPr>
          <w:rFonts w:cs="Arial"/>
          <w:b/>
        </w:rPr>
        <w:t>Clerical R</w:t>
      </w:r>
      <w:r w:rsidR="002749A6" w:rsidRPr="006F4144">
        <w:rPr>
          <w:rFonts w:cs="Arial"/>
          <w:b/>
        </w:rPr>
        <w:t>outines and Stock (25%)</w:t>
      </w:r>
    </w:p>
    <w:p w14:paraId="62D0A2DD" w14:textId="77777777" w:rsidR="002749A6" w:rsidRPr="006F4144" w:rsidRDefault="002749A6" w:rsidP="002749A6">
      <w:pPr>
        <w:rPr>
          <w:rFonts w:cs="Arial"/>
          <w:b/>
        </w:rPr>
      </w:pPr>
    </w:p>
    <w:p w14:paraId="7904F4D0" w14:textId="77777777" w:rsidR="006F4144" w:rsidRPr="006F4144" w:rsidRDefault="002749A6" w:rsidP="00D15732">
      <w:pPr>
        <w:pStyle w:val="ListParagraph"/>
        <w:numPr>
          <w:ilvl w:val="0"/>
          <w:numId w:val="2"/>
        </w:numPr>
      </w:pPr>
      <w:r w:rsidRPr="006F4144">
        <w:rPr>
          <w:rFonts w:ascii="Arial" w:hAnsi="Arial" w:cs="Arial"/>
          <w:sz w:val="24"/>
          <w:szCs w:val="24"/>
        </w:rPr>
        <w:t>Assist in the collection and correct handling of all income and fees laid down by the County Council</w:t>
      </w:r>
    </w:p>
    <w:p w14:paraId="4E30CB6B" w14:textId="77777777" w:rsidR="002B159F" w:rsidRPr="006F4144" w:rsidRDefault="00D746FC" w:rsidP="00D1573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4144">
        <w:rPr>
          <w:rFonts w:ascii="Arial" w:hAnsi="Arial" w:cs="Arial"/>
          <w:sz w:val="24"/>
          <w:szCs w:val="24"/>
        </w:rPr>
        <w:t>Maintain</w:t>
      </w:r>
      <w:r w:rsidR="002B159F" w:rsidRPr="006F4144">
        <w:rPr>
          <w:rFonts w:ascii="Arial" w:hAnsi="Arial" w:cs="Arial"/>
          <w:sz w:val="24"/>
          <w:szCs w:val="24"/>
        </w:rPr>
        <w:t xml:space="preserve"> the </w:t>
      </w:r>
      <w:r w:rsidRPr="006F4144">
        <w:rPr>
          <w:rFonts w:ascii="Arial" w:hAnsi="Arial" w:cs="Arial"/>
          <w:sz w:val="24"/>
          <w:szCs w:val="24"/>
        </w:rPr>
        <w:t xml:space="preserve">library, presenting the </w:t>
      </w:r>
      <w:r w:rsidR="002B159F" w:rsidRPr="006F4144">
        <w:rPr>
          <w:rFonts w:ascii="Arial" w:hAnsi="Arial" w:cs="Arial"/>
          <w:sz w:val="24"/>
          <w:szCs w:val="24"/>
        </w:rPr>
        <w:t>stock and information in an accessible and engaging way.</w:t>
      </w:r>
    </w:p>
    <w:p w14:paraId="40F8AB73" w14:textId="77777777" w:rsidR="002749A6" w:rsidRPr="00971337" w:rsidRDefault="002749A6" w:rsidP="002749A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Assist in maintaining the stock using appropriate tools and carry out operational and administrative procedures as required.</w:t>
      </w:r>
    </w:p>
    <w:p w14:paraId="1ED643FB" w14:textId="77777777" w:rsidR="002749A6" w:rsidRPr="00971337" w:rsidRDefault="002749A6" w:rsidP="002749A6">
      <w:pPr>
        <w:rPr>
          <w:rFonts w:cs="Arial"/>
          <w:b/>
        </w:rPr>
      </w:pPr>
      <w:r w:rsidRPr="006F4144">
        <w:rPr>
          <w:rFonts w:cs="Arial"/>
          <w:b/>
        </w:rPr>
        <w:t>Teamwork (20%):</w:t>
      </w:r>
    </w:p>
    <w:p w14:paraId="1CFAA890" w14:textId="77777777" w:rsidR="002749A6" w:rsidRPr="00971337" w:rsidRDefault="002749A6" w:rsidP="002749A6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Participate in the efficient administration and work of the hub and cluster to ensure effective library service delivery.</w:t>
      </w:r>
    </w:p>
    <w:p w14:paraId="57214E83" w14:textId="77777777" w:rsidR="002749A6" w:rsidRPr="00971337" w:rsidRDefault="002749A6" w:rsidP="002749A6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Work alongside and assist in the oversight of roles undertaken by volunteers as required.</w:t>
      </w:r>
    </w:p>
    <w:p w14:paraId="33CDEC41" w14:textId="77777777" w:rsidR="002749A6" w:rsidRPr="00971337" w:rsidRDefault="002749A6" w:rsidP="002749A6">
      <w:pPr>
        <w:pStyle w:val="ListParagraph"/>
        <w:ind w:left="360"/>
        <w:rPr>
          <w:rFonts w:ascii="Arial" w:hAnsi="Arial" w:cs="Arial"/>
        </w:rPr>
      </w:pPr>
    </w:p>
    <w:p w14:paraId="7DED4C55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>Health and Safety (5%)</w:t>
      </w:r>
    </w:p>
    <w:p w14:paraId="1396471A" w14:textId="77777777" w:rsidR="002749A6" w:rsidRPr="00971337" w:rsidRDefault="002749A6" w:rsidP="002749A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Monitor and maintain a healthy, safe and secure working environment in order to minimise risk to self and others.</w:t>
      </w:r>
    </w:p>
    <w:p w14:paraId="07326B6B" w14:textId="77777777" w:rsidR="002749A6" w:rsidRPr="00971337" w:rsidRDefault="002749A6" w:rsidP="002749A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Be aware of the risk assessment for the library and follow appropriate recommendations.</w:t>
      </w:r>
    </w:p>
    <w:p w14:paraId="344F997A" w14:textId="77777777" w:rsidR="002749A6" w:rsidRPr="00971337" w:rsidRDefault="002749A6" w:rsidP="002749A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If required, ensure that health and safety regulations are followed at all events and activities taking place within the library as directed by the A</w:t>
      </w:r>
      <w:r w:rsidR="001B7036">
        <w:rPr>
          <w:rFonts w:ascii="Arial" w:hAnsi="Arial" w:cs="Arial"/>
          <w:sz w:val="24"/>
          <w:szCs w:val="24"/>
        </w:rPr>
        <w:t>rea</w:t>
      </w:r>
      <w:r w:rsidRPr="00971337">
        <w:rPr>
          <w:rFonts w:ascii="Arial" w:hAnsi="Arial" w:cs="Arial"/>
          <w:sz w:val="24"/>
          <w:szCs w:val="24"/>
        </w:rPr>
        <w:t xml:space="preserve"> Library Manager.</w:t>
      </w:r>
    </w:p>
    <w:p w14:paraId="6CBF9A3C" w14:textId="77777777" w:rsidR="002749A6" w:rsidRPr="00971337" w:rsidRDefault="002749A6" w:rsidP="002749A6">
      <w:pPr>
        <w:rPr>
          <w:rFonts w:cs="Arial"/>
        </w:rPr>
      </w:pPr>
    </w:p>
    <w:p w14:paraId="0D8CE37D" w14:textId="77777777" w:rsidR="002749A6" w:rsidRPr="00971337" w:rsidRDefault="002749A6" w:rsidP="002749A6">
      <w:pPr>
        <w:rPr>
          <w:rFonts w:cs="Arial"/>
        </w:rPr>
      </w:pPr>
    </w:p>
    <w:p w14:paraId="70FFF744" w14:textId="77777777" w:rsidR="002749A6" w:rsidRPr="00971337" w:rsidRDefault="002749A6" w:rsidP="002749A6">
      <w:pPr>
        <w:rPr>
          <w:rFonts w:cs="Arial"/>
        </w:rPr>
      </w:pPr>
    </w:p>
    <w:p w14:paraId="26BDE923" w14:textId="77777777" w:rsidR="002749A6" w:rsidRPr="00971337" w:rsidRDefault="002749A6" w:rsidP="002749A6">
      <w:pPr>
        <w:rPr>
          <w:rFonts w:cs="Arial"/>
        </w:rPr>
      </w:pPr>
    </w:p>
    <w:p w14:paraId="5EA599E3" w14:textId="77777777" w:rsidR="002749A6" w:rsidRPr="00971337" w:rsidRDefault="002749A6" w:rsidP="002749A6">
      <w:pPr>
        <w:rPr>
          <w:rFonts w:cs="Arial"/>
        </w:rPr>
      </w:pPr>
    </w:p>
    <w:p w14:paraId="120D7FD2" w14:textId="77777777" w:rsidR="002749A6" w:rsidRPr="00971337" w:rsidRDefault="002749A6" w:rsidP="002749A6">
      <w:pPr>
        <w:rPr>
          <w:rFonts w:cs="Arial"/>
        </w:rPr>
      </w:pPr>
    </w:p>
    <w:p w14:paraId="2AED5369" w14:textId="77777777" w:rsidR="002749A6" w:rsidRPr="00971337" w:rsidRDefault="002749A6" w:rsidP="002749A6">
      <w:pPr>
        <w:rPr>
          <w:rFonts w:cs="Arial"/>
        </w:rPr>
      </w:pPr>
    </w:p>
    <w:p w14:paraId="6DA5BEDB" w14:textId="77777777" w:rsidR="002749A6" w:rsidRPr="00971337" w:rsidRDefault="002749A6" w:rsidP="002749A6">
      <w:pPr>
        <w:rPr>
          <w:rFonts w:cs="Arial"/>
        </w:rPr>
      </w:pPr>
    </w:p>
    <w:p w14:paraId="0A97BDFD" w14:textId="77777777" w:rsidR="002749A6" w:rsidRPr="00971337" w:rsidRDefault="002749A6" w:rsidP="002749A6">
      <w:pPr>
        <w:rPr>
          <w:rFonts w:cs="Arial"/>
        </w:rPr>
      </w:pPr>
    </w:p>
    <w:p w14:paraId="7A605212" w14:textId="77777777" w:rsidR="002749A6" w:rsidRPr="00971337" w:rsidRDefault="002749A6" w:rsidP="002749A6">
      <w:pPr>
        <w:rPr>
          <w:rFonts w:cs="Arial"/>
        </w:rPr>
      </w:pPr>
    </w:p>
    <w:p w14:paraId="5C398176" w14:textId="77777777" w:rsidR="002749A6" w:rsidRPr="00971337" w:rsidRDefault="002749A6" w:rsidP="002749A6">
      <w:pPr>
        <w:rPr>
          <w:rFonts w:cs="Arial"/>
        </w:rPr>
      </w:pPr>
    </w:p>
    <w:p w14:paraId="25286EB3" w14:textId="77777777" w:rsidR="002749A6" w:rsidRPr="00971337" w:rsidRDefault="002749A6" w:rsidP="002749A6">
      <w:pPr>
        <w:rPr>
          <w:rFonts w:cs="Arial"/>
        </w:rPr>
      </w:pPr>
    </w:p>
    <w:p w14:paraId="1B2B92E9" w14:textId="77777777" w:rsidR="002749A6" w:rsidRPr="00971337" w:rsidRDefault="002749A6" w:rsidP="002749A6">
      <w:pPr>
        <w:rPr>
          <w:rFonts w:cs="Arial"/>
        </w:rPr>
      </w:pPr>
    </w:p>
    <w:p w14:paraId="71AFABDD" w14:textId="77777777" w:rsidR="002749A6" w:rsidRPr="00971337" w:rsidRDefault="002749A6" w:rsidP="002749A6">
      <w:pPr>
        <w:rPr>
          <w:rFonts w:cs="Arial"/>
        </w:rPr>
      </w:pPr>
    </w:p>
    <w:p w14:paraId="7B613877" w14:textId="77777777" w:rsidR="002749A6" w:rsidRPr="00971337" w:rsidRDefault="002749A6" w:rsidP="002749A6">
      <w:pPr>
        <w:rPr>
          <w:rFonts w:cs="Arial"/>
        </w:rPr>
      </w:pPr>
    </w:p>
    <w:p w14:paraId="5BC01EBF" w14:textId="77777777" w:rsidR="002749A6" w:rsidRPr="00971337" w:rsidRDefault="002749A6" w:rsidP="002749A6">
      <w:pPr>
        <w:rPr>
          <w:rFonts w:cs="Arial"/>
        </w:rPr>
      </w:pPr>
    </w:p>
    <w:p w14:paraId="7468666A" w14:textId="77777777" w:rsidR="002749A6" w:rsidRPr="00971337" w:rsidRDefault="002749A6" w:rsidP="002749A6">
      <w:pPr>
        <w:rPr>
          <w:rFonts w:cs="Arial"/>
        </w:rPr>
      </w:pPr>
    </w:p>
    <w:p w14:paraId="642DF953" w14:textId="77777777" w:rsidR="002749A6" w:rsidRPr="00971337" w:rsidRDefault="002749A6" w:rsidP="002749A6">
      <w:pPr>
        <w:rPr>
          <w:rFonts w:cs="Arial"/>
        </w:rPr>
      </w:pPr>
    </w:p>
    <w:p w14:paraId="52C2D911" w14:textId="77777777" w:rsidR="002749A6" w:rsidRPr="00971337" w:rsidRDefault="002749A6" w:rsidP="002749A6">
      <w:pPr>
        <w:rPr>
          <w:rFonts w:cs="Arial"/>
        </w:rPr>
      </w:pPr>
    </w:p>
    <w:p w14:paraId="180E3AF1" w14:textId="77777777" w:rsidR="002749A6" w:rsidRPr="00971337" w:rsidRDefault="002749A6" w:rsidP="002749A6">
      <w:pPr>
        <w:rPr>
          <w:rFonts w:cs="Arial"/>
        </w:rPr>
      </w:pPr>
    </w:p>
    <w:p w14:paraId="74F7FA40" w14:textId="77777777" w:rsidR="002749A6" w:rsidRPr="00971337" w:rsidRDefault="002749A6" w:rsidP="002749A6">
      <w:pPr>
        <w:rPr>
          <w:rFonts w:cs="Arial"/>
        </w:rPr>
      </w:pPr>
    </w:p>
    <w:p w14:paraId="68486D1F" w14:textId="77777777" w:rsidR="002749A6" w:rsidRPr="00971337" w:rsidRDefault="002749A6" w:rsidP="002749A6">
      <w:pPr>
        <w:jc w:val="center"/>
        <w:rPr>
          <w:rFonts w:cs="Arial"/>
          <w:b/>
        </w:rPr>
      </w:pPr>
      <w:r w:rsidRPr="00971337">
        <w:rPr>
          <w:rFonts w:cs="Arial"/>
          <w:b/>
        </w:rPr>
        <w:t>Person Specification</w:t>
      </w:r>
    </w:p>
    <w:p w14:paraId="3D8F327A" w14:textId="77777777" w:rsidR="002749A6" w:rsidRPr="00971337" w:rsidRDefault="002749A6" w:rsidP="002749A6">
      <w:pPr>
        <w:rPr>
          <w:rFonts w:cs="Arial"/>
          <w:b/>
        </w:rPr>
      </w:pPr>
    </w:p>
    <w:p w14:paraId="39904198" w14:textId="77777777" w:rsidR="00772C02" w:rsidRPr="00971337" w:rsidRDefault="00772C02" w:rsidP="00772C02">
      <w:pPr>
        <w:rPr>
          <w:rFonts w:cs="Arial"/>
          <w:b/>
        </w:rPr>
      </w:pPr>
      <w:r w:rsidRPr="00971337">
        <w:rPr>
          <w:rFonts w:cs="Arial"/>
          <w:b/>
        </w:rPr>
        <w:t xml:space="preserve">Job Title: </w:t>
      </w:r>
      <w:r w:rsidRPr="00971337">
        <w:rPr>
          <w:rFonts w:cs="Arial"/>
          <w:b/>
        </w:rPr>
        <w:tab/>
        <w:t xml:space="preserve">Community Library Assistant </w:t>
      </w:r>
    </w:p>
    <w:p w14:paraId="6E3144CC" w14:textId="77777777" w:rsidR="00772C02" w:rsidRPr="00971337" w:rsidRDefault="00772C02" w:rsidP="00772C02">
      <w:pPr>
        <w:rPr>
          <w:rFonts w:cs="Arial"/>
          <w:b/>
        </w:rPr>
      </w:pPr>
      <w:r w:rsidRPr="00971337">
        <w:rPr>
          <w:rFonts w:cs="Arial"/>
          <w:b/>
        </w:rPr>
        <w:t xml:space="preserve">Service: </w:t>
      </w:r>
      <w:r w:rsidRPr="00971337">
        <w:rPr>
          <w:rFonts w:cs="Arial"/>
          <w:b/>
        </w:rPr>
        <w:tab/>
      </w:r>
      <w:r>
        <w:rPr>
          <w:rFonts w:cs="Arial"/>
          <w:b/>
        </w:rPr>
        <w:t>Community and Cultural Services</w:t>
      </w:r>
    </w:p>
    <w:p w14:paraId="73294B7B" w14:textId="7D0B7AE3" w:rsidR="00772C02" w:rsidRPr="00971337" w:rsidRDefault="00772C02" w:rsidP="00772C02">
      <w:pPr>
        <w:rPr>
          <w:rFonts w:cs="Arial"/>
          <w:b/>
        </w:rPr>
      </w:pPr>
      <w:r w:rsidRPr="00971337">
        <w:rPr>
          <w:rFonts w:cs="Arial"/>
          <w:b/>
        </w:rPr>
        <w:t>Directorate:</w:t>
      </w:r>
      <w:r w:rsidRPr="00971337">
        <w:rPr>
          <w:rFonts w:cs="Arial"/>
          <w:b/>
        </w:rPr>
        <w:tab/>
      </w:r>
      <w:r w:rsidR="00993B6E">
        <w:rPr>
          <w:rFonts w:cs="Arial"/>
          <w:b/>
        </w:rPr>
        <w:t>Strategy and Partnerships</w:t>
      </w:r>
    </w:p>
    <w:p w14:paraId="124193D0" w14:textId="77777777" w:rsidR="00772C02" w:rsidRPr="00971337" w:rsidRDefault="00772C02" w:rsidP="00772C02">
      <w:pPr>
        <w:rPr>
          <w:rFonts w:cs="Arial"/>
          <w:b/>
        </w:rPr>
      </w:pPr>
      <w:r w:rsidRPr="00971337">
        <w:rPr>
          <w:rFonts w:cs="Arial"/>
          <w:b/>
        </w:rPr>
        <w:t xml:space="preserve">Reports to: </w:t>
      </w:r>
      <w:r w:rsidRPr="00971337">
        <w:rPr>
          <w:rFonts w:cs="Arial"/>
          <w:b/>
        </w:rPr>
        <w:tab/>
      </w:r>
      <w:r>
        <w:rPr>
          <w:rFonts w:cs="Arial"/>
          <w:b/>
        </w:rPr>
        <w:t>Area</w:t>
      </w:r>
      <w:r w:rsidRPr="00971337">
        <w:rPr>
          <w:rFonts w:cs="Arial"/>
          <w:b/>
        </w:rPr>
        <w:t xml:space="preserve"> Library Manager</w:t>
      </w:r>
    </w:p>
    <w:p w14:paraId="78D05C37" w14:textId="77777777" w:rsidR="00772C02" w:rsidRDefault="00772C02" w:rsidP="00772C02">
      <w:pPr>
        <w:rPr>
          <w:rFonts w:cs="Arial"/>
          <w:b/>
        </w:rPr>
      </w:pPr>
      <w:r w:rsidRPr="00971337">
        <w:rPr>
          <w:rFonts w:cs="Arial"/>
          <w:b/>
        </w:rPr>
        <w:t xml:space="preserve">Grade: </w:t>
      </w:r>
      <w:r w:rsidRPr="00971337">
        <w:rPr>
          <w:rFonts w:cs="Arial"/>
          <w:b/>
        </w:rPr>
        <w:tab/>
        <w:t>Scale 3</w:t>
      </w:r>
    </w:p>
    <w:p w14:paraId="6C6E9906" w14:textId="77777777" w:rsidR="00772C02" w:rsidRPr="00971337" w:rsidRDefault="00772C02" w:rsidP="00772C02">
      <w:pPr>
        <w:rPr>
          <w:rFonts w:cs="Arial"/>
          <w:b/>
        </w:rPr>
      </w:pPr>
      <w:r>
        <w:rPr>
          <w:rFonts w:cs="Arial"/>
          <w:b/>
        </w:rPr>
        <w:t>Location</w:t>
      </w:r>
      <w:r>
        <w:rPr>
          <w:rFonts w:cs="Arial"/>
          <w:b/>
        </w:rPr>
        <w:tab/>
        <w:t>as advertised</w:t>
      </w:r>
    </w:p>
    <w:p w14:paraId="69F15C82" w14:textId="77777777" w:rsidR="00772C02" w:rsidRPr="00971337" w:rsidRDefault="00772C02" w:rsidP="00772C02">
      <w:pPr>
        <w:pBdr>
          <w:bottom w:val="single" w:sz="6" w:space="1" w:color="auto"/>
        </w:pBdr>
        <w:rPr>
          <w:rFonts w:cs="Arial"/>
          <w:b/>
        </w:rPr>
      </w:pPr>
      <w:r w:rsidRPr="00971337">
        <w:rPr>
          <w:rFonts w:cs="Arial"/>
          <w:b/>
        </w:rPr>
        <w:t xml:space="preserve">Hours: </w:t>
      </w:r>
      <w:r w:rsidRPr="00971337">
        <w:rPr>
          <w:rFonts w:cs="Arial"/>
          <w:b/>
        </w:rPr>
        <w:tab/>
      </w:r>
      <w:r>
        <w:rPr>
          <w:rFonts w:cs="Arial"/>
          <w:b/>
        </w:rPr>
        <w:t>as advertised</w:t>
      </w:r>
    </w:p>
    <w:p w14:paraId="6B76E5A1" w14:textId="77777777" w:rsidR="002749A6" w:rsidRPr="00971337" w:rsidRDefault="002749A6" w:rsidP="002749A6">
      <w:pPr>
        <w:rPr>
          <w:rFonts w:cs="Arial"/>
          <w:b/>
        </w:rPr>
      </w:pPr>
    </w:p>
    <w:p w14:paraId="4B543BBC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 xml:space="preserve">The following criteria are appropriate for this post.  </w:t>
      </w:r>
    </w:p>
    <w:p w14:paraId="79848B03" w14:textId="77777777" w:rsidR="002749A6" w:rsidRPr="00971337" w:rsidRDefault="002749A6" w:rsidP="002749A6">
      <w:pPr>
        <w:rPr>
          <w:rFonts w:cs="Arial"/>
          <w:b/>
        </w:rPr>
      </w:pPr>
      <w:r w:rsidRPr="00971337">
        <w:rPr>
          <w:rFonts w:cs="Arial"/>
          <w:b/>
        </w:rPr>
        <w:t>You must demonstrate that you meet the essential criteria in order to be shortlisted for the post and it would be advantageous for you to meet the desirable criteria.</w:t>
      </w:r>
    </w:p>
    <w:p w14:paraId="6CD5EB9F" w14:textId="77777777" w:rsidR="002749A6" w:rsidRPr="00971337" w:rsidRDefault="002749A6" w:rsidP="002749A6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6"/>
        <w:gridCol w:w="3230"/>
      </w:tblGrid>
      <w:tr w:rsidR="00E352AE" w:rsidRPr="00971337" w14:paraId="0A7E60AD" w14:textId="77777777" w:rsidTr="002749A6">
        <w:tc>
          <w:tcPr>
            <w:tcW w:w="0" w:type="auto"/>
          </w:tcPr>
          <w:p w14:paraId="65BD2493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t>ESSENTIAL</w:t>
            </w:r>
          </w:p>
        </w:tc>
        <w:tc>
          <w:tcPr>
            <w:tcW w:w="0" w:type="auto"/>
          </w:tcPr>
          <w:p w14:paraId="2431184F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t>DESIRABLE</w:t>
            </w:r>
          </w:p>
        </w:tc>
      </w:tr>
      <w:tr w:rsidR="00E352AE" w:rsidRPr="00971337" w14:paraId="2B7C3013" w14:textId="77777777" w:rsidTr="002749A6">
        <w:tc>
          <w:tcPr>
            <w:tcW w:w="0" w:type="auto"/>
          </w:tcPr>
          <w:p w14:paraId="2D4F7563" w14:textId="77777777" w:rsidR="002749A6" w:rsidRPr="0020153F" w:rsidRDefault="002749A6" w:rsidP="002749A6">
            <w:pPr>
              <w:rPr>
                <w:rFonts w:cs="Arial"/>
                <w:b/>
              </w:rPr>
            </w:pPr>
            <w:r w:rsidRPr="0020153F">
              <w:rPr>
                <w:rFonts w:cs="Arial"/>
                <w:b/>
              </w:rPr>
              <w:t>Qualifications/Skills</w:t>
            </w:r>
          </w:p>
          <w:p w14:paraId="13C23102" w14:textId="01E7B202" w:rsidR="002A2CDE" w:rsidRPr="0020153F" w:rsidRDefault="002A2CDE" w:rsidP="00867BA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20153F">
              <w:rPr>
                <w:rFonts w:ascii="Arial" w:hAnsi="Arial" w:cs="Arial"/>
              </w:rPr>
              <w:t>Good general education, including 5 GCSE/GCE passes at grade C or above or equivalent, which must include English Language and Maths or the appropriate Level 2 qualification in Literacy and Numeracy.</w:t>
            </w:r>
            <w:r w:rsidR="00E352AE" w:rsidRPr="0020153F">
              <w:rPr>
                <w:rFonts w:ascii="Arial" w:hAnsi="Arial" w:cs="Arial"/>
              </w:rPr>
              <w:t xml:space="preserve">  A willingness to achieve a Level 2 Literacy and Numeracy qualification will also be considered</w:t>
            </w:r>
          </w:p>
          <w:p w14:paraId="1BDED79F" w14:textId="77777777" w:rsidR="002749A6" w:rsidRPr="0020153F" w:rsidRDefault="002749A6" w:rsidP="002749A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20153F">
              <w:rPr>
                <w:rFonts w:ascii="Arial" w:hAnsi="Arial" w:cs="Arial"/>
              </w:rPr>
              <w:t>ICT Skills: the successful candidate must be able to demonstrate an ability to use Microsoft Office or equivalent, particularly Word and E Mail.</w:t>
            </w:r>
          </w:p>
          <w:p w14:paraId="4F02A396" w14:textId="77777777" w:rsidR="002749A6" w:rsidRPr="0020153F" w:rsidRDefault="002749A6" w:rsidP="002749A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20153F">
              <w:rPr>
                <w:rFonts w:ascii="Arial" w:hAnsi="Arial" w:cs="Arial"/>
              </w:rPr>
              <w:t>A good knowledge of the Internet and a demonstrable capacity to assess the value of the information found there.</w:t>
            </w:r>
          </w:p>
          <w:p w14:paraId="334A8D81" w14:textId="77777777" w:rsidR="002749A6" w:rsidRPr="0020153F" w:rsidRDefault="002749A6" w:rsidP="002749A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</w:rPr>
            </w:pPr>
            <w:r w:rsidRPr="0020153F">
              <w:rPr>
                <w:rFonts w:ascii="Arial" w:hAnsi="Arial" w:cs="Arial"/>
              </w:rPr>
              <w:t>Candidates must be able to demonstrate understanding of delivering good customer service.</w:t>
            </w:r>
          </w:p>
          <w:p w14:paraId="4E2369CD" w14:textId="77777777" w:rsidR="002749A6" w:rsidRPr="0020153F" w:rsidRDefault="002749A6" w:rsidP="002749A6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3F9EB271" w14:textId="77777777" w:rsidR="002749A6" w:rsidRPr="0020153F" w:rsidRDefault="002749A6" w:rsidP="002749A6">
            <w:pPr>
              <w:rPr>
                <w:rFonts w:cs="Arial"/>
                <w:b/>
              </w:rPr>
            </w:pPr>
            <w:r w:rsidRPr="0020153F">
              <w:rPr>
                <w:rFonts w:cs="Arial"/>
                <w:b/>
              </w:rPr>
              <w:t>Qualifications/Skills</w:t>
            </w:r>
          </w:p>
          <w:p w14:paraId="46307224" w14:textId="77777777" w:rsidR="002749A6" w:rsidRPr="0020153F" w:rsidRDefault="002749A6" w:rsidP="002749A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0153F">
              <w:rPr>
                <w:rFonts w:ascii="Arial" w:hAnsi="Arial" w:cs="Arial"/>
              </w:rPr>
              <w:t>City and Guilds Library and Information Assts Certificate, or equivalent.</w:t>
            </w:r>
          </w:p>
          <w:p w14:paraId="4B97A7CB" w14:textId="77777777" w:rsidR="002749A6" w:rsidRPr="0020153F" w:rsidRDefault="002749A6" w:rsidP="002749A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0153F">
              <w:rPr>
                <w:rFonts w:ascii="Arial" w:hAnsi="Arial" w:cs="Arial"/>
              </w:rPr>
              <w:t>NVQ Level 2  in Customer service skills</w:t>
            </w:r>
          </w:p>
          <w:p w14:paraId="140CF2FC" w14:textId="77777777" w:rsidR="002749A6" w:rsidRPr="0020153F" w:rsidRDefault="002749A6" w:rsidP="002749A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4FD27806" w14:textId="77777777" w:rsidR="002749A6" w:rsidRPr="0020153F" w:rsidRDefault="002749A6" w:rsidP="002749A6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58536D26" w14:textId="77777777" w:rsidR="002749A6" w:rsidRPr="0020153F" w:rsidRDefault="002749A6" w:rsidP="002749A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20153F">
              <w:rPr>
                <w:rFonts w:ascii="Arial" w:hAnsi="Arial" w:cs="Arial"/>
              </w:rPr>
              <w:t>ECDL,</w:t>
            </w:r>
            <w:r w:rsidR="006F4144" w:rsidRPr="0020153F">
              <w:rPr>
                <w:rFonts w:ascii="Arial" w:hAnsi="Arial" w:cs="Arial"/>
              </w:rPr>
              <w:t xml:space="preserve"> </w:t>
            </w:r>
            <w:r w:rsidRPr="0020153F">
              <w:rPr>
                <w:rFonts w:ascii="Arial" w:hAnsi="Arial" w:cs="Arial"/>
              </w:rPr>
              <w:t>or equivalent</w:t>
            </w:r>
          </w:p>
          <w:p w14:paraId="138F2505" w14:textId="77777777" w:rsidR="006F4144" w:rsidRPr="0020153F" w:rsidRDefault="006F4144" w:rsidP="006F4144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758BFEF7" w14:textId="77777777" w:rsidR="00D746FC" w:rsidRPr="0020153F" w:rsidRDefault="0089089B" w:rsidP="006F414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20153F">
              <w:rPr>
                <w:rFonts w:ascii="Arial" w:hAnsi="Arial" w:cs="Arial"/>
              </w:rPr>
              <w:t xml:space="preserve">Competence </w:t>
            </w:r>
            <w:r w:rsidR="00D746FC" w:rsidRPr="0020153F">
              <w:rPr>
                <w:rFonts w:ascii="Arial" w:hAnsi="Arial" w:cs="Arial"/>
              </w:rPr>
              <w:t>handling and demonstrating digital devices including scanners, tablets, printers etc</w:t>
            </w:r>
            <w:r w:rsidR="006F4144" w:rsidRPr="0020153F">
              <w:rPr>
                <w:rFonts w:ascii="Arial" w:hAnsi="Arial" w:cs="Arial"/>
              </w:rPr>
              <w:t>.</w:t>
            </w:r>
          </w:p>
          <w:p w14:paraId="16C134E1" w14:textId="77777777" w:rsidR="00D746FC" w:rsidRPr="0020153F" w:rsidRDefault="00D746FC" w:rsidP="006F414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 w:rsidRPr="0020153F">
              <w:rPr>
                <w:rFonts w:ascii="Arial" w:hAnsi="Arial" w:cs="Arial"/>
              </w:rPr>
              <w:t xml:space="preserve">Experience using social media </w:t>
            </w:r>
            <w:r w:rsidR="00A20915" w:rsidRPr="0020153F">
              <w:rPr>
                <w:rFonts w:ascii="Arial" w:hAnsi="Arial" w:cs="Arial"/>
              </w:rPr>
              <w:t xml:space="preserve">and digital resources </w:t>
            </w:r>
            <w:r w:rsidRPr="0020153F">
              <w:rPr>
                <w:rFonts w:ascii="Arial" w:hAnsi="Arial" w:cs="Arial"/>
              </w:rPr>
              <w:t>to engage</w:t>
            </w:r>
            <w:r w:rsidR="00A20915" w:rsidRPr="0020153F">
              <w:rPr>
                <w:rFonts w:ascii="Arial" w:hAnsi="Arial" w:cs="Arial"/>
              </w:rPr>
              <w:t xml:space="preserve"> with a diverse audience</w:t>
            </w:r>
          </w:p>
          <w:p w14:paraId="0D166BFD" w14:textId="77777777" w:rsidR="002749A6" w:rsidRPr="0020153F" w:rsidRDefault="002749A6" w:rsidP="002749A6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303990FE" w14:textId="77777777" w:rsidR="002749A6" w:rsidRPr="0020153F" w:rsidRDefault="002749A6" w:rsidP="002749A6">
            <w:pPr>
              <w:pStyle w:val="ListParagraph"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E352AE" w:rsidRPr="00971337" w14:paraId="0EA87FC2" w14:textId="77777777" w:rsidTr="002749A6">
        <w:tc>
          <w:tcPr>
            <w:tcW w:w="0" w:type="auto"/>
          </w:tcPr>
          <w:p w14:paraId="564D0D89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t>Knowledge and Experience</w:t>
            </w:r>
          </w:p>
          <w:p w14:paraId="650D294B" w14:textId="77777777" w:rsidR="002749A6" w:rsidRPr="00971337" w:rsidRDefault="002749A6" w:rsidP="002749A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Understanding of the principles of Equality and Diversity within the workplace</w:t>
            </w:r>
          </w:p>
          <w:p w14:paraId="44F60AFF" w14:textId="77777777" w:rsidR="002749A6" w:rsidRPr="00971337" w:rsidRDefault="002749A6" w:rsidP="002749A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 xml:space="preserve">Experience of working in a customer service environment in a library or comparable </w:t>
            </w:r>
            <w:r w:rsidR="005A5B1E" w:rsidRPr="006F4144">
              <w:rPr>
                <w:rFonts w:ascii="Arial" w:hAnsi="Arial" w:cs="Arial"/>
              </w:rPr>
              <w:t>setting</w:t>
            </w:r>
          </w:p>
          <w:p w14:paraId="2E10AFEE" w14:textId="77777777" w:rsidR="002749A6" w:rsidRPr="00971337" w:rsidRDefault="002749A6" w:rsidP="002749A6">
            <w:pPr>
              <w:rPr>
                <w:rFonts w:cs="Arial"/>
                <w:b/>
              </w:rPr>
            </w:pPr>
          </w:p>
        </w:tc>
        <w:tc>
          <w:tcPr>
            <w:tcW w:w="0" w:type="auto"/>
          </w:tcPr>
          <w:p w14:paraId="513A0863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t>Knowledge and Experience</w:t>
            </w:r>
          </w:p>
          <w:p w14:paraId="3A60B062" w14:textId="77777777" w:rsidR="002749A6" w:rsidRPr="00971337" w:rsidRDefault="002749A6" w:rsidP="002749A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i/>
              </w:rPr>
            </w:pPr>
            <w:r w:rsidRPr="00971337">
              <w:rPr>
                <w:rFonts w:ascii="Arial" w:hAnsi="Arial" w:cs="Arial"/>
              </w:rPr>
              <w:t>Detailed knowledge and understanding of library practices</w:t>
            </w:r>
            <w:r w:rsidRPr="00971337">
              <w:rPr>
                <w:rFonts w:ascii="Arial" w:hAnsi="Arial" w:cs="Arial"/>
                <w:i/>
              </w:rPr>
              <w:t>.</w:t>
            </w:r>
          </w:p>
          <w:p w14:paraId="2A5B6117" w14:textId="77777777" w:rsidR="002749A6" w:rsidRPr="00971337" w:rsidRDefault="002749A6" w:rsidP="002749A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E352AE" w:rsidRPr="00971337" w14:paraId="7814A3CF" w14:textId="77777777" w:rsidTr="002749A6">
        <w:tc>
          <w:tcPr>
            <w:tcW w:w="0" w:type="auto"/>
          </w:tcPr>
          <w:p w14:paraId="7139E521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t>Personal Skills and Abilities</w:t>
            </w:r>
          </w:p>
          <w:p w14:paraId="551810E8" w14:textId="77777777" w:rsidR="002749A6" w:rsidRPr="006F4144" w:rsidRDefault="002749A6" w:rsidP="00A2091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6F4144">
              <w:rPr>
                <w:rFonts w:ascii="Arial" w:hAnsi="Arial" w:cs="Arial"/>
              </w:rPr>
              <w:t>Interpersonal skills, including patience</w:t>
            </w:r>
            <w:r w:rsidR="00A20915" w:rsidRPr="006F4144">
              <w:rPr>
                <w:rFonts w:ascii="Arial" w:hAnsi="Arial" w:cs="Arial"/>
              </w:rPr>
              <w:t xml:space="preserve"> and l</w:t>
            </w:r>
            <w:r w:rsidRPr="006F4144">
              <w:rPr>
                <w:rFonts w:ascii="Arial" w:hAnsi="Arial" w:cs="Arial"/>
              </w:rPr>
              <w:t>istening skills with an ability to establish exactly what the customer requires.</w:t>
            </w:r>
          </w:p>
          <w:p w14:paraId="174D801B" w14:textId="77777777" w:rsidR="002749A6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A pleasant, helpful manner with customers of all ages and abilities, both in person and on the telephone.</w:t>
            </w:r>
          </w:p>
          <w:p w14:paraId="13384DE6" w14:textId="77777777" w:rsidR="00123B9F" w:rsidRPr="00612357" w:rsidRDefault="00123B9F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612357">
              <w:rPr>
                <w:rFonts w:ascii="Arial" w:hAnsi="Arial" w:cs="Arial"/>
              </w:rPr>
              <w:lastRenderedPageBreak/>
              <w:t>A strong team player, able to work with colleagues on projects and contribute to team goals</w:t>
            </w:r>
          </w:p>
          <w:p w14:paraId="72112BF8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 xml:space="preserve">An ability to work under pressure </w:t>
            </w:r>
          </w:p>
          <w:p w14:paraId="17D0CADF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An ability to work with limited supervision.</w:t>
            </w:r>
          </w:p>
          <w:p w14:paraId="40039791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A methodical, accurate and consistent approach to work.</w:t>
            </w:r>
          </w:p>
          <w:p w14:paraId="64DA653F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Flexibility and adaptability in all areas of work, including being able to respond to a change in hours or workplace location.</w:t>
            </w:r>
          </w:p>
          <w:p w14:paraId="296B1E58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Punctuality and reliability</w:t>
            </w:r>
          </w:p>
          <w:p w14:paraId="0D77E47F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Mobility.  Candidates must be able to travel within the group if required by the advertised post.</w:t>
            </w:r>
          </w:p>
          <w:p w14:paraId="4B859D66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Smart appearance appropriate to the working environment.</w:t>
            </w:r>
          </w:p>
          <w:p w14:paraId="5FF433E9" w14:textId="77777777" w:rsidR="002749A6" w:rsidRPr="00971337" w:rsidRDefault="002749A6" w:rsidP="002749A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 xml:space="preserve">Ability to manage the physical demands of the job </w:t>
            </w:r>
          </w:p>
          <w:p w14:paraId="36785407" w14:textId="77777777" w:rsidR="002749A6" w:rsidRPr="00971337" w:rsidRDefault="002749A6" w:rsidP="002749A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13C56FA" w14:textId="77777777" w:rsidR="002749A6" w:rsidRPr="00971337" w:rsidRDefault="002749A6" w:rsidP="002749A6">
            <w:pPr>
              <w:rPr>
                <w:rFonts w:cs="Arial"/>
                <w:b/>
              </w:rPr>
            </w:pPr>
            <w:r w:rsidRPr="00971337">
              <w:rPr>
                <w:rFonts w:cs="Arial"/>
                <w:b/>
              </w:rPr>
              <w:lastRenderedPageBreak/>
              <w:t>Personal Skills and Abilities</w:t>
            </w:r>
          </w:p>
          <w:p w14:paraId="42E184C5" w14:textId="77777777" w:rsidR="002749A6" w:rsidRPr="00971337" w:rsidRDefault="002749A6" w:rsidP="00A2091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971337">
              <w:rPr>
                <w:rFonts w:ascii="Arial" w:hAnsi="Arial" w:cs="Arial"/>
              </w:rPr>
              <w:t>Ability to use initiative and be proactive</w:t>
            </w:r>
          </w:p>
          <w:p w14:paraId="60AF4C23" w14:textId="77777777" w:rsidR="00A20915" w:rsidRPr="00123B9F" w:rsidRDefault="00A20915" w:rsidP="00612357">
            <w:pPr>
              <w:pStyle w:val="ListParagraph"/>
              <w:spacing w:after="0" w:line="240" w:lineRule="auto"/>
              <w:ind w:left="501"/>
              <w:rPr>
                <w:rFonts w:ascii="Arial" w:hAnsi="Arial" w:cs="Arial"/>
                <w:strike/>
                <w:highlight w:val="yellow"/>
              </w:rPr>
            </w:pPr>
          </w:p>
          <w:p w14:paraId="4008BAFF" w14:textId="77777777" w:rsidR="00A20915" w:rsidRPr="00612357" w:rsidRDefault="00A20915" w:rsidP="00A2091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612357">
              <w:rPr>
                <w:rFonts w:ascii="Arial" w:hAnsi="Arial" w:cs="Arial"/>
              </w:rPr>
              <w:t xml:space="preserve">Ability to act as an advocate for the library </w:t>
            </w:r>
            <w:r w:rsidRPr="00612357">
              <w:rPr>
                <w:rFonts w:ascii="Arial" w:hAnsi="Arial" w:cs="Arial"/>
              </w:rPr>
              <w:lastRenderedPageBreak/>
              <w:t>service in the wider community.</w:t>
            </w:r>
          </w:p>
          <w:p w14:paraId="29FAB223" w14:textId="77777777" w:rsidR="002749A6" w:rsidRDefault="002749A6" w:rsidP="002749A6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  <w:p w14:paraId="1190B8F7" w14:textId="77777777" w:rsidR="00A20915" w:rsidRPr="00971337" w:rsidRDefault="00A20915" w:rsidP="002749A6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ADD325C" w14:textId="77777777" w:rsidR="002749A6" w:rsidRDefault="002749A6"/>
    <w:sectPr w:rsidR="002749A6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7688D"/>
    <w:multiLevelType w:val="hybridMultilevel"/>
    <w:tmpl w:val="503C7F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0158C"/>
    <w:multiLevelType w:val="hybridMultilevel"/>
    <w:tmpl w:val="7F3CC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36E6B"/>
    <w:multiLevelType w:val="hybridMultilevel"/>
    <w:tmpl w:val="4D38C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186909"/>
    <w:multiLevelType w:val="hybridMultilevel"/>
    <w:tmpl w:val="87729B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8B3861"/>
    <w:multiLevelType w:val="hybridMultilevel"/>
    <w:tmpl w:val="AFB2F716"/>
    <w:lvl w:ilvl="0" w:tplc="B3E28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8627CF"/>
    <w:multiLevelType w:val="hybridMultilevel"/>
    <w:tmpl w:val="EBA6C4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D853FD"/>
    <w:multiLevelType w:val="hybridMultilevel"/>
    <w:tmpl w:val="923EFE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B24CB3"/>
    <w:multiLevelType w:val="hybridMultilevel"/>
    <w:tmpl w:val="72C2152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7874C0"/>
    <w:multiLevelType w:val="hybridMultilevel"/>
    <w:tmpl w:val="5D6A43E6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58155BEA"/>
    <w:multiLevelType w:val="hybridMultilevel"/>
    <w:tmpl w:val="54F232D0"/>
    <w:lvl w:ilvl="0" w:tplc="D90892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03037">
    <w:abstractNumId w:val="0"/>
  </w:num>
  <w:num w:numId="2" w16cid:durableId="1404717489">
    <w:abstractNumId w:val="5"/>
  </w:num>
  <w:num w:numId="3" w16cid:durableId="3941582">
    <w:abstractNumId w:val="9"/>
  </w:num>
  <w:num w:numId="4" w16cid:durableId="1464880748">
    <w:abstractNumId w:val="3"/>
  </w:num>
  <w:num w:numId="5" w16cid:durableId="852033938">
    <w:abstractNumId w:val="2"/>
  </w:num>
  <w:num w:numId="6" w16cid:durableId="132723272">
    <w:abstractNumId w:val="1"/>
  </w:num>
  <w:num w:numId="7" w16cid:durableId="829637461">
    <w:abstractNumId w:val="6"/>
  </w:num>
  <w:num w:numId="8" w16cid:durableId="80489058">
    <w:abstractNumId w:val="4"/>
  </w:num>
  <w:num w:numId="9" w16cid:durableId="1735156342">
    <w:abstractNumId w:val="8"/>
  </w:num>
  <w:num w:numId="10" w16cid:durableId="15907005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A6"/>
    <w:rsid w:val="000E5316"/>
    <w:rsid w:val="00123B9F"/>
    <w:rsid w:val="00175459"/>
    <w:rsid w:val="001B7036"/>
    <w:rsid w:val="0020153F"/>
    <w:rsid w:val="00273690"/>
    <w:rsid w:val="002749A6"/>
    <w:rsid w:val="002A2CDE"/>
    <w:rsid w:val="002A6CE6"/>
    <w:rsid w:val="002B159F"/>
    <w:rsid w:val="0045379E"/>
    <w:rsid w:val="00481F31"/>
    <w:rsid w:val="00487489"/>
    <w:rsid w:val="004B75A1"/>
    <w:rsid w:val="004E3610"/>
    <w:rsid w:val="00564107"/>
    <w:rsid w:val="005A5B1E"/>
    <w:rsid w:val="00612357"/>
    <w:rsid w:val="006F4144"/>
    <w:rsid w:val="00743AF4"/>
    <w:rsid w:val="00772C02"/>
    <w:rsid w:val="008632D5"/>
    <w:rsid w:val="0089089B"/>
    <w:rsid w:val="00993B6E"/>
    <w:rsid w:val="009B270B"/>
    <w:rsid w:val="00A20915"/>
    <w:rsid w:val="00A4533E"/>
    <w:rsid w:val="00A66DBA"/>
    <w:rsid w:val="00AD13D4"/>
    <w:rsid w:val="00BD751A"/>
    <w:rsid w:val="00C263EF"/>
    <w:rsid w:val="00C81EAA"/>
    <w:rsid w:val="00C87A10"/>
    <w:rsid w:val="00CF4B2B"/>
    <w:rsid w:val="00D15732"/>
    <w:rsid w:val="00D746FC"/>
    <w:rsid w:val="00D82D54"/>
    <w:rsid w:val="00DF7E5D"/>
    <w:rsid w:val="00E352AE"/>
    <w:rsid w:val="00E46F5C"/>
    <w:rsid w:val="00FD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217744"/>
  <w15:chartTrackingRefBased/>
  <w15:docId w15:val="{90C52631-5861-4D78-A8BE-D2BE9FBF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9A6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749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E352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352AE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E352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52AE"/>
    <w:rPr>
      <w:sz w:val="20"/>
    </w:rPr>
  </w:style>
  <w:style w:type="character" w:customStyle="1" w:styleId="CommentTextChar">
    <w:name w:val="Comment Text Char"/>
    <w:link w:val="CommentText"/>
    <w:rsid w:val="00E352A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352AE"/>
    <w:rPr>
      <w:b/>
      <w:bCs/>
    </w:rPr>
  </w:style>
  <w:style w:type="character" w:customStyle="1" w:styleId="CommentSubjectChar">
    <w:name w:val="Comment Subject Char"/>
    <w:link w:val="CommentSubject"/>
    <w:rsid w:val="00E352AE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1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Cambridgeshire County Council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sue williamson</dc:creator>
  <cp:keywords/>
  <cp:lastModifiedBy>Zoe Gowler</cp:lastModifiedBy>
  <cp:revision>6</cp:revision>
  <cp:lastPrinted>2020-11-06T13:17:00Z</cp:lastPrinted>
  <dcterms:created xsi:type="dcterms:W3CDTF">2024-06-26T14:26:00Z</dcterms:created>
  <dcterms:modified xsi:type="dcterms:W3CDTF">2024-06-26T14:31:00Z</dcterms:modified>
</cp:coreProperties>
</file>