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1BCE" w14:textId="77777777" w:rsidR="00EF38BC" w:rsidRPr="00600363" w:rsidRDefault="00746CB6" w:rsidP="00746CB6">
      <w:pPr>
        <w:jc w:val="center"/>
        <w:rPr>
          <w:rFonts w:asciiTheme="minorHAnsi" w:hAnsiTheme="minorHAnsi" w:cstheme="minorHAnsi"/>
          <w:b/>
          <w:color w:val="003399"/>
          <w:sz w:val="36"/>
          <w:szCs w:val="36"/>
        </w:rPr>
      </w:pPr>
      <w:r w:rsidRPr="00600363">
        <w:rPr>
          <w:rFonts w:asciiTheme="minorHAnsi" w:hAnsiTheme="minorHAnsi" w:cstheme="minorHAnsi"/>
          <w:b/>
          <w:color w:val="003399"/>
          <w:sz w:val="36"/>
          <w:szCs w:val="36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A804DD" w:rsidRPr="00600363" w14:paraId="1D305D81" w14:textId="77777777" w:rsidTr="00BF63E2">
        <w:tc>
          <w:tcPr>
            <w:tcW w:w="5000" w:type="pct"/>
            <w:vAlign w:val="center"/>
          </w:tcPr>
          <w:p w14:paraId="38728A4C" w14:textId="6BCA59D1" w:rsidR="00A804DD" w:rsidRPr="00600363" w:rsidRDefault="00A804DD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C6F60">
              <w:rPr>
                <w:rFonts w:asciiTheme="minorHAnsi" w:hAnsiTheme="minorHAnsi" w:cstheme="minorHAnsi"/>
                <w:sz w:val="22"/>
                <w:szCs w:val="22"/>
              </w:rPr>
              <w:t xml:space="preserve"> St Neots Gypsy and Traveller site manager</w:t>
            </w:r>
          </w:p>
        </w:tc>
      </w:tr>
      <w:tr w:rsidR="00A804DD" w:rsidRPr="00600363" w14:paraId="6CB9CB92" w14:textId="77777777" w:rsidTr="00BF63E2">
        <w:tc>
          <w:tcPr>
            <w:tcW w:w="5000" w:type="pct"/>
            <w:vAlign w:val="center"/>
          </w:tcPr>
          <w:p w14:paraId="39EDA403" w14:textId="0950836F" w:rsidR="00A804DD" w:rsidRPr="00600363" w:rsidRDefault="00816CE1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POSCODE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57CBD">
              <w:rPr>
                <w:rFonts w:asciiTheme="minorHAnsi" w:hAnsiTheme="minorHAnsi" w:cstheme="minorHAnsi"/>
                <w:sz w:val="22"/>
                <w:szCs w:val="22"/>
              </w:rPr>
              <w:t xml:space="preserve"> CCC2757</w:t>
            </w:r>
          </w:p>
        </w:tc>
      </w:tr>
      <w:tr w:rsidR="00A804DD" w:rsidRPr="00600363" w14:paraId="0DC02656" w14:textId="77777777" w:rsidTr="00BF63E2">
        <w:tc>
          <w:tcPr>
            <w:tcW w:w="5000" w:type="pct"/>
            <w:vAlign w:val="center"/>
          </w:tcPr>
          <w:p w14:paraId="2203FAFB" w14:textId="6A8372F2" w:rsidR="00A804DD" w:rsidRPr="00600363" w:rsidRDefault="00A804DD" w:rsidP="00D44AE6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Grade</w:t>
            </w:r>
            <w:r w:rsidR="00C2647A"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257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Scale 6</w:t>
            </w:r>
          </w:p>
        </w:tc>
      </w:tr>
    </w:tbl>
    <w:p w14:paraId="1F8B58BB" w14:textId="77777777" w:rsidR="00746CB6" w:rsidRPr="005319FB" w:rsidRDefault="00746CB6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Overall purpose of the job</w:t>
      </w:r>
    </w:p>
    <w:p w14:paraId="1CC118FE" w14:textId="77777777" w:rsidR="004C6F60" w:rsidRDefault="004C6F60" w:rsidP="00746CB6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14:paraId="7950FD15" w14:textId="1BD91C03" w:rsidR="00086C54" w:rsidRDefault="00086C54" w:rsidP="00746CB6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The St </w:t>
      </w:r>
      <w:r w:rsidR="004C6F60">
        <w:rPr>
          <w:rFonts w:asciiTheme="minorHAnsi" w:hAnsiTheme="minorHAnsi" w:cstheme="minorHAnsi"/>
          <w:spacing w:val="-2"/>
          <w:sz w:val="22"/>
          <w:szCs w:val="22"/>
        </w:rPr>
        <w:t xml:space="preserve">Neots Gypsy and Traveller site </w:t>
      </w:r>
      <w:r w:rsidR="00EF229D">
        <w:rPr>
          <w:rFonts w:asciiTheme="minorHAnsi" w:hAnsiTheme="minorHAnsi" w:cstheme="minorHAnsi"/>
          <w:spacing w:val="-2"/>
          <w:sz w:val="22"/>
          <w:szCs w:val="22"/>
        </w:rPr>
        <w:t xml:space="preserve">is owned by CCC and </w:t>
      </w:r>
      <w:r w:rsidR="004C6F60">
        <w:rPr>
          <w:rFonts w:asciiTheme="minorHAnsi" w:hAnsiTheme="minorHAnsi" w:cstheme="minorHAnsi"/>
          <w:spacing w:val="-2"/>
          <w:sz w:val="22"/>
          <w:szCs w:val="22"/>
        </w:rPr>
        <w:t>was previously managed by</w:t>
      </w:r>
      <w:r w:rsidR="00EF229D">
        <w:rPr>
          <w:rFonts w:asciiTheme="minorHAnsi" w:hAnsiTheme="minorHAnsi" w:cstheme="minorHAnsi"/>
          <w:spacing w:val="-2"/>
          <w:sz w:val="22"/>
          <w:szCs w:val="22"/>
        </w:rPr>
        <w:t xml:space="preserve"> Hunts DC and latterly</w:t>
      </w:r>
      <w:r w:rsidR="004C6F60">
        <w:rPr>
          <w:rFonts w:asciiTheme="minorHAnsi" w:hAnsiTheme="minorHAnsi" w:cstheme="minorHAnsi"/>
          <w:spacing w:val="-2"/>
          <w:sz w:val="22"/>
          <w:szCs w:val="22"/>
        </w:rPr>
        <w:t xml:space="preserve"> Places For </w:t>
      </w:r>
      <w:r w:rsidR="007C505B">
        <w:rPr>
          <w:rFonts w:asciiTheme="minorHAnsi" w:hAnsiTheme="minorHAnsi" w:cstheme="minorHAnsi"/>
          <w:spacing w:val="-2"/>
          <w:sz w:val="22"/>
          <w:szCs w:val="22"/>
        </w:rPr>
        <w:t>People,</w:t>
      </w:r>
      <w:r w:rsidR="004C6F60">
        <w:rPr>
          <w:rFonts w:asciiTheme="minorHAnsi" w:hAnsiTheme="minorHAnsi" w:cstheme="minorHAnsi"/>
          <w:spacing w:val="-2"/>
          <w:sz w:val="22"/>
          <w:szCs w:val="22"/>
        </w:rPr>
        <w:t xml:space="preserve"> but they served notice to terminate the management agreement</w:t>
      </w:r>
      <w:r w:rsidR="00EF229D">
        <w:rPr>
          <w:rFonts w:asciiTheme="minorHAnsi" w:hAnsiTheme="minorHAnsi" w:cstheme="minorHAnsi"/>
          <w:spacing w:val="-2"/>
          <w:sz w:val="22"/>
          <w:szCs w:val="22"/>
        </w:rPr>
        <w:t xml:space="preserve"> which ended in August.</w:t>
      </w:r>
      <w:r w:rsidR="004C6F60">
        <w:rPr>
          <w:rFonts w:asciiTheme="minorHAnsi" w:hAnsiTheme="minorHAnsi" w:cstheme="minorHAnsi"/>
          <w:spacing w:val="-2"/>
          <w:sz w:val="22"/>
          <w:szCs w:val="22"/>
        </w:rPr>
        <w:t xml:space="preserve"> HDC would not take over management so has fallen back to </w:t>
      </w:r>
      <w:r w:rsidR="00DC4ED9">
        <w:rPr>
          <w:rFonts w:asciiTheme="minorHAnsi" w:hAnsiTheme="minorHAnsi" w:cstheme="minorHAnsi"/>
          <w:spacing w:val="-2"/>
          <w:sz w:val="22"/>
          <w:szCs w:val="22"/>
        </w:rPr>
        <w:t>CCC</w:t>
      </w:r>
      <w:r w:rsidR="004C6F60">
        <w:rPr>
          <w:rFonts w:asciiTheme="minorHAnsi" w:hAnsiTheme="minorHAnsi" w:cstheme="minorHAnsi"/>
          <w:spacing w:val="-2"/>
          <w:sz w:val="22"/>
          <w:szCs w:val="22"/>
        </w:rPr>
        <w:t xml:space="preserve">. Long term solution </w:t>
      </w:r>
      <w:proofErr w:type="gramStart"/>
      <w:r w:rsidR="00EF229D">
        <w:rPr>
          <w:rFonts w:asciiTheme="minorHAnsi" w:hAnsiTheme="minorHAnsi" w:cstheme="minorHAnsi"/>
          <w:spacing w:val="-2"/>
          <w:sz w:val="22"/>
          <w:szCs w:val="22"/>
        </w:rPr>
        <w:t>are</w:t>
      </w:r>
      <w:proofErr w:type="gramEnd"/>
      <w:r w:rsidR="00EF229D">
        <w:rPr>
          <w:rFonts w:asciiTheme="minorHAnsi" w:hAnsiTheme="minorHAnsi" w:cstheme="minorHAnsi"/>
          <w:spacing w:val="-2"/>
          <w:sz w:val="22"/>
          <w:szCs w:val="22"/>
        </w:rPr>
        <w:t xml:space="preserve"> being explored by senior management</w:t>
      </w:r>
      <w:r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23B9D532" w14:textId="77777777" w:rsidR="00086C54" w:rsidRDefault="00086C54" w:rsidP="00746CB6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14:paraId="3FD7CD35" w14:textId="1FD7559E" w:rsidR="00746CB6" w:rsidRPr="00600363" w:rsidRDefault="00086C54" w:rsidP="00746CB6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I</w:t>
      </w:r>
      <w:r w:rsidR="004C6F60">
        <w:rPr>
          <w:rFonts w:asciiTheme="minorHAnsi" w:hAnsiTheme="minorHAnsi" w:cstheme="minorHAnsi"/>
          <w:spacing w:val="-2"/>
          <w:sz w:val="22"/>
          <w:szCs w:val="22"/>
        </w:rPr>
        <w:t xml:space="preserve">n the interim </w:t>
      </w:r>
      <w:r w:rsidR="00AD6AF4">
        <w:rPr>
          <w:rFonts w:asciiTheme="minorHAnsi" w:hAnsiTheme="minorHAnsi" w:cstheme="minorHAnsi"/>
          <w:spacing w:val="-2"/>
          <w:sz w:val="22"/>
          <w:szCs w:val="22"/>
        </w:rPr>
        <w:t xml:space="preserve">someone is </w:t>
      </w:r>
      <w:r w:rsidR="004C6F60">
        <w:rPr>
          <w:rFonts w:asciiTheme="minorHAnsi" w:hAnsiTheme="minorHAnsi" w:cstheme="minorHAnsi"/>
          <w:spacing w:val="-2"/>
          <w:sz w:val="22"/>
          <w:szCs w:val="22"/>
        </w:rPr>
        <w:t>required to</w:t>
      </w:r>
      <w:r w:rsidR="00AD6AF4">
        <w:rPr>
          <w:rFonts w:asciiTheme="minorHAnsi" w:hAnsiTheme="minorHAnsi" w:cstheme="minorHAnsi"/>
          <w:spacing w:val="-2"/>
          <w:sz w:val="22"/>
          <w:szCs w:val="22"/>
        </w:rPr>
        <w:t xml:space="preserve"> visit site, carry out compliance checks</w:t>
      </w:r>
      <w:r>
        <w:rPr>
          <w:rFonts w:asciiTheme="minorHAnsi" w:hAnsiTheme="minorHAnsi" w:cstheme="minorHAnsi"/>
          <w:spacing w:val="-2"/>
          <w:sz w:val="22"/>
          <w:szCs w:val="22"/>
        </w:rPr>
        <w:t>,</w:t>
      </w:r>
      <w:r w:rsidR="00AD6AF4">
        <w:rPr>
          <w:rFonts w:asciiTheme="minorHAnsi" w:hAnsiTheme="minorHAnsi" w:cstheme="minorHAnsi"/>
          <w:spacing w:val="-2"/>
          <w:sz w:val="22"/>
          <w:szCs w:val="22"/>
        </w:rPr>
        <w:t xml:space="preserve"> liaise with tenants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, identify maintenance required, </w:t>
      </w:r>
      <w:r w:rsidR="008031F2">
        <w:rPr>
          <w:rFonts w:asciiTheme="minorHAnsi" w:hAnsiTheme="minorHAnsi" w:cstheme="minorHAnsi"/>
          <w:spacing w:val="-2"/>
          <w:sz w:val="22"/>
          <w:szCs w:val="22"/>
        </w:rPr>
        <w:t xml:space="preserve">allocate pitches, </w:t>
      </w:r>
      <w:r w:rsidR="00EF229D">
        <w:rPr>
          <w:rFonts w:asciiTheme="minorHAnsi" w:hAnsiTheme="minorHAnsi" w:cstheme="minorHAnsi"/>
          <w:spacing w:val="-2"/>
          <w:sz w:val="22"/>
          <w:szCs w:val="22"/>
        </w:rPr>
        <w:t xml:space="preserve">carry out evictions, </w:t>
      </w:r>
      <w:r w:rsidR="008031F2">
        <w:rPr>
          <w:rFonts w:asciiTheme="minorHAnsi" w:hAnsiTheme="minorHAnsi" w:cstheme="minorHAnsi"/>
          <w:spacing w:val="-2"/>
          <w:sz w:val="22"/>
          <w:szCs w:val="22"/>
        </w:rPr>
        <w:t xml:space="preserve">collect </w:t>
      </w:r>
      <w:r w:rsidR="007C505B">
        <w:rPr>
          <w:rFonts w:asciiTheme="minorHAnsi" w:hAnsiTheme="minorHAnsi" w:cstheme="minorHAnsi"/>
          <w:spacing w:val="-2"/>
          <w:sz w:val="22"/>
          <w:szCs w:val="22"/>
        </w:rPr>
        <w:t>payments,</w:t>
      </w:r>
      <w:r w:rsidR="008031F2">
        <w:rPr>
          <w:rFonts w:asciiTheme="minorHAnsi" w:hAnsiTheme="minorHAnsi" w:cstheme="minorHAnsi"/>
          <w:spacing w:val="-2"/>
          <w:sz w:val="22"/>
          <w:szCs w:val="22"/>
        </w:rPr>
        <w:t xml:space="preserve"> and signpost tenants to sources of advice should they be required</w:t>
      </w:r>
      <w:r w:rsidR="004C6F60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</w:p>
    <w:p w14:paraId="5C858264" w14:textId="77777777" w:rsidR="00746CB6" w:rsidRPr="004C6F60" w:rsidRDefault="00746CB6" w:rsidP="00746CB6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4CEE8EB1" w14:textId="77777777" w:rsidR="00746CB6" w:rsidRDefault="00746CB6" w:rsidP="00EF38BC"/>
    <w:p w14:paraId="76E50CB1" w14:textId="77777777" w:rsidR="00BD59E4" w:rsidRPr="005319FB" w:rsidRDefault="003220BA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Main accountabilities</w:t>
      </w:r>
    </w:p>
    <w:p w14:paraId="3AF8E44E" w14:textId="77777777" w:rsidR="00BD59E4" w:rsidRPr="005319FB" w:rsidRDefault="00BD59E4" w:rsidP="003220B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319FB">
        <w:rPr>
          <w:rFonts w:asciiTheme="minorHAnsi" w:hAnsiTheme="minorHAnsi" w:cstheme="minorHAnsi"/>
          <w:sz w:val="22"/>
          <w:szCs w:val="22"/>
        </w:rPr>
        <w:t>Please list the accountabilities in descending order</w:t>
      </w:r>
      <w:r w:rsidR="003220BA" w:rsidRPr="005319FB">
        <w:rPr>
          <w:rFonts w:asciiTheme="minorHAnsi" w:hAnsiTheme="minorHAnsi" w:cstheme="minorHAnsi"/>
          <w:sz w:val="22"/>
          <w:szCs w:val="22"/>
        </w:rPr>
        <w:t xml:space="preserve"> of priority</w:t>
      </w:r>
      <w:r w:rsidR="00064EC4" w:rsidRPr="005319FB">
        <w:rPr>
          <w:rFonts w:asciiTheme="minorHAnsi" w:hAnsiTheme="minorHAnsi" w:cstheme="minorHAnsi"/>
          <w:sz w:val="22"/>
          <w:szCs w:val="22"/>
        </w:rPr>
        <w:t xml:space="preserve">.  </w:t>
      </w:r>
      <w:r w:rsidR="000369A5" w:rsidRPr="005319FB">
        <w:rPr>
          <w:rFonts w:asciiTheme="minorHAnsi" w:hAnsiTheme="minorHAnsi" w:cstheme="minorHAnsi"/>
          <w:sz w:val="22"/>
          <w:szCs w:val="22"/>
        </w:rPr>
        <w:t xml:space="preserve">Please include 6-9 accountabilities.  </w:t>
      </w: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9236"/>
      </w:tblGrid>
      <w:tr w:rsidR="00064EC4" w:rsidRPr="00EF38BC" w14:paraId="28173F73" w14:textId="77777777" w:rsidTr="4066598D">
        <w:tc>
          <w:tcPr>
            <w:tcW w:w="288" w:type="pct"/>
            <w:shd w:val="clear" w:color="auto" w:fill="auto"/>
          </w:tcPr>
          <w:p w14:paraId="795B5734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auto"/>
          </w:tcPr>
          <w:p w14:paraId="402D620C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319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815006" w:rsidRPr="00EF38BC" w14:paraId="4FB33B3B" w14:textId="77777777" w:rsidTr="4066598D">
        <w:tc>
          <w:tcPr>
            <w:tcW w:w="288" w:type="pct"/>
          </w:tcPr>
          <w:p w14:paraId="1EE9F77F" w14:textId="77777777" w:rsidR="00815006" w:rsidRPr="005319FB" w:rsidRDefault="00815006" w:rsidP="00815006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</w:tcPr>
          <w:p w14:paraId="2B3EEB96" w14:textId="77777777" w:rsidR="00815006" w:rsidRPr="00293600" w:rsidRDefault="00815006" w:rsidP="00815006">
            <w:pPr>
              <w:ind w:left="720" w:hanging="720"/>
              <w:jc w:val="both"/>
              <w:rPr>
                <w:rFonts w:asciiTheme="minorHAnsi" w:hAnsiTheme="minorHAnsi" w:cstheme="minorHAnsi"/>
                <w:spacing w:val="-2"/>
                <w:sz w:val="22"/>
              </w:rPr>
            </w:pPr>
            <w:r w:rsidRPr="00293600">
              <w:rPr>
                <w:rFonts w:asciiTheme="minorHAnsi" w:hAnsiTheme="minorHAnsi" w:cstheme="minorHAnsi"/>
                <w:spacing w:val="-2"/>
                <w:sz w:val="22"/>
              </w:rPr>
              <w:t>To be responsible for the overall management of the Council's traveller’s site at St Neots</w:t>
            </w:r>
          </w:p>
          <w:p w14:paraId="5BBBD3A5" w14:textId="27E0A16D" w:rsidR="00815006" w:rsidRPr="005319FB" w:rsidRDefault="00815006" w:rsidP="0081500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93600">
              <w:rPr>
                <w:rFonts w:asciiTheme="minorHAnsi" w:hAnsiTheme="minorHAnsi" w:cstheme="minorHAnsi"/>
                <w:spacing w:val="-2"/>
                <w:sz w:val="22"/>
              </w:rPr>
              <w:t xml:space="preserve"> and to achieve the highest possible levels of compliance with the Council's Site Conditions. </w:t>
            </w:r>
          </w:p>
        </w:tc>
      </w:tr>
      <w:tr w:rsidR="00815006" w:rsidRPr="00EF38BC" w14:paraId="33C9D19A" w14:textId="77777777" w:rsidTr="4066598D">
        <w:tc>
          <w:tcPr>
            <w:tcW w:w="288" w:type="pct"/>
          </w:tcPr>
          <w:p w14:paraId="29F41B8E" w14:textId="77777777" w:rsidR="00815006" w:rsidRPr="005319FB" w:rsidRDefault="00815006" w:rsidP="00815006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312D031" w14:textId="6F9D9475" w:rsidR="00815006" w:rsidRPr="005319FB" w:rsidRDefault="00815006" w:rsidP="00815006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600">
              <w:rPr>
                <w:rFonts w:asciiTheme="minorHAnsi" w:hAnsiTheme="minorHAnsi" w:cstheme="minorHAnsi"/>
                <w:bCs/>
                <w:sz w:val="22"/>
                <w:szCs w:val="22"/>
              </w:rPr>
              <w:t>To collect rent and other payments weekly in person</w:t>
            </w:r>
          </w:p>
        </w:tc>
      </w:tr>
      <w:tr w:rsidR="00815006" w:rsidRPr="00EF38BC" w14:paraId="77E654E7" w14:textId="77777777" w:rsidTr="4066598D">
        <w:trPr>
          <w:trHeight w:val="70"/>
        </w:trPr>
        <w:tc>
          <w:tcPr>
            <w:tcW w:w="288" w:type="pct"/>
          </w:tcPr>
          <w:p w14:paraId="607AC6B4" w14:textId="77777777" w:rsidR="00815006" w:rsidRPr="005319FB" w:rsidRDefault="00815006" w:rsidP="00815006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F47932E" w14:textId="0B553FBF" w:rsidR="00815006" w:rsidRPr="005319FB" w:rsidRDefault="00815006" w:rsidP="00815006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600">
              <w:rPr>
                <w:rFonts w:asciiTheme="minorHAnsi" w:hAnsiTheme="minorHAnsi" w:cstheme="minorHAnsi"/>
                <w:spacing w:val="-2"/>
                <w:sz w:val="22"/>
              </w:rPr>
              <w:t xml:space="preserve">Assist in the monitoring of site budgets enabling site improvements and maintenance.  </w:t>
            </w:r>
          </w:p>
        </w:tc>
      </w:tr>
      <w:tr w:rsidR="00815006" w:rsidRPr="00EF38BC" w14:paraId="76FA27E1" w14:textId="77777777" w:rsidTr="4066598D">
        <w:tc>
          <w:tcPr>
            <w:tcW w:w="288" w:type="pct"/>
          </w:tcPr>
          <w:p w14:paraId="5A541DC6" w14:textId="77777777" w:rsidR="00815006" w:rsidRPr="005319FB" w:rsidRDefault="00815006" w:rsidP="00815006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17035C57" w14:textId="6A7564B5" w:rsidR="00815006" w:rsidRPr="005319FB" w:rsidRDefault="00815006" w:rsidP="00815006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600">
              <w:rPr>
                <w:rFonts w:asciiTheme="minorHAnsi" w:hAnsiTheme="minorHAnsi" w:cstheme="minorHAnsi"/>
                <w:sz w:val="22"/>
                <w:szCs w:val="22"/>
              </w:rPr>
              <w:t xml:space="preserve">Review existing pitch provision, allocate </w:t>
            </w:r>
            <w:r w:rsidR="007C505B">
              <w:rPr>
                <w:rFonts w:asciiTheme="minorHAnsi" w:hAnsiTheme="minorHAnsi" w:cstheme="minorHAnsi"/>
                <w:sz w:val="22"/>
                <w:szCs w:val="22"/>
              </w:rPr>
              <w:t>space,</w:t>
            </w:r>
            <w:r w:rsidRPr="00293600">
              <w:rPr>
                <w:rFonts w:asciiTheme="minorHAnsi" w:hAnsiTheme="minorHAnsi" w:cstheme="minorHAnsi"/>
                <w:sz w:val="22"/>
                <w:szCs w:val="22"/>
              </w:rPr>
              <w:t xml:space="preserve"> and determine future needs as required.</w:t>
            </w:r>
          </w:p>
        </w:tc>
      </w:tr>
      <w:tr w:rsidR="00815006" w:rsidRPr="00EF38BC" w14:paraId="68E0453D" w14:textId="77777777" w:rsidTr="4066598D">
        <w:tc>
          <w:tcPr>
            <w:tcW w:w="288" w:type="pct"/>
          </w:tcPr>
          <w:p w14:paraId="75D8DE5E" w14:textId="77777777" w:rsidR="00815006" w:rsidRPr="005319FB" w:rsidRDefault="00815006" w:rsidP="00815006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0B98998" w14:textId="6628EEC8" w:rsidR="00815006" w:rsidRPr="005319FB" w:rsidRDefault="00815006" w:rsidP="00815006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600">
              <w:rPr>
                <w:rFonts w:asciiTheme="minorHAnsi" w:hAnsiTheme="minorHAnsi" w:cstheme="minorHAnsi"/>
                <w:sz w:val="22"/>
                <w:szCs w:val="22"/>
              </w:rPr>
              <w:t xml:space="preserve">Write, </w:t>
            </w:r>
            <w:r w:rsidR="007C505B" w:rsidRPr="00293600">
              <w:rPr>
                <w:rFonts w:asciiTheme="minorHAnsi" w:hAnsiTheme="minorHAnsi" w:cstheme="minorHAnsi"/>
                <w:sz w:val="22"/>
                <w:szCs w:val="22"/>
              </w:rPr>
              <w:t>prepare,</w:t>
            </w:r>
            <w:r w:rsidRPr="00293600">
              <w:rPr>
                <w:rFonts w:asciiTheme="minorHAnsi" w:hAnsiTheme="minorHAnsi" w:cstheme="minorHAnsi"/>
                <w:sz w:val="22"/>
                <w:szCs w:val="22"/>
              </w:rPr>
              <w:t xml:space="preserve"> and submit bids to partner agencies including Government for future projects/funding.</w:t>
            </w:r>
          </w:p>
        </w:tc>
      </w:tr>
      <w:tr w:rsidR="00815006" w:rsidRPr="00EF38BC" w14:paraId="06E4EAE6" w14:textId="77777777" w:rsidTr="4066598D">
        <w:tc>
          <w:tcPr>
            <w:tcW w:w="288" w:type="pct"/>
          </w:tcPr>
          <w:p w14:paraId="7ECD17C3" w14:textId="77777777" w:rsidR="00815006" w:rsidRPr="005319FB" w:rsidRDefault="00815006" w:rsidP="00815006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4ADC7798" w14:textId="09EEC3D7" w:rsidR="00815006" w:rsidRPr="005319FB" w:rsidRDefault="00815006" w:rsidP="00815006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600">
              <w:rPr>
                <w:rFonts w:asciiTheme="minorHAnsi" w:hAnsiTheme="minorHAnsi" w:cstheme="minorHAnsi"/>
                <w:spacing w:val="-2"/>
                <w:sz w:val="22"/>
              </w:rPr>
              <w:t>To perform any other duties as required by the Urban Assets Manager.</w:t>
            </w:r>
          </w:p>
        </w:tc>
      </w:tr>
      <w:tr w:rsidR="00815006" w:rsidRPr="00EF38BC" w14:paraId="3126321C" w14:textId="77777777" w:rsidTr="4066598D">
        <w:tc>
          <w:tcPr>
            <w:tcW w:w="288" w:type="pct"/>
          </w:tcPr>
          <w:p w14:paraId="17142384" w14:textId="77777777" w:rsidR="00815006" w:rsidRPr="005319FB" w:rsidRDefault="00815006" w:rsidP="00815006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677C9327" w14:textId="7A28F874" w:rsidR="00815006" w:rsidRPr="00815006" w:rsidRDefault="00815006" w:rsidP="00815006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5006">
              <w:rPr>
                <w:rFonts w:asciiTheme="minorHAnsi" w:hAnsiTheme="minorHAnsi" w:cstheme="minorHAnsi"/>
                <w:sz w:val="22"/>
                <w:szCs w:val="22"/>
              </w:rPr>
              <w:t xml:space="preserve">Provide a signposting service to tenants </w:t>
            </w:r>
            <w:r w:rsidR="007C505B" w:rsidRPr="00815006">
              <w:rPr>
                <w:rFonts w:asciiTheme="minorHAnsi" w:hAnsiTheme="minorHAnsi" w:cstheme="minorHAnsi"/>
                <w:sz w:val="22"/>
                <w:szCs w:val="22"/>
              </w:rPr>
              <w:t>regarding</w:t>
            </w:r>
            <w:r w:rsidRPr="00815006">
              <w:rPr>
                <w:rFonts w:asciiTheme="minorHAnsi" w:hAnsiTheme="minorHAnsi" w:cstheme="minorHAnsi"/>
                <w:sz w:val="22"/>
                <w:szCs w:val="22"/>
              </w:rPr>
              <w:t xml:space="preserve"> the social, educational and health services available to them from all agencies including County, District, </w:t>
            </w:r>
            <w:r w:rsidR="007C505B" w:rsidRPr="00815006">
              <w:rPr>
                <w:rFonts w:asciiTheme="minorHAnsi" w:hAnsiTheme="minorHAnsi" w:cstheme="minorHAnsi"/>
                <w:sz w:val="22"/>
                <w:szCs w:val="22"/>
              </w:rPr>
              <w:t>Health,</w:t>
            </w:r>
            <w:r w:rsidRPr="00815006">
              <w:rPr>
                <w:rFonts w:asciiTheme="minorHAnsi" w:hAnsiTheme="minorHAnsi" w:cstheme="minorHAnsi"/>
                <w:sz w:val="22"/>
                <w:szCs w:val="22"/>
              </w:rPr>
              <w:t xml:space="preserve"> and voluntary </w:t>
            </w:r>
            <w:r w:rsidR="007C505B" w:rsidRPr="00815006">
              <w:rPr>
                <w:rFonts w:asciiTheme="minorHAnsi" w:hAnsiTheme="minorHAnsi" w:cstheme="minorHAnsi"/>
                <w:sz w:val="22"/>
                <w:szCs w:val="22"/>
              </w:rPr>
              <w:t>services and</w:t>
            </w:r>
            <w:r w:rsidRPr="00815006">
              <w:rPr>
                <w:rFonts w:asciiTheme="minorHAnsi" w:hAnsiTheme="minorHAnsi" w:cstheme="minorHAnsi"/>
                <w:sz w:val="22"/>
                <w:szCs w:val="22"/>
              </w:rPr>
              <w:t xml:space="preserve"> reciprocally work with County, District, Parish, Health, emergency services and voluntary groups to ensure that tenants are provided with appropriate services from their organisations wherever possible. </w:t>
            </w:r>
          </w:p>
        </w:tc>
      </w:tr>
      <w:tr w:rsidR="00815006" w:rsidRPr="00EF38BC" w14:paraId="172C2184" w14:textId="77777777" w:rsidTr="4066598D">
        <w:tc>
          <w:tcPr>
            <w:tcW w:w="288" w:type="pct"/>
          </w:tcPr>
          <w:p w14:paraId="215D2814" w14:textId="77777777" w:rsidR="00815006" w:rsidRPr="005319FB" w:rsidRDefault="00815006" w:rsidP="00815006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12385BF3" w14:textId="657788BF" w:rsidR="00815006" w:rsidRPr="005319FB" w:rsidRDefault="00815006" w:rsidP="00815006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360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Demonstrate an awareness and understanding of equality, </w:t>
            </w:r>
            <w:r w:rsidR="007C505B" w:rsidRPr="0029360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diversity,</w:t>
            </w:r>
            <w:r w:rsidRPr="0029360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and inclusion.</w:t>
            </w:r>
            <w:r w:rsidRPr="00293600">
              <w:rPr>
                <w:rFonts w:asciiTheme="minorHAnsi" w:hAnsiTheme="minorHAnsi" w:cstheme="minorHAnsi"/>
                <w:sz w:val="23"/>
                <w:szCs w:val="23"/>
              </w:rPr>
              <w:t xml:space="preserve">  </w:t>
            </w:r>
          </w:p>
        </w:tc>
      </w:tr>
    </w:tbl>
    <w:p w14:paraId="77C268A7" w14:textId="77777777" w:rsidR="00EE3934" w:rsidRPr="005319FB" w:rsidRDefault="00EE3934" w:rsidP="00EE3934">
      <w:pPr>
        <w:pStyle w:val="Default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319FB">
        <w:rPr>
          <w:rFonts w:asciiTheme="minorHAnsi" w:hAnsiTheme="minorHAnsi" w:cstheme="minorHAnsi"/>
          <w:b/>
          <w:sz w:val="22"/>
          <w:szCs w:val="22"/>
        </w:rPr>
        <w:t xml:space="preserve">Safeguarding commitment </w:t>
      </w:r>
      <w:r w:rsidRPr="005319FB">
        <w:rPr>
          <w:rFonts w:asciiTheme="minorHAnsi" w:hAnsiTheme="minorHAnsi" w:cstheme="minorHAnsi"/>
          <w:i/>
          <w:sz w:val="22"/>
          <w:szCs w:val="22"/>
        </w:rPr>
        <w:t>(Include for roles involving work with children/vulnerable adults)</w:t>
      </w:r>
    </w:p>
    <w:p w14:paraId="7835C221" w14:textId="77777777" w:rsidR="00EE3934" w:rsidRPr="005319FB" w:rsidRDefault="00EE3934" w:rsidP="00EE39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319FB">
        <w:rPr>
          <w:rFonts w:asciiTheme="minorHAnsi" w:hAnsiTheme="minorHAnsi" w:cstheme="minorHAnsi"/>
          <w:sz w:val="22"/>
          <w:szCs w:val="22"/>
        </w:rPr>
        <w:t>We are committed to safeguarding and promoting the welfare of children and young people/vulnerable adults.  We require you to understand and demonstrate this commitment.</w:t>
      </w:r>
    </w:p>
    <w:p w14:paraId="416568BE" w14:textId="77777777" w:rsidR="00746CB6" w:rsidRDefault="000369A5" w:rsidP="002436FE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746CB6" w:rsidRPr="002436FE">
        <w:rPr>
          <w:rFonts w:asciiTheme="minorHAnsi" w:hAnsiTheme="minorHAnsi" w:cstheme="minorHAnsi"/>
          <w:b/>
          <w:color w:val="003399"/>
          <w:sz w:val="36"/>
          <w:szCs w:val="36"/>
        </w:rPr>
        <w:lastRenderedPageBreak/>
        <w:t>Person Specification</w:t>
      </w:r>
    </w:p>
    <w:p w14:paraId="6A702B7F" w14:textId="15C6C0EF" w:rsidR="00BD59E4" w:rsidRPr="002436FE" w:rsidRDefault="000D5624" w:rsidP="00964CF8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2436FE">
        <w:rPr>
          <w:rFonts w:asciiTheme="minorHAnsi" w:hAnsiTheme="minorHAnsi" w:cstheme="minorHAnsi"/>
          <w:b/>
          <w:color w:val="003399"/>
          <w:spacing w:val="-2"/>
        </w:rPr>
        <w:t>Qualifications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, knowledge, </w:t>
      </w:r>
      <w:r w:rsidR="007C505B" w:rsidRPr="002436FE">
        <w:rPr>
          <w:rFonts w:asciiTheme="minorHAnsi" w:hAnsiTheme="minorHAnsi" w:cstheme="minorHAnsi"/>
          <w:b/>
          <w:color w:val="003399"/>
          <w:spacing w:val="-2"/>
        </w:rPr>
        <w:t>skills,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 and experience</w:t>
      </w:r>
    </w:p>
    <w:p w14:paraId="28A1A11F" w14:textId="77777777" w:rsidR="00C94259" w:rsidRPr="002436FE" w:rsidRDefault="000D5624" w:rsidP="00516E32">
      <w:pPr>
        <w:spacing w:after="120"/>
        <w:ind w:left="-426"/>
        <w:rPr>
          <w:rFonts w:asciiTheme="minorHAnsi" w:hAnsiTheme="minorHAnsi" w:cstheme="minorHAnsi"/>
          <w:sz w:val="22"/>
          <w:szCs w:val="22"/>
        </w:rPr>
      </w:pPr>
      <w:r w:rsidRPr="002436FE">
        <w:rPr>
          <w:rFonts w:asciiTheme="minorHAnsi" w:hAnsiTheme="minorHAnsi" w:cstheme="minorHAnsi"/>
          <w:sz w:val="22"/>
          <w:szCs w:val="22"/>
        </w:rPr>
        <w:t>Minimum level of qualifications required for this job</w:t>
      </w: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4500"/>
        <w:gridCol w:w="1616"/>
      </w:tblGrid>
      <w:tr w:rsidR="004E55EA" w:rsidRPr="003220BA" w14:paraId="4CC09C27" w14:textId="77777777" w:rsidTr="00516E32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F701" w14:textId="77777777" w:rsidR="004E55EA" w:rsidRPr="00526F49" w:rsidRDefault="000369A5" w:rsidP="004E55EA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EB9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2560D6" w14:textId="77777777" w:rsidR="00036AC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7800AB82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815006" w:rsidRPr="003220BA" w14:paraId="3B809E65" w14:textId="77777777" w:rsidTr="00516E32">
        <w:trPr>
          <w:trHeight w:val="427"/>
          <w:jc w:val="center"/>
        </w:trPr>
        <w:tc>
          <w:tcPr>
            <w:tcW w:w="3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335CD0" w14:textId="3C8BFBF4" w:rsidR="00815006" w:rsidRPr="003220BA" w:rsidRDefault="00815006" w:rsidP="0081500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93600">
              <w:rPr>
                <w:rFonts w:asciiTheme="minorHAnsi" w:hAnsiTheme="minorHAnsi" w:cstheme="minorHAnsi"/>
                <w:sz w:val="22"/>
                <w:szCs w:val="22"/>
              </w:rPr>
              <w:t xml:space="preserve">5 GCSE’s, Grades A – C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D8CBD" w14:textId="77777777" w:rsidR="00815006" w:rsidRPr="00293600" w:rsidRDefault="00815006" w:rsidP="008150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00">
              <w:rPr>
                <w:rFonts w:asciiTheme="minorHAnsi" w:hAnsiTheme="minorHAnsi" w:cstheme="minorHAnsi"/>
                <w:sz w:val="22"/>
                <w:szCs w:val="22"/>
              </w:rPr>
              <w:t xml:space="preserve">To include English and Mathematics or equivalent </w:t>
            </w:r>
          </w:p>
          <w:p w14:paraId="117C4679" w14:textId="77777777" w:rsidR="00815006" w:rsidRPr="003220BA" w:rsidRDefault="00815006" w:rsidP="0081500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83831" w14:textId="771D2B56" w:rsidR="00815006" w:rsidRPr="003220BA" w:rsidRDefault="00815006" w:rsidP="0081500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93600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815006" w:rsidRPr="003220BA" w14:paraId="7E2EB2CC" w14:textId="77777777" w:rsidTr="00516E32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49666D" w14:textId="77777777" w:rsidR="00815006" w:rsidRPr="003220BA" w:rsidRDefault="00815006" w:rsidP="0081500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465B" w14:textId="77777777" w:rsidR="00815006" w:rsidRPr="003220BA" w:rsidRDefault="00815006" w:rsidP="0081500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D3F9" w14:textId="77777777" w:rsidR="00815006" w:rsidRPr="003220BA" w:rsidRDefault="00815006" w:rsidP="0081500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5006" w:rsidRPr="003220BA" w14:paraId="4ED2C474" w14:textId="77777777" w:rsidTr="00516E32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8E36EA" w14:textId="77777777" w:rsidR="00815006" w:rsidRPr="003220BA" w:rsidRDefault="00815006" w:rsidP="0081500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A41F" w14:textId="77777777" w:rsidR="00815006" w:rsidRPr="003220BA" w:rsidRDefault="00815006" w:rsidP="0081500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0F6E" w14:textId="77777777" w:rsidR="00815006" w:rsidRPr="003220BA" w:rsidRDefault="00815006" w:rsidP="00815006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C779A6" w14:textId="77777777" w:rsidR="00880FAD" w:rsidRDefault="00880FAD" w:rsidP="00516E32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  <w:r w:rsidRPr="00E566D6">
        <w:rPr>
          <w:rFonts w:asciiTheme="minorHAnsi" w:hAnsiTheme="minorHAnsi" w:cstheme="minorHAnsi"/>
          <w:sz w:val="22"/>
          <w:szCs w:val="22"/>
        </w:rPr>
        <w:t>Minimum levels of knowledge, skills and experience required for this job</w:t>
      </w:r>
    </w:p>
    <w:p w14:paraId="1DD11D20" w14:textId="77777777" w:rsidR="00815006" w:rsidRPr="00E566D6" w:rsidRDefault="00815006" w:rsidP="00516E32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59" w:tblpY="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195"/>
        <w:gridCol w:w="1894"/>
      </w:tblGrid>
      <w:tr w:rsidR="00880FAD" w:rsidRPr="00EF38BC" w14:paraId="6D5F8B2D" w14:textId="77777777" w:rsidTr="4066598D">
        <w:trPr>
          <w:cantSplit/>
          <w:trHeight w:val="368"/>
        </w:trPr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14:paraId="2D92912D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auto"/>
          </w:tcPr>
          <w:p w14:paraId="6AD823D7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Describe</w:t>
            </w:r>
          </w:p>
        </w:tc>
        <w:tc>
          <w:tcPr>
            <w:tcW w:w="1894" w:type="dxa"/>
            <w:tcBorders>
              <w:left w:val="nil"/>
            </w:tcBorders>
          </w:tcPr>
          <w:p w14:paraId="00E3EDAA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Essential/</w:t>
            </w:r>
          </w:p>
          <w:p w14:paraId="43213E4B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815006" w:rsidRPr="00EF38BC" w14:paraId="69CA45A4" w14:textId="77777777" w:rsidTr="00FE0C32">
        <w:tc>
          <w:tcPr>
            <w:tcW w:w="4112" w:type="dxa"/>
            <w:shd w:val="clear" w:color="auto" w:fill="auto"/>
          </w:tcPr>
          <w:p w14:paraId="056B310A" w14:textId="77777777" w:rsidR="00815006" w:rsidRPr="00E566D6" w:rsidRDefault="00815006" w:rsidP="0081500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4195" w:type="dxa"/>
          </w:tcPr>
          <w:p w14:paraId="7C45117D" w14:textId="0829ADD7" w:rsidR="00815006" w:rsidRPr="00E566D6" w:rsidRDefault="00815006" w:rsidP="0081500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93600">
              <w:rPr>
                <w:rFonts w:asciiTheme="minorHAnsi" w:hAnsiTheme="minorHAnsi" w:cstheme="minorHAnsi"/>
                <w:sz w:val="22"/>
              </w:rPr>
              <w:t>Good understanding of issues affecting the travelling community including law and legislation</w:t>
            </w:r>
          </w:p>
        </w:tc>
        <w:tc>
          <w:tcPr>
            <w:tcW w:w="1894" w:type="dxa"/>
          </w:tcPr>
          <w:p w14:paraId="00BCE5D8" w14:textId="29C85A4F" w:rsidR="00815006" w:rsidRPr="00E566D6" w:rsidRDefault="00815006" w:rsidP="0081500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15006" w:rsidRPr="00EF38BC" w14:paraId="2F59F6B7" w14:textId="77777777" w:rsidTr="4066598D">
        <w:tc>
          <w:tcPr>
            <w:tcW w:w="4112" w:type="dxa"/>
          </w:tcPr>
          <w:p w14:paraId="703EFEB2" w14:textId="77777777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5" w:type="dxa"/>
          </w:tcPr>
          <w:p w14:paraId="3BBDEEE5" w14:textId="41FEBD17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3600">
              <w:rPr>
                <w:rFonts w:asciiTheme="minorHAnsi" w:hAnsiTheme="minorHAnsi" w:cstheme="minorHAnsi"/>
                <w:sz w:val="22"/>
              </w:rPr>
              <w:t>Working knowledge of office procedures and practices</w:t>
            </w:r>
          </w:p>
        </w:tc>
        <w:tc>
          <w:tcPr>
            <w:tcW w:w="1894" w:type="dxa"/>
          </w:tcPr>
          <w:p w14:paraId="0082A754" w14:textId="4554BF45" w:rsidR="00815006" w:rsidRPr="00E566D6" w:rsidRDefault="00DC4ED9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15006" w:rsidRPr="00EF38BC" w14:paraId="07EC10BB" w14:textId="77777777" w:rsidTr="4066598D">
        <w:tc>
          <w:tcPr>
            <w:tcW w:w="4112" w:type="dxa"/>
          </w:tcPr>
          <w:p w14:paraId="01A46621" w14:textId="77777777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5" w:type="dxa"/>
          </w:tcPr>
          <w:p w14:paraId="1AEEBBBF" w14:textId="5BF7961F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3600">
              <w:rPr>
                <w:rFonts w:asciiTheme="minorHAnsi" w:hAnsiTheme="minorHAnsi" w:cstheme="minorHAnsi"/>
                <w:sz w:val="22"/>
              </w:rPr>
              <w:t xml:space="preserve">Knowledge of tenancy agreements and property maintenance as it relates to the </w:t>
            </w:r>
            <w:r w:rsidR="007C505B" w:rsidRPr="00293600">
              <w:rPr>
                <w:rFonts w:asciiTheme="minorHAnsi" w:hAnsiTheme="minorHAnsi" w:cstheme="minorHAnsi"/>
                <w:sz w:val="22"/>
              </w:rPr>
              <w:t>traveller’s</w:t>
            </w:r>
            <w:r w:rsidRPr="00293600">
              <w:rPr>
                <w:rFonts w:asciiTheme="minorHAnsi" w:hAnsiTheme="minorHAnsi" w:cstheme="minorHAnsi"/>
                <w:sz w:val="22"/>
              </w:rPr>
              <w:t xml:space="preserve"> site</w:t>
            </w:r>
          </w:p>
        </w:tc>
        <w:tc>
          <w:tcPr>
            <w:tcW w:w="1894" w:type="dxa"/>
          </w:tcPr>
          <w:p w14:paraId="53A54F9D" w14:textId="67120863" w:rsidR="00815006" w:rsidRPr="00E566D6" w:rsidRDefault="00DC4ED9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EF229D" w:rsidRPr="00EF38BC" w14:paraId="48774966" w14:textId="77777777" w:rsidTr="4066598D">
        <w:tc>
          <w:tcPr>
            <w:tcW w:w="4112" w:type="dxa"/>
          </w:tcPr>
          <w:p w14:paraId="52848A2F" w14:textId="77777777" w:rsidR="00EF229D" w:rsidRPr="00E566D6" w:rsidRDefault="00EF229D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5" w:type="dxa"/>
          </w:tcPr>
          <w:p w14:paraId="41B607BD" w14:textId="4CB574C2" w:rsidR="00EF229D" w:rsidRPr="00293600" w:rsidRDefault="00EF229D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Knowledge of building maintenance</w:t>
            </w:r>
          </w:p>
        </w:tc>
        <w:tc>
          <w:tcPr>
            <w:tcW w:w="1894" w:type="dxa"/>
          </w:tcPr>
          <w:p w14:paraId="7F53AF41" w14:textId="2CC365AB" w:rsidR="00EF229D" w:rsidRDefault="00EF229D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15006" w:rsidRPr="00EF38BC" w14:paraId="69AC5339" w14:textId="77777777" w:rsidTr="4066598D">
        <w:tc>
          <w:tcPr>
            <w:tcW w:w="4112" w:type="dxa"/>
          </w:tcPr>
          <w:p w14:paraId="064A8F7B" w14:textId="77777777" w:rsidR="00815006" w:rsidRPr="00E566D6" w:rsidRDefault="00815006" w:rsidP="0081500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4195" w:type="dxa"/>
          </w:tcPr>
          <w:p w14:paraId="756F2857" w14:textId="77777777" w:rsidR="00815006" w:rsidRPr="00E566D6" w:rsidRDefault="00815006" w:rsidP="0081500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4" w:type="dxa"/>
          </w:tcPr>
          <w:p w14:paraId="446B7676" w14:textId="77777777" w:rsidR="00815006" w:rsidRPr="00E566D6" w:rsidRDefault="00815006" w:rsidP="0081500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006" w:rsidRPr="00EF38BC" w14:paraId="2F176C83" w14:textId="77777777" w:rsidTr="4066598D">
        <w:tc>
          <w:tcPr>
            <w:tcW w:w="4112" w:type="dxa"/>
          </w:tcPr>
          <w:p w14:paraId="77934772" w14:textId="77777777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5" w:type="dxa"/>
          </w:tcPr>
          <w:p w14:paraId="6828D47A" w14:textId="19AAE1C4" w:rsidR="00815006" w:rsidRPr="00E566D6" w:rsidRDefault="00DC4ED9" w:rsidP="00EF2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Knowledge and e</w:t>
            </w:r>
            <w:r w:rsidR="00815006" w:rsidRPr="00293600">
              <w:rPr>
                <w:rFonts w:asciiTheme="minorHAnsi" w:hAnsiTheme="minorHAnsi" w:cstheme="minorHAnsi"/>
              </w:rPr>
              <w:t>xperience of working with and presenting information to</w:t>
            </w:r>
            <w:r w:rsidR="00EF229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EF229D">
              <w:rPr>
                <w:rFonts w:asciiTheme="minorHAnsi" w:hAnsiTheme="minorHAnsi" w:cstheme="minorHAnsi"/>
              </w:rPr>
              <w:t xml:space="preserve">the </w:t>
            </w:r>
            <w:r w:rsidR="00815006" w:rsidRPr="00293600">
              <w:rPr>
                <w:rFonts w:asciiTheme="minorHAnsi" w:hAnsiTheme="minorHAnsi" w:cstheme="minorHAnsi"/>
              </w:rPr>
              <w:t xml:space="preserve"> </w:t>
            </w:r>
            <w:r w:rsidR="00EF229D">
              <w:rPr>
                <w:rFonts w:asciiTheme="minorHAnsi" w:hAnsiTheme="minorHAnsi" w:cstheme="minorHAnsi"/>
              </w:rPr>
              <w:t>travelling</w:t>
            </w:r>
            <w:proofErr w:type="gramEnd"/>
            <w:r w:rsidR="00EF229D">
              <w:rPr>
                <w:rFonts w:asciiTheme="minorHAnsi" w:hAnsiTheme="minorHAnsi" w:cstheme="minorHAnsi"/>
              </w:rPr>
              <w:t xml:space="preserve"> community</w:t>
            </w:r>
            <w:r w:rsidR="00815006" w:rsidRPr="0029360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94" w:type="dxa"/>
          </w:tcPr>
          <w:p w14:paraId="016C341A" w14:textId="3F8F2AC6" w:rsidR="00815006" w:rsidRPr="00E566D6" w:rsidRDefault="00DC4ED9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15006" w:rsidRPr="00EF38BC" w14:paraId="6EE40605" w14:textId="77777777" w:rsidTr="4066598D">
        <w:tc>
          <w:tcPr>
            <w:tcW w:w="4112" w:type="dxa"/>
          </w:tcPr>
          <w:p w14:paraId="3502AC2F" w14:textId="77777777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5" w:type="dxa"/>
          </w:tcPr>
          <w:p w14:paraId="42945FF0" w14:textId="5356429A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3600">
              <w:rPr>
                <w:rFonts w:asciiTheme="minorHAnsi" w:hAnsiTheme="minorHAnsi" w:cstheme="minorHAnsi"/>
                <w:sz w:val="22"/>
              </w:rPr>
              <w:t>Able to manage conflict and difficult situations.</w:t>
            </w:r>
          </w:p>
        </w:tc>
        <w:tc>
          <w:tcPr>
            <w:tcW w:w="1894" w:type="dxa"/>
          </w:tcPr>
          <w:p w14:paraId="5131645C" w14:textId="47DC0732" w:rsidR="00815006" w:rsidRPr="00E566D6" w:rsidRDefault="00DC4ED9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15006" w:rsidRPr="00EF38BC" w14:paraId="05936821" w14:textId="77777777" w:rsidTr="4066598D">
        <w:tc>
          <w:tcPr>
            <w:tcW w:w="4112" w:type="dxa"/>
          </w:tcPr>
          <w:p w14:paraId="1F7A5C66" w14:textId="77777777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5" w:type="dxa"/>
          </w:tcPr>
          <w:p w14:paraId="34378A79" w14:textId="40AB6DB4" w:rsidR="00815006" w:rsidRPr="00E566D6" w:rsidRDefault="00EF229D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Able to act as an intermediary between stakeholders and m</w:t>
            </w:r>
            <w:r w:rsidR="00815006" w:rsidRPr="00293600">
              <w:rPr>
                <w:rFonts w:asciiTheme="minorHAnsi" w:hAnsiTheme="minorHAnsi" w:cstheme="minorHAnsi"/>
                <w:sz w:val="22"/>
              </w:rPr>
              <w:t>ediat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 w:rsidR="00815006" w:rsidRPr="00293600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as required</w:t>
            </w:r>
          </w:p>
        </w:tc>
        <w:tc>
          <w:tcPr>
            <w:tcW w:w="1894" w:type="dxa"/>
          </w:tcPr>
          <w:p w14:paraId="51C8207E" w14:textId="5F0CD584" w:rsidR="00815006" w:rsidRPr="00E566D6" w:rsidRDefault="00DC4ED9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15006" w:rsidRPr="00EF38BC" w14:paraId="1315EEBC" w14:textId="77777777" w:rsidTr="4066598D">
        <w:tc>
          <w:tcPr>
            <w:tcW w:w="4112" w:type="dxa"/>
          </w:tcPr>
          <w:p w14:paraId="5506C611" w14:textId="77777777" w:rsidR="00815006" w:rsidRPr="00E566D6" w:rsidRDefault="00815006" w:rsidP="0081500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4195" w:type="dxa"/>
          </w:tcPr>
          <w:p w14:paraId="7FE94CAB" w14:textId="5CF55929" w:rsidR="00815006" w:rsidRPr="00E566D6" w:rsidRDefault="00815006" w:rsidP="0081500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4" w:type="dxa"/>
          </w:tcPr>
          <w:p w14:paraId="342F3BCD" w14:textId="77777777" w:rsidR="00815006" w:rsidRPr="00E566D6" w:rsidRDefault="00815006" w:rsidP="0081500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006" w:rsidRPr="00EF38BC" w14:paraId="7601ED7F" w14:textId="77777777" w:rsidTr="4066598D">
        <w:tc>
          <w:tcPr>
            <w:tcW w:w="4112" w:type="dxa"/>
          </w:tcPr>
          <w:p w14:paraId="4B744BCF" w14:textId="77777777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5" w:type="dxa"/>
          </w:tcPr>
          <w:p w14:paraId="478D0FCD" w14:textId="7F8E3291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3600">
              <w:rPr>
                <w:rFonts w:asciiTheme="minorHAnsi" w:hAnsiTheme="minorHAnsi" w:cstheme="minorHAnsi"/>
                <w:sz w:val="22"/>
              </w:rPr>
              <w:t xml:space="preserve">Previous experience of dealing with the </w:t>
            </w:r>
            <w:r w:rsidR="00EF229D" w:rsidRPr="00293600">
              <w:rPr>
                <w:rFonts w:asciiTheme="minorHAnsi" w:hAnsiTheme="minorHAnsi" w:cstheme="minorHAnsi"/>
                <w:sz w:val="22"/>
              </w:rPr>
              <w:t>public</w:t>
            </w:r>
            <w:r w:rsidRPr="00293600">
              <w:rPr>
                <w:rFonts w:asciiTheme="minorHAnsi" w:hAnsiTheme="minorHAnsi" w:cstheme="minorHAnsi"/>
                <w:sz w:val="22"/>
              </w:rPr>
              <w:t xml:space="preserve"> and/or the </w:t>
            </w:r>
            <w:r w:rsidR="00EF229D">
              <w:rPr>
                <w:rFonts w:asciiTheme="minorHAnsi" w:hAnsiTheme="minorHAnsi" w:cstheme="minorHAnsi"/>
                <w:sz w:val="22"/>
              </w:rPr>
              <w:t>t</w:t>
            </w:r>
            <w:r w:rsidRPr="00293600">
              <w:rPr>
                <w:rFonts w:asciiTheme="minorHAnsi" w:hAnsiTheme="minorHAnsi" w:cstheme="minorHAnsi"/>
                <w:sz w:val="22"/>
              </w:rPr>
              <w:t>ravelling community face to face and over the telephone regarding s</w:t>
            </w:r>
            <w:r w:rsidRPr="00293600">
              <w:rPr>
                <w:rFonts w:asciiTheme="minorHAnsi" w:hAnsiTheme="minorHAnsi" w:cstheme="minorHAnsi"/>
              </w:rPr>
              <w:t xml:space="preserve">mall </w:t>
            </w:r>
            <w:r w:rsidR="007C505B" w:rsidRPr="00293600">
              <w:rPr>
                <w:rFonts w:asciiTheme="minorHAnsi" w:hAnsiTheme="minorHAnsi" w:cstheme="minorHAnsi"/>
              </w:rPr>
              <w:t>service-based</w:t>
            </w:r>
            <w:r w:rsidRPr="00293600">
              <w:rPr>
                <w:rFonts w:asciiTheme="minorHAnsi" w:hAnsiTheme="minorHAnsi" w:cstheme="minorHAnsi"/>
              </w:rPr>
              <w:t xml:space="preserve"> projects or </w:t>
            </w:r>
            <w:r w:rsidR="007C505B" w:rsidRPr="00293600">
              <w:rPr>
                <w:rFonts w:asciiTheme="minorHAnsi" w:hAnsiTheme="minorHAnsi" w:cstheme="minorHAnsi"/>
              </w:rPr>
              <w:t>community-based</w:t>
            </w:r>
            <w:r w:rsidRPr="00293600">
              <w:rPr>
                <w:rFonts w:asciiTheme="minorHAnsi" w:hAnsiTheme="minorHAnsi" w:cstheme="minorHAnsi"/>
              </w:rPr>
              <w:t xml:space="preserve"> projects</w:t>
            </w:r>
          </w:p>
        </w:tc>
        <w:tc>
          <w:tcPr>
            <w:tcW w:w="1894" w:type="dxa"/>
          </w:tcPr>
          <w:p w14:paraId="09A40FE1" w14:textId="77777777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006" w:rsidRPr="00EF38BC" w14:paraId="675B4DA8" w14:textId="77777777" w:rsidTr="4066598D">
        <w:tc>
          <w:tcPr>
            <w:tcW w:w="4112" w:type="dxa"/>
          </w:tcPr>
          <w:p w14:paraId="43011B45" w14:textId="77777777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5" w:type="dxa"/>
          </w:tcPr>
          <w:p w14:paraId="1C8002E8" w14:textId="07E8F4D5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3600">
              <w:rPr>
                <w:rFonts w:asciiTheme="minorHAnsi" w:hAnsiTheme="minorHAnsi" w:cstheme="minorHAnsi"/>
                <w:sz w:val="22"/>
                <w:szCs w:val="22"/>
              </w:rPr>
              <w:t>Experience of keeping accurate records (either in electronic or manual format).</w:t>
            </w:r>
          </w:p>
        </w:tc>
        <w:tc>
          <w:tcPr>
            <w:tcW w:w="1894" w:type="dxa"/>
          </w:tcPr>
          <w:p w14:paraId="75FC33C7" w14:textId="77777777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006" w:rsidRPr="00EF38BC" w14:paraId="6007A2C8" w14:textId="77777777" w:rsidTr="4066598D">
        <w:tc>
          <w:tcPr>
            <w:tcW w:w="4112" w:type="dxa"/>
          </w:tcPr>
          <w:p w14:paraId="17E763A4" w14:textId="77777777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5" w:type="dxa"/>
          </w:tcPr>
          <w:p w14:paraId="5A833EF8" w14:textId="77777777" w:rsidR="00815006" w:rsidRPr="00293600" w:rsidRDefault="00815006" w:rsidP="008150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00">
              <w:rPr>
                <w:rFonts w:asciiTheme="minorHAnsi" w:hAnsiTheme="minorHAnsi" w:cstheme="minorHAnsi"/>
                <w:sz w:val="22"/>
                <w:szCs w:val="22"/>
              </w:rPr>
              <w:t>Driving licence and access to a vehicle/</w:t>
            </w:r>
          </w:p>
          <w:p w14:paraId="22E651FD" w14:textId="1C00FC0F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3600">
              <w:rPr>
                <w:rFonts w:asciiTheme="minorHAnsi" w:hAnsiTheme="minorHAnsi" w:cstheme="minorHAnsi"/>
                <w:sz w:val="22"/>
                <w:szCs w:val="22"/>
              </w:rPr>
              <w:t xml:space="preserve">ability to travel to St Neots </w:t>
            </w:r>
            <w:r w:rsidR="007C505B" w:rsidRPr="00293600">
              <w:rPr>
                <w:rFonts w:asciiTheme="minorHAnsi" w:hAnsiTheme="minorHAnsi" w:cstheme="minorHAnsi"/>
                <w:sz w:val="22"/>
                <w:szCs w:val="22"/>
              </w:rPr>
              <w:t>traveller’s</w:t>
            </w:r>
            <w:r w:rsidRPr="00293600">
              <w:rPr>
                <w:rFonts w:asciiTheme="minorHAnsi" w:hAnsiTheme="minorHAnsi" w:cstheme="minorHAnsi"/>
                <w:sz w:val="22"/>
                <w:szCs w:val="22"/>
              </w:rPr>
              <w:t xml:space="preserve"> site.</w:t>
            </w:r>
          </w:p>
        </w:tc>
        <w:tc>
          <w:tcPr>
            <w:tcW w:w="1894" w:type="dxa"/>
          </w:tcPr>
          <w:p w14:paraId="78E40E5B" w14:textId="77777777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006" w:rsidRPr="00EF38BC" w14:paraId="7ED150C9" w14:textId="77777777" w:rsidTr="4066598D">
        <w:tc>
          <w:tcPr>
            <w:tcW w:w="4112" w:type="dxa"/>
          </w:tcPr>
          <w:p w14:paraId="08D3FDCB" w14:textId="77777777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5" w:type="dxa"/>
          </w:tcPr>
          <w:p w14:paraId="47BC0EF7" w14:textId="3066557C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3600">
              <w:rPr>
                <w:rFonts w:asciiTheme="minorHAnsi" w:hAnsiTheme="minorHAnsi" w:cstheme="minorHAnsi"/>
                <w:sz w:val="22"/>
                <w:szCs w:val="22"/>
              </w:rPr>
              <w:t>Experience of identifying property repairs and liaising with contractors and tenants.</w:t>
            </w:r>
          </w:p>
        </w:tc>
        <w:tc>
          <w:tcPr>
            <w:tcW w:w="1894" w:type="dxa"/>
          </w:tcPr>
          <w:p w14:paraId="1496F8BE" w14:textId="77777777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006" w:rsidRPr="00EF38BC" w14:paraId="19271283" w14:textId="77777777" w:rsidTr="4066598D">
        <w:tc>
          <w:tcPr>
            <w:tcW w:w="4112" w:type="dxa"/>
          </w:tcPr>
          <w:p w14:paraId="54BEB033" w14:textId="77777777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5" w:type="dxa"/>
          </w:tcPr>
          <w:p w14:paraId="327A7556" w14:textId="06F3F78F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3600">
              <w:rPr>
                <w:rFonts w:asciiTheme="minorHAnsi" w:hAnsiTheme="minorHAnsi" w:cstheme="minorHAnsi"/>
                <w:sz w:val="22"/>
                <w:szCs w:val="22"/>
              </w:rPr>
              <w:t>Experience of dealing with financial transactions</w:t>
            </w:r>
          </w:p>
        </w:tc>
        <w:tc>
          <w:tcPr>
            <w:tcW w:w="1894" w:type="dxa"/>
          </w:tcPr>
          <w:p w14:paraId="1EF431CC" w14:textId="77777777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006" w:rsidRPr="00EF38BC" w14:paraId="7DF707FE" w14:textId="77777777" w:rsidTr="4066598D">
        <w:tc>
          <w:tcPr>
            <w:tcW w:w="4112" w:type="dxa"/>
          </w:tcPr>
          <w:p w14:paraId="72DC70E6" w14:textId="061D82CC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4066598D">
              <w:rPr>
                <w:rFonts w:asciiTheme="minorHAnsi" w:hAnsiTheme="minorHAnsi" w:cstheme="minorBidi"/>
                <w:sz w:val="20"/>
                <w:szCs w:val="20"/>
              </w:rPr>
              <w:t xml:space="preserve">Equality, </w:t>
            </w:r>
            <w:r w:rsidR="007C505B" w:rsidRPr="4066598D">
              <w:rPr>
                <w:rFonts w:asciiTheme="minorHAnsi" w:hAnsiTheme="minorHAnsi" w:cstheme="minorBidi"/>
                <w:sz w:val="20"/>
                <w:szCs w:val="20"/>
              </w:rPr>
              <w:t>Diversity,</w:t>
            </w:r>
            <w:r w:rsidRPr="4066598D">
              <w:rPr>
                <w:rFonts w:asciiTheme="minorHAnsi" w:hAnsiTheme="minorHAnsi" w:cstheme="minorBidi"/>
                <w:sz w:val="20"/>
                <w:szCs w:val="20"/>
              </w:rPr>
              <w:t xml:space="preserve"> and Inclusion (applies to all roles.</w:t>
            </w:r>
          </w:p>
        </w:tc>
        <w:tc>
          <w:tcPr>
            <w:tcW w:w="4195" w:type="dxa"/>
          </w:tcPr>
          <w:p w14:paraId="0DE41B79" w14:textId="36DF38DC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Ability to demonstrate awareness and understanding of equality, </w:t>
            </w:r>
            <w:r w:rsidR="007C505B"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>diversity,</w:t>
            </w:r>
            <w:r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 and inclusion and how this applies to this role.  </w:t>
            </w:r>
          </w:p>
        </w:tc>
        <w:tc>
          <w:tcPr>
            <w:tcW w:w="1894" w:type="dxa"/>
          </w:tcPr>
          <w:p w14:paraId="02FEA470" w14:textId="77777777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006" w:rsidRPr="00EF38BC" w14:paraId="0651DC49" w14:textId="77777777" w:rsidTr="4066598D">
        <w:tc>
          <w:tcPr>
            <w:tcW w:w="4112" w:type="dxa"/>
          </w:tcPr>
          <w:p w14:paraId="34BF0351" w14:textId="71F23C16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0"/>
                <w:szCs w:val="20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Safeguarding</w:t>
            </w:r>
            <w:r w:rsidRPr="00E566D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(include for roles working with children/vulnerable adults)</w:t>
            </w:r>
          </w:p>
        </w:tc>
        <w:tc>
          <w:tcPr>
            <w:tcW w:w="6089" w:type="dxa"/>
            <w:gridSpan w:val="2"/>
          </w:tcPr>
          <w:p w14:paraId="55BB1CEF" w14:textId="6D0A04CE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E566D6">
              <w:rPr>
                <w:rFonts w:asciiTheme="minorHAnsi" w:hAnsiTheme="minorHAnsi" w:cstheme="minorHAnsi"/>
                <w:sz w:val="20"/>
                <w:szCs w:val="20"/>
              </w:rPr>
              <w:t xml:space="preserve">Demonstrate an understanding of the safe working practices that apply to this role.  Ability to work in a way that promotes the safety and well-being of children and young people/vulnerable adults.  </w:t>
            </w:r>
          </w:p>
        </w:tc>
      </w:tr>
      <w:tr w:rsidR="00815006" w:rsidRPr="00EF38BC" w14:paraId="41E20E2A" w14:textId="77777777" w:rsidTr="4066598D">
        <w:tc>
          <w:tcPr>
            <w:tcW w:w="4112" w:type="dxa"/>
          </w:tcPr>
          <w:p w14:paraId="0D7C9FBC" w14:textId="5F8F6A9B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9" w:type="dxa"/>
            <w:gridSpan w:val="2"/>
          </w:tcPr>
          <w:p w14:paraId="42F4BC21" w14:textId="6A231953" w:rsidR="00815006" w:rsidRPr="00E566D6" w:rsidRDefault="00815006" w:rsidP="0081500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10C4B5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Disclosure level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177"/>
        <w:gridCol w:w="2918"/>
      </w:tblGrid>
      <w:tr w:rsidR="00880FAD" w:rsidRPr="007500E2" w14:paraId="56E1B901" w14:textId="77777777" w:rsidTr="00516E32">
        <w:tc>
          <w:tcPr>
            <w:tcW w:w="4140" w:type="dxa"/>
            <w:vMerge w:val="restart"/>
            <w:shd w:val="clear" w:color="auto" w:fill="auto"/>
          </w:tcPr>
          <w:p w14:paraId="2B992E12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3177" w:type="dxa"/>
            <w:shd w:val="clear" w:color="auto" w:fill="auto"/>
          </w:tcPr>
          <w:p w14:paraId="2E8924EF" w14:textId="77777777" w:rsidR="00880FAD" w:rsidRPr="00516E32" w:rsidRDefault="00880FAD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2918" w:type="dxa"/>
            <w:shd w:val="clear" w:color="auto" w:fill="auto"/>
          </w:tcPr>
          <w:p w14:paraId="5E5AA7BC" w14:textId="222A70D5" w:rsidR="00880FAD" w:rsidRPr="00516E32" w:rsidRDefault="00880FAD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  <w:r w:rsidR="004C6F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6F60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</w:tr>
      <w:tr w:rsidR="00880FAD" w:rsidRPr="007500E2" w14:paraId="12B35705" w14:textId="77777777" w:rsidTr="00516E32">
        <w:tc>
          <w:tcPr>
            <w:tcW w:w="4140" w:type="dxa"/>
            <w:vMerge/>
            <w:shd w:val="clear" w:color="auto" w:fill="auto"/>
          </w:tcPr>
          <w:p w14:paraId="2C832FCF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auto"/>
          </w:tcPr>
          <w:p w14:paraId="3FCDE6E0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Enhanced</w:t>
            </w:r>
          </w:p>
        </w:tc>
        <w:tc>
          <w:tcPr>
            <w:tcW w:w="2918" w:type="dxa"/>
            <w:shd w:val="clear" w:color="auto" w:fill="auto"/>
          </w:tcPr>
          <w:p w14:paraId="591EEE93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Enhanced with barred list checks</w:t>
            </w:r>
          </w:p>
        </w:tc>
      </w:tr>
    </w:tbl>
    <w:p w14:paraId="6E7B94E1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Work type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1088"/>
        <w:gridCol w:w="1089"/>
        <w:gridCol w:w="1088"/>
        <w:gridCol w:w="1089"/>
        <w:gridCol w:w="1089"/>
      </w:tblGrid>
      <w:tr w:rsidR="002E142F" w:rsidRPr="007500E2" w14:paraId="1689188B" w14:textId="77777777" w:rsidTr="002E26F4">
        <w:tc>
          <w:tcPr>
            <w:tcW w:w="4792" w:type="dxa"/>
            <w:shd w:val="clear" w:color="auto" w:fill="auto"/>
          </w:tcPr>
          <w:p w14:paraId="160B6F35" w14:textId="702B6DB2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 xml:space="preserve">What work type does this role fit into? (tick one box that reflects the main work type, the default work type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88" w:type="dxa"/>
            <w:shd w:val="clear" w:color="auto" w:fill="auto"/>
          </w:tcPr>
          <w:p w14:paraId="4FB5F448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Fixed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9" w:type="dxa"/>
            <w:shd w:val="clear" w:color="auto" w:fill="auto"/>
          </w:tcPr>
          <w:p w14:paraId="1269588F" w14:textId="6FF9567A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8" w:type="dxa"/>
            <w:shd w:val="clear" w:color="auto" w:fill="auto"/>
          </w:tcPr>
          <w:p w14:paraId="39032C69" w14:textId="77777777" w:rsidR="002E142F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  <w:p w14:paraId="6E7716BA" w14:textId="49CB79EE" w:rsidR="004C6F60" w:rsidRPr="00516E32" w:rsidRDefault="004C6F60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</w:p>
        </w:tc>
        <w:tc>
          <w:tcPr>
            <w:tcW w:w="1089" w:type="dxa"/>
            <w:shd w:val="clear" w:color="auto" w:fill="auto"/>
          </w:tcPr>
          <w:p w14:paraId="13587C02" w14:textId="702ACBF3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</w:p>
        </w:tc>
        <w:tc>
          <w:tcPr>
            <w:tcW w:w="1089" w:type="dxa"/>
            <w:shd w:val="clear" w:color="auto" w:fill="auto"/>
          </w:tcPr>
          <w:p w14:paraId="69AFC0EC" w14:textId="6071287A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</w:tr>
    </w:tbl>
    <w:p w14:paraId="247F5B2C" w14:textId="77777777" w:rsidR="00C94259" w:rsidRPr="00EF38BC" w:rsidRDefault="00880FAD" w:rsidP="00D40B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sectPr w:rsidR="00C94259" w:rsidRPr="00EF38BC" w:rsidSect="00516E32">
      <w:headerReference w:type="default" r:id="rId11"/>
      <w:footerReference w:type="default" r:id="rId12"/>
      <w:pgSz w:w="11906" w:h="16838"/>
      <w:pgMar w:top="127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DE54" w14:textId="77777777" w:rsidR="00677734" w:rsidRDefault="00677734" w:rsidP="00661C2F">
      <w:r>
        <w:separator/>
      </w:r>
    </w:p>
  </w:endnote>
  <w:endnote w:type="continuationSeparator" w:id="0">
    <w:p w14:paraId="15112A10" w14:textId="77777777" w:rsidR="00677734" w:rsidRDefault="00677734" w:rsidP="006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237F" w14:textId="77777777" w:rsidR="00BF63E2" w:rsidRDefault="00BF63E2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061A09">
      <w:rPr>
        <w:rFonts w:ascii="Arial" w:hAnsi="Arial" w:cs="Arial"/>
        <w:noProof/>
        <w:sz w:val="20"/>
        <w:szCs w:val="20"/>
      </w:rPr>
      <w:t>8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5C0CA783" w14:textId="7C790F28" w:rsidR="00061A09" w:rsidRPr="00061A09" w:rsidRDefault="00516E32" w:rsidP="00061A09">
    <w:pPr>
      <w:pStyle w:val="Footer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GB"/>
      </w:rPr>
      <w:t>May</w:t>
    </w:r>
    <w:r w:rsidR="00061A09">
      <w:rPr>
        <w:rFonts w:ascii="Arial" w:hAnsi="Arial" w:cs="Arial"/>
        <w:noProof/>
        <w:sz w:val="20"/>
        <w:szCs w:val="20"/>
        <w:lang w:val="en-GB"/>
      </w:rPr>
      <w:t xml:space="preserve"> 202</w:t>
    </w:r>
    <w:r>
      <w:rPr>
        <w:rFonts w:ascii="Arial" w:hAnsi="Arial" w:cs="Arial"/>
        <w:noProof/>
        <w:sz w:val="20"/>
        <w:szCs w:val="20"/>
        <w:lang w:val="en-GB"/>
      </w:rPr>
      <w:t>1</w:t>
    </w:r>
  </w:p>
  <w:p w14:paraId="6C832767" w14:textId="77777777" w:rsidR="00BF63E2" w:rsidRDefault="00BF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79F3" w14:textId="77777777" w:rsidR="00677734" w:rsidRDefault="00677734" w:rsidP="00661C2F">
      <w:r>
        <w:separator/>
      </w:r>
    </w:p>
  </w:footnote>
  <w:footnote w:type="continuationSeparator" w:id="0">
    <w:p w14:paraId="47D24FE5" w14:textId="77777777" w:rsidR="00677734" w:rsidRDefault="00677734" w:rsidP="0066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0516" w14:textId="12EB194D" w:rsidR="00516E32" w:rsidRDefault="00964CF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7740A1" wp14:editId="0BE0FCFC">
          <wp:simplePos x="0" y="0"/>
          <wp:positionH relativeFrom="column">
            <wp:posOffset>4681220</wp:posOffset>
          </wp:positionH>
          <wp:positionV relativeFrom="paragraph">
            <wp:posOffset>-220980</wp:posOffset>
          </wp:positionV>
          <wp:extent cx="1653540" cy="361950"/>
          <wp:effectExtent l="0" t="0" r="381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BF0C4" wp14:editId="2D124F1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62850" cy="7239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239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F63155A">
            <v:rect id="Rectangle 1" style="position:absolute;margin-left:544.3pt;margin-top:-35.4pt;width:595.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039" strokecolor="#039" strokeweight="1pt" w14:anchorId="6682C5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7E55F38"/>
    <w:multiLevelType w:val="hybridMultilevel"/>
    <w:tmpl w:val="11D45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3B26A8D"/>
    <w:multiLevelType w:val="hybridMultilevel"/>
    <w:tmpl w:val="1F44E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12452644">
    <w:abstractNumId w:val="8"/>
  </w:num>
  <w:num w:numId="2" w16cid:durableId="1945264934">
    <w:abstractNumId w:val="1"/>
  </w:num>
  <w:num w:numId="3" w16cid:durableId="104543870">
    <w:abstractNumId w:val="7"/>
  </w:num>
  <w:num w:numId="4" w16cid:durableId="1988514626">
    <w:abstractNumId w:val="0"/>
  </w:num>
  <w:num w:numId="5" w16cid:durableId="47917776">
    <w:abstractNumId w:val="5"/>
  </w:num>
  <w:num w:numId="6" w16cid:durableId="478227612">
    <w:abstractNumId w:val="2"/>
  </w:num>
  <w:num w:numId="7" w16cid:durableId="313608340">
    <w:abstractNumId w:val="9"/>
  </w:num>
  <w:num w:numId="8" w16cid:durableId="1010913304">
    <w:abstractNumId w:val="3"/>
  </w:num>
  <w:num w:numId="9" w16cid:durableId="231160624">
    <w:abstractNumId w:val="6"/>
  </w:num>
  <w:num w:numId="10" w16cid:durableId="1516963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17426"/>
    <w:rsid w:val="00024EB3"/>
    <w:rsid w:val="00030E11"/>
    <w:rsid w:val="000369A5"/>
    <w:rsid w:val="00036ACA"/>
    <w:rsid w:val="0004111E"/>
    <w:rsid w:val="0004272F"/>
    <w:rsid w:val="00061A09"/>
    <w:rsid w:val="00064EC4"/>
    <w:rsid w:val="00071E5A"/>
    <w:rsid w:val="00072983"/>
    <w:rsid w:val="00086C54"/>
    <w:rsid w:val="00087E35"/>
    <w:rsid w:val="000B3446"/>
    <w:rsid w:val="000D5624"/>
    <w:rsid w:val="000D76FB"/>
    <w:rsid w:val="00101E33"/>
    <w:rsid w:val="00102864"/>
    <w:rsid w:val="001338AF"/>
    <w:rsid w:val="0014505C"/>
    <w:rsid w:val="0014782A"/>
    <w:rsid w:val="001754C9"/>
    <w:rsid w:val="001A167C"/>
    <w:rsid w:val="001A6B4A"/>
    <w:rsid w:val="001B1137"/>
    <w:rsid w:val="001C6F5B"/>
    <w:rsid w:val="001D46E8"/>
    <w:rsid w:val="00207FA5"/>
    <w:rsid w:val="002137DF"/>
    <w:rsid w:val="00225772"/>
    <w:rsid w:val="00226C67"/>
    <w:rsid w:val="002344C9"/>
    <w:rsid w:val="002404F5"/>
    <w:rsid w:val="002436FE"/>
    <w:rsid w:val="00244C73"/>
    <w:rsid w:val="00257CBD"/>
    <w:rsid w:val="002853AA"/>
    <w:rsid w:val="002B1FB1"/>
    <w:rsid w:val="002D62EE"/>
    <w:rsid w:val="002E142F"/>
    <w:rsid w:val="002E26F4"/>
    <w:rsid w:val="002F4CAD"/>
    <w:rsid w:val="00317FDE"/>
    <w:rsid w:val="003220BA"/>
    <w:rsid w:val="0033339E"/>
    <w:rsid w:val="003353DF"/>
    <w:rsid w:val="003533E2"/>
    <w:rsid w:val="00361F05"/>
    <w:rsid w:val="00381353"/>
    <w:rsid w:val="00391A24"/>
    <w:rsid w:val="00394617"/>
    <w:rsid w:val="003A757E"/>
    <w:rsid w:val="003C0734"/>
    <w:rsid w:val="003D2B82"/>
    <w:rsid w:val="0042225E"/>
    <w:rsid w:val="00471AF1"/>
    <w:rsid w:val="00473167"/>
    <w:rsid w:val="00483C18"/>
    <w:rsid w:val="004A7E9D"/>
    <w:rsid w:val="004C6F60"/>
    <w:rsid w:val="004E55EA"/>
    <w:rsid w:val="004F6C7C"/>
    <w:rsid w:val="004F6DCE"/>
    <w:rsid w:val="00516E32"/>
    <w:rsid w:val="00526F49"/>
    <w:rsid w:val="005319FB"/>
    <w:rsid w:val="00541983"/>
    <w:rsid w:val="005516C3"/>
    <w:rsid w:val="00560D84"/>
    <w:rsid w:val="0056201A"/>
    <w:rsid w:val="00571032"/>
    <w:rsid w:val="005732B0"/>
    <w:rsid w:val="00595B5E"/>
    <w:rsid w:val="00600363"/>
    <w:rsid w:val="00661C2F"/>
    <w:rsid w:val="00677734"/>
    <w:rsid w:val="006B2F58"/>
    <w:rsid w:val="006B4983"/>
    <w:rsid w:val="006D4EE0"/>
    <w:rsid w:val="006D57B8"/>
    <w:rsid w:val="006D7DA7"/>
    <w:rsid w:val="006F0044"/>
    <w:rsid w:val="0070540C"/>
    <w:rsid w:val="00712E1E"/>
    <w:rsid w:val="00715327"/>
    <w:rsid w:val="00746CB6"/>
    <w:rsid w:val="007500E2"/>
    <w:rsid w:val="00751D9D"/>
    <w:rsid w:val="00767D60"/>
    <w:rsid w:val="0077385D"/>
    <w:rsid w:val="00782A2F"/>
    <w:rsid w:val="00792765"/>
    <w:rsid w:val="007C505B"/>
    <w:rsid w:val="007D1773"/>
    <w:rsid w:val="007E0C87"/>
    <w:rsid w:val="007E11F6"/>
    <w:rsid w:val="007E7B56"/>
    <w:rsid w:val="008031F2"/>
    <w:rsid w:val="0080544A"/>
    <w:rsid w:val="008101E6"/>
    <w:rsid w:val="00815006"/>
    <w:rsid w:val="00816CE1"/>
    <w:rsid w:val="0084CFFA"/>
    <w:rsid w:val="00853E93"/>
    <w:rsid w:val="00854917"/>
    <w:rsid w:val="00860910"/>
    <w:rsid w:val="00861AFC"/>
    <w:rsid w:val="00880FAD"/>
    <w:rsid w:val="008D50CA"/>
    <w:rsid w:val="008E4089"/>
    <w:rsid w:val="008E5ABC"/>
    <w:rsid w:val="008F2CA1"/>
    <w:rsid w:val="008F4813"/>
    <w:rsid w:val="009235D6"/>
    <w:rsid w:val="009255C4"/>
    <w:rsid w:val="00952033"/>
    <w:rsid w:val="00964CF8"/>
    <w:rsid w:val="009667A3"/>
    <w:rsid w:val="009735F2"/>
    <w:rsid w:val="00976B07"/>
    <w:rsid w:val="00993F40"/>
    <w:rsid w:val="009A3F66"/>
    <w:rsid w:val="00A4048E"/>
    <w:rsid w:val="00A43E60"/>
    <w:rsid w:val="00A66515"/>
    <w:rsid w:val="00A804DD"/>
    <w:rsid w:val="00AA1CFE"/>
    <w:rsid w:val="00AD6AF4"/>
    <w:rsid w:val="00AF78B9"/>
    <w:rsid w:val="00B0194C"/>
    <w:rsid w:val="00B06037"/>
    <w:rsid w:val="00B21183"/>
    <w:rsid w:val="00B33606"/>
    <w:rsid w:val="00B46EB9"/>
    <w:rsid w:val="00B5159A"/>
    <w:rsid w:val="00B6394F"/>
    <w:rsid w:val="00B811B9"/>
    <w:rsid w:val="00BA767B"/>
    <w:rsid w:val="00BC182E"/>
    <w:rsid w:val="00BD59E4"/>
    <w:rsid w:val="00BF63E2"/>
    <w:rsid w:val="00C2647A"/>
    <w:rsid w:val="00C324AA"/>
    <w:rsid w:val="00C356A8"/>
    <w:rsid w:val="00C36D12"/>
    <w:rsid w:val="00C43D3D"/>
    <w:rsid w:val="00C6721B"/>
    <w:rsid w:val="00C71F64"/>
    <w:rsid w:val="00C775F4"/>
    <w:rsid w:val="00C936EC"/>
    <w:rsid w:val="00C94259"/>
    <w:rsid w:val="00CA498F"/>
    <w:rsid w:val="00CF674D"/>
    <w:rsid w:val="00D02DF7"/>
    <w:rsid w:val="00D328A5"/>
    <w:rsid w:val="00D40B8B"/>
    <w:rsid w:val="00D416B4"/>
    <w:rsid w:val="00D44AE6"/>
    <w:rsid w:val="00D50F5A"/>
    <w:rsid w:val="00D52E06"/>
    <w:rsid w:val="00D6160B"/>
    <w:rsid w:val="00D64EAF"/>
    <w:rsid w:val="00D653DD"/>
    <w:rsid w:val="00D87C57"/>
    <w:rsid w:val="00D87D2E"/>
    <w:rsid w:val="00DC23FA"/>
    <w:rsid w:val="00DC4ED9"/>
    <w:rsid w:val="00DE5131"/>
    <w:rsid w:val="00DF09BB"/>
    <w:rsid w:val="00DF5270"/>
    <w:rsid w:val="00DF7B0C"/>
    <w:rsid w:val="00E10D27"/>
    <w:rsid w:val="00E2157E"/>
    <w:rsid w:val="00E34E0D"/>
    <w:rsid w:val="00E471C1"/>
    <w:rsid w:val="00E528EC"/>
    <w:rsid w:val="00E566D6"/>
    <w:rsid w:val="00E71E27"/>
    <w:rsid w:val="00E7373B"/>
    <w:rsid w:val="00E74D7C"/>
    <w:rsid w:val="00E75D49"/>
    <w:rsid w:val="00EB75FD"/>
    <w:rsid w:val="00EE3934"/>
    <w:rsid w:val="00EF229D"/>
    <w:rsid w:val="00EF38BC"/>
    <w:rsid w:val="00F12DCE"/>
    <w:rsid w:val="00F25EDB"/>
    <w:rsid w:val="00F503E5"/>
    <w:rsid w:val="00F55335"/>
    <w:rsid w:val="00F868CD"/>
    <w:rsid w:val="00FB7BF9"/>
    <w:rsid w:val="00FC0B43"/>
    <w:rsid w:val="00FE557B"/>
    <w:rsid w:val="14DC341F"/>
    <w:rsid w:val="1AE85EF5"/>
    <w:rsid w:val="269613E2"/>
    <w:rsid w:val="2CEC2EF7"/>
    <w:rsid w:val="2DFF8A29"/>
    <w:rsid w:val="3449C7E2"/>
    <w:rsid w:val="4066598D"/>
    <w:rsid w:val="4E7D965B"/>
    <w:rsid w:val="56F1E5F9"/>
    <w:rsid w:val="5DA8196C"/>
    <w:rsid w:val="5FE57BAC"/>
    <w:rsid w:val="6B87A512"/>
    <w:rsid w:val="6CE8B1AA"/>
    <w:rsid w:val="6D7F38CD"/>
    <w:rsid w:val="6E51E5DD"/>
    <w:rsid w:val="6F1B092E"/>
    <w:rsid w:val="753D0939"/>
    <w:rsid w:val="7C34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EC29B2C"/>
  <w15:chartTrackingRefBased/>
  <w15:docId w15:val="{E5BBC208-1D0C-4D46-BAD5-6E64564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7F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9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07FA5"/>
    <w:pPr>
      <w:spacing w:before="100" w:beforeAutospacing="1" w:after="100" w:afterAutospacing="1"/>
    </w:pPr>
  </w:style>
  <w:style w:type="character" w:customStyle="1" w:styleId="Heading5Char">
    <w:name w:val="Heading 5 Char"/>
    <w:link w:val="Heading5"/>
    <w:semiHidden/>
    <w:rsid w:val="00207F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07FA5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7C5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1bf0d0-b545-4b8c-b2e2-4f7f3220326b">
      <UserInfo>
        <DisplayName>Natasha Fountain</DisplayName>
        <AccountId>7520</AccountId>
        <AccountType/>
      </UserInfo>
      <UserInfo>
        <DisplayName>Monika Mazeikaite</DisplayName>
        <AccountId>6569</AccountId>
        <AccountType/>
      </UserInfo>
      <UserInfo>
        <DisplayName>Andrea Markham</DisplayName>
        <AccountId>3126</AccountId>
        <AccountType/>
      </UserInfo>
      <UserInfo>
        <DisplayName>Jez Tuttle</DisplayName>
        <AccountId>7105</AccountId>
        <AccountType/>
      </UserInfo>
    </SharedWithUsers>
    <lcf76f155ced4ddcb4097134ff3c332f xmlns="a6ae2f78-f16f-4bc9-801e-4a7bbc97c885">
      <Terms xmlns="http://schemas.microsoft.com/office/infopath/2007/PartnerControls"/>
    </lcf76f155ced4ddcb4097134ff3c332f>
    <TaxCatchAll xmlns="d71bf0d0-b545-4b8c-b2e2-4f7f322032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2FCB171FD7447BE12102C7CB1396C" ma:contentTypeVersion="15" ma:contentTypeDescription="Create a new document." ma:contentTypeScope="" ma:versionID="28bef97bfe87956dda4332f18d2351d8">
  <xsd:schema xmlns:xsd="http://www.w3.org/2001/XMLSchema" xmlns:xs="http://www.w3.org/2001/XMLSchema" xmlns:p="http://schemas.microsoft.com/office/2006/metadata/properties" xmlns:ns2="a6ae2f78-f16f-4bc9-801e-4a7bbc97c885" xmlns:ns3="d71bf0d0-b545-4b8c-b2e2-4f7f3220326b" targetNamespace="http://schemas.microsoft.com/office/2006/metadata/properties" ma:root="true" ma:fieldsID="c12d8824f33a5e997accecff9b5b0a08" ns2:_="" ns3:_="">
    <xsd:import namespace="a6ae2f78-f16f-4bc9-801e-4a7bbc97c885"/>
    <xsd:import namespace="d71bf0d0-b545-4b8c-b2e2-4f7f32203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e2f78-f16f-4bc9-801e-4a7bbc97c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f0d0-b545-4b8c-b2e2-4f7f3220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3d056a-be87-42f6-9434-8291a190d1dd}" ma:internalName="TaxCatchAll" ma:showField="CatchAllData" ma:web="d71bf0d0-b545-4b8c-b2e2-4f7f32203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44C2B-7442-488A-A8A1-FD1AFA6D2A34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d71bf0d0-b545-4b8c-b2e2-4f7f3220326b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a6ae2f78-f16f-4bc9-801e-4a7bbc97c885"/>
  </ds:schemaRefs>
</ds:datastoreItem>
</file>

<file path=customXml/itemProps2.xml><?xml version="1.0" encoding="utf-8"?>
<ds:datastoreItem xmlns:ds="http://schemas.openxmlformats.org/officeDocument/2006/customXml" ds:itemID="{953AF571-D6F4-4EAD-A80B-6B37F5F6F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1462F-207F-4B69-A6E1-9FC5D44CC6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A4EBEE2-027C-4796-9DA6-54CE7ABE4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e2f78-f16f-4bc9-801e-4a7bbc97c885"/>
    <ds:schemaRef ds:uri="d71bf0d0-b545-4b8c-b2e2-4f7f32203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634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John Macmillan</cp:lastModifiedBy>
  <cp:revision>3</cp:revision>
  <cp:lastPrinted>2014-11-24T09:56:00Z</cp:lastPrinted>
  <dcterms:created xsi:type="dcterms:W3CDTF">2023-10-24T09:46:00Z</dcterms:created>
  <dcterms:modified xsi:type="dcterms:W3CDTF">2023-10-24T09:47:00Z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job description questionnaire that is used for all job evaluation.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0x010100FC12FCB171FD7447BE12102C7CB1396C</vt:lpwstr>
  </property>
  <property fmtid="{D5CDD505-2E9C-101B-9397-08002B2CF9AE}" pid="17" name="Project Manager">
    <vt:lpwstr>Sonia Salas</vt:lpwstr>
  </property>
  <property fmtid="{D5CDD505-2E9C-101B-9397-08002B2CF9AE}" pid="18" name="Customer">
    <vt:lpwstr>CCC</vt:lpwstr>
  </property>
  <property fmtid="{D5CDD505-2E9C-101B-9397-08002B2CF9AE}" pid="19" name="Project Name">
    <vt:lpwstr>MBHOS</vt:lpwstr>
  </property>
  <property fmtid="{D5CDD505-2E9C-101B-9397-08002B2CF9AE}" pid="20" name="Sub Library">
    <vt:lpwstr>MBHOS Policy Changes</vt:lpwstr>
  </property>
  <property fmtid="{D5CDD505-2E9C-101B-9397-08002B2CF9AE}" pid="21" name="Active">
    <vt:lpwstr>Yes</vt:lpwstr>
  </property>
</Properties>
</file>