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5D5C70CF" w:rsidR="005937AE" w:rsidRDefault="000478C0" w:rsidP="00754E0D">
      <w:pPr>
        <w:pStyle w:val="Heading1"/>
      </w:pPr>
      <w:r>
        <w:t>Job Description</w:t>
      </w:r>
      <w:r w:rsidR="000277A9">
        <w:t xml:space="preserve"> and Person Specification</w:t>
      </w:r>
      <w:r w:rsidR="0058087E">
        <w:t xml:space="preserve"> </w:t>
      </w:r>
    </w:p>
    <w:p w14:paraId="72EB571B" w14:textId="10D33E6D" w:rsidR="00FF52D2" w:rsidRDefault="00B14AE2" w:rsidP="00AF4D06">
      <w:pPr>
        <w:pStyle w:val="Heading2"/>
      </w:pPr>
      <w:r>
        <w:t>J</w:t>
      </w:r>
      <w:r w:rsidR="000478C0">
        <w:t xml:space="preserve">ob </w:t>
      </w:r>
      <w:r w:rsidR="008D5D92">
        <w:t>d</w:t>
      </w:r>
      <w:r w:rsidR="000478C0">
        <w:t>etails</w:t>
      </w:r>
    </w:p>
    <w:p w14:paraId="1349F63F" w14:textId="3D8D6630" w:rsidR="000478C0" w:rsidRPr="00787881" w:rsidRDefault="000478C0" w:rsidP="00A94E74">
      <w:pPr>
        <w:spacing w:before="240"/>
      </w:pPr>
      <w:r w:rsidRPr="00787881">
        <w:t xml:space="preserve">Job </w:t>
      </w:r>
      <w:r w:rsidR="00641029" w:rsidRPr="00787881">
        <w:t>t</w:t>
      </w:r>
      <w:r w:rsidRPr="00787881">
        <w:t>itle:</w:t>
      </w:r>
      <w:r w:rsidR="00844FC7">
        <w:t xml:space="preserve"> </w:t>
      </w:r>
      <w:r w:rsidR="005C7524">
        <w:t>Biodiversity and Local Nature Recovery</w:t>
      </w:r>
      <w:r w:rsidR="00494C14">
        <w:t xml:space="preserve"> Manager</w:t>
      </w:r>
    </w:p>
    <w:p w14:paraId="36C8856A" w14:textId="6A98AE85" w:rsidR="000478C0" w:rsidRPr="00A81F54" w:rsidRDefault="000478C0" w:rsidP="000478C0">
      <w:r w:rsidRPr="00787881">
        <w:t>Grade:</w:t>
      </w:r>
      <w:r w:rsidR="00844FC7">
        <w:t xml:space="preserve"> </w:t>
      </w:r>
      <w:r w:rsidR="00CB4651">
        <w:t>Band 10</w:t>
      </w:r>
    </w:p>
    <w:p w14:paraId="3D3641A2" w14:textId="7EE697AF" w:rsidR="000478C0" w:rsidRPr="00787881" w:rsidRDefault="000478C0" w:rsidP="000478C0">
      <w:r w:rsidRPr="00787881">
        <w:t>Reports to:</w:t>
      </w:r>
      <w:r w:rsidR="00844FC7">
        <w:t xml:space="preserve"> </w:t>
      </w:r>
      <w:r w:rsidR="00593E8B">
        <w:t>Head of Environment</w:t>
      </w:r>
    </w:p>
    <w:p w14:paraId="6A8DE227" w14:textId="30A31AD9" w:rsidR="00C044FA" w:rsidRPr="00787881" w:rsidRDefault="00C044FA" w:rsidP="000478C0">
      <w:r w:rsidRPr="00787881">
        <w:t>Responsible for:</w:t>
      </w:r>
      <w:r w:rsidR="00844FC7">
        <w:t xml:space="preserve"> </w:t>
      </w:r>
    </w:p>
    <w:p w14:paraId="535B3D4D" w14:textId="5305DF03"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844FC7">
        <w:t xml:space="preserve"> Assets and Environment, </w:t>
      </w:r>
      <w:r w:rsidR="00A40F42">
        <w:t xml:space="preserve">Local Nature Recovery </w:t>
      </w:r>
    </w:p>
    <w:p w14:paraId="7CAE7E84" w14:textId="77777777" w:rsidR="00844FC7" w:rsidRDefault="000478C0" w:rsidP="00AF4D06">
      <w:pPr>
        <w:pStyle w:val="Heading2"/>
      </w:pPr>
      <w:r>
        <w:t xml:space="preserve">Purpose of </w:t>
      </w:r>
      <w:r w:rsidR="008D5D92">
        <w:t xml:space="preserve">the </w:t>
      </w:r>
      <w:r>
        <w:t>job</w:t>
      </w:r>
      <w:r w:rsidR="00BA0820">
        <w:t xml:space="preserve"> </w:t>
      </w:r>
    </w:p>
    <w:p w14:paraId="006F23B6" w14:textId="77777777" w:rsidR="00A40F42" w:rsidRDefault="00A40F42" w:rsidP="00A40F42"/>
    <w:p w14:paraId="28686884" w14:textId="75E4323D" w:rsidR="008768DC" w:rsidRDefault="004E70EA" w:rsidP="004E70EA">
      <w:r>
        <w:t xml:space="preserve">To manage and lead the </w:t>
      </w:r>
      <w:r w:rsidR="00243442">
        <w:t xml:space="preserve">continued </w:t>
      </w:r>
      <w:r>
        <w:t xml:space="preserve">development of the Local Nature Recovery Strategy (LNRS) for North Northamptonshire, and co-ordinate the development of processes to deliver the Council’s responsibilities to ensure a 10% net gain in biodiversity from new developments. </w:t>
      </w:r>
      <w:r w:rsidR="008768DC">
        <w:t xml:space="preserve">The role </w:t>
      </w:r>
      <w:r w:rsidR="00C14CD9">
        <w:t>will</w:t>
      </w:r>
      <w:r w:rsidR="00C14CD9" w:rsidRPr="00C14CD9">
        <w:t xml:space="preserve"> be instrumental in developing and delivering nature recovery projects working with local communities, land managers and partner organisations, as well as carrying out monitoring and providing technical ecological advice - playing a key role in conserving the area’s special habitats and species and enabling people to connect with nature</w:t>
      </w:r>
      <w:r w:rsidR="00C14CD9">
        <w:t>.</w:t>
      </w:r>
    </w:p>
    <w:p w14:paraId="4C91427A" w14:textId="77777777" w:rsidR="009F1486" w:rsidRDefault="009F1486" w:rsidP="004E70EA"/>
    <w:p w14:paraId="2DCDA739" w14:textId="00590F0E" w:rsidR="009F1486" w:rsidRDefault="009F1486" w:rsidP="004E70EA">
      <w:r>
        <w:t xml:space="preserve">To ensure the Council complies with statutory duties related to </w:t>
      </w:r>
      <w:r w:rsidR="002C6A4B">
        <w:t>the enhanced biodiversity duty</w:t>
      </w:r>
      <w:r w:rsidR="00142103">
        <w:t>, managing the development and delivery of related policies, strategies and reports to manage land and improve biodiversity.</w:t>
      </w:r>
      <w:r w:rsidR="007D2906">
        <w:t xml:space="preserve"> </w:t>
      </w:r>
      <w:r w:rsidR="00964DE9">
        <w:t>Working across Council directorates including Planning Policy reporting directly to the Head of Environment.</w:t>
      </w:r>
      <w:r w:rsidR="00142103">
        <w:t xml:space="preserve"> </w:t>
      </w:r>
      <w:r>
        <w:t xml:space="preserve"> </w:t>
      </w:r>
    </w:p>
    <w:p w14:paraId="66EC07CE" w14:textId="77777777" w:rsidR="004E70EA" w:rsidRDefault="004E70EA" w:rsidP="004E70EA"/>
    <w:p w14:paraId="2F2B4C8B" w14:textId="40250BA9" w:rsidR="00B14AE2" w:rsidRDefault="000478C0" w:rsidP="00AF4D06">
      <w:pPr>
        <w:pStyle w:val="Heading2"/>
      </w:pPr>
      <w:r>
        <w:lastRenderedPageBreak/>
        <w:t xml:space="preserve">Principal </w:t>
      </w:r>
      <w:r w:rsidR="008D5D92">
        <w:t>r</w:t>
      </w:r>
      <w:r>
        <w:t>esponsibilities</w:t>
      </w:r>
      <w:r w:rsidR="006D232C">
        <w:t xml:space="preserve"> </w:t>
      </w:r>
    </w:p>
    <w:p w14:paraId="54F6752C" w14:textId="35163DD1" w:rsidR="00790375" w:rsidRPr="003C020D" w:rsidRDefault="00790375" w:rsidP="00B14AE2">
      <w:pPr>
        <w:rPr>
          <w:i/>
          <w:iCs/>
          <w:color w:val="FF0000"/>
          <w:sz w:val="24"/>
          <w:szCs w:val="24"/>
        </w:rPr>
      </w:pPr>
    </w:p>
    <w:p w14:paraId="49799CE5" w14:textId="26102BF3" w:rsidR="00FF52D2" w:rsidRPr="003C020D" w:rsidRDefault="004705C6" w:rsidP="00D0581C">
      <w:pPr>
        <w:pStyle w:val="ListParagraph"/>
        <w:numPr>
          <w:ilvl w:val="0"/>
          <w:numId w:val="13"/>
        </w:numPr>
        <w:rPr>
          <w:rFonts w:cs="Arial"/>
          <w:sz w:val="24"/>
          <w:szCs w:val="24"/>
        </w:rPr>
      </w:pPr>
      <w:r w:rsidRPr="003C020D">
        <w:rPr>
          <w:rFonts w:cs="Arial"/>
          <w:sz w:val="24"/>
          <w:szCs w:val="24"/>
        </w:rPr>
        <w:t xml:space="preserve">Managing </w:t>
      </w:r>
      <w:r w:rsidR="004C4524" w:rsidRPr="003C020D">
        <w:rPr>
          <w:rFonts w:cs="Arial"/>
          <w:sz w:val="24"/>
          <w:szCs w:val="24"/>
        </w:rPr>
        <w:t xml:space="preserve">the continued development, review, </w:t>
      </w:r>
      <w:r w:rsidR="002F65B2" w:rsidRPr="003C020D">
        <w:rPr>
          <w:rFonts w:cs="Arial"/>
          <w:sz w:val="24"/>
          <w:szCs w:val="24"/>
        </w:rPr>
        <w:t xml:space="preserve">presentation and </w:t>
      </w:r>
      <w:r w:rsidRPr="003C020D">
        <w:rPr>
          <w:rFonts w:cs="Arial"/>
          <w:sz w:val="24"/>
          <w:szCs w:val="24"/>
        </w:rPr>
        <w:t xml:space="preserve">delivery of the </w:t>
      </w:r>
      <w:r w:rsidR="004C4524" w:rsidRPr="003C020D">
        <w:rPr>
          <w:rFonts w:cs="Arial"/>
          <w:sz w:val="24"/>
          <w:szCs w:val="24"/>
        </w:rPr>
        <w:t xml:space="preserve">key </w:t>
      </w:r>
      <w:r w:rsidRPr="003C020D">
        <w:rPr>
          <w:rFonts w:cs="Arial"/>
          <w:sz w:val="24"/>
          <w:szCs w:val="24"/>
        </w:rPr>
        <w:t xml:space="preserve">LNRS objectives </w:t>
      </w:r>
      <w:r w:rsidR="008D3FE8" w:rsidRPr="003C020D">
        <w:rPr>
          <w:rFonts w:cs="Arial"/>
          <w:sz w:val="24"/>
          <w:szCs w:val="24"/>
        </w:rPr>
        <w:t xml:space="preserve">and </w:t>
      </w:r>
      <w:r w:rsidR="00DE4788" w:rsidRPr="003C020D">
        <w:rPr>
          <w:rFonts w:cs="Arial"/>
          <w:sz w:val="24"/>
          <w:szCs w:val="24"/>
        </w:rPr>
        <w:t xml:space="preserve">updating the </w:t>
      </w:r>
      <w:r w:rsidR="008D3FE8" w:rsidRPr="003C020D">
        <w:rPr>
          <w:rFonts w:cs="Arial"/>
          <w:sz w:val="24"/>
          <w:szCs w:val="24"/>
        </w:rPr>
        <w:t xml:space="preserve">live document, including audit actions, mapping, land titles and licences. </w:t>
      </w:r>
      <w:r w:rsidR="00462F8A" w:rsidRPr="003C020D">
        <w:rPr>
          <w:rFonts w:cs="Arial"/>
          <w:sz w:val="24"/>
          <w:szCs w:val="24"/>
        </w:rPr>
        <w:t>Administering and presenting at the LNRS Oversight Group alongside representing the Council at the Northamptonshire LNRS Delivery Group and Local Nature Partnership (LNP)</w:t>
      </w:r>
    </w:p>
    <w:p w14:paraId="35857C2E" w14:textId="77777777" w:rsidR="00634066" w:rsidRPr="003C020D" w:rsidRDefault="00634066" w:rsidP="00634066">
      <w:pPr>
        <w:pStyle w:val="ListParagraph"/>
        <w:rPr>
          <w:rFonts w:cs="Arial"/>
          <w:sz w:val="24"/>
          <w:szCs w:val="24"/>
        </w:rPr>
      </w:pPr>
    </w:p>
    <w:p w14:paraId="65E40481" w14:textId="3C33434A" w:rsidR="00790375" w:rsidRPr="003C020D" w:rsidRDefault="00634066" w:rsidP="00790375">
      <w:pPr>
        <w:pStyle w:val="ListParagraph"/>
        <w:numPr>
          <w:ilvl w:val="0"/>
          <w:numId w:val="13"/>
        </w:numPr>
        <w:rPr>
          <w:rFonts w:cs="Arial"/>
          <w:sz w:val="24"/>
          <w:szCs w:val="24"/>
        </w:rPr>
      </w:pPr>
      <w:r w:rsidRPr="003C020D">
        <w:rPr>
          <w:rFonts w:cs="Arial"/>
          <w:sz w:val="24"/>
          <w:szCs w:val="24"/>
        </w:rPr>
        <w:t xml:space="preserve">To be responsible for gathering information related to the service, supporting the production of management reports. </w:t>
      </w:r>
      <w:r w:rsidR="004D7900" w:rsidRPr="003C020D">
        <w:rPr>
          <w:rFonts w:cs="Arial"/>
          <w:sz w:val="24"/>
          <w:szCs w:val="24"/>
        </w:rPr>
        <w:t>Managing</w:t>
      </w:r>
      <w:r w:rsidRPr="003C020D">
        <w:rPr>
          <w:rFonts w:cs="Arial"/>
          <w:sz w:val="24"/>
          <w:szCs w:val="24"/>
        </w:rPr>
        <w:t xml:space="preserve"> the collation of figures for performance monitoring of the services and action changes.</w:t>
      </w:r>
      <w:r w:rsidR="007C522A" w:rsidRPr="003C020D">
        <w:rPr>
          <w:rFonts w:cs="Arial"/>
          <w:sz w:val="24"/>
          <w:szCs w:val="24"/>
        </w:rPr>
        <w:t xml:space="preserve"> Reporting to Members of the appropriate Executive Advisory Panels, and the BNG and LNRS Officer Working Group</w:t>
      </w:r>
      <w:r w:rsidR="00462F8A" w:rsidRPr="003C020D">
        <w:rPr>
          <w:rFonts w:cs="Arial"/>
          <w:sz w:val="24"/>
          <w:szCs w:val="24"/>
        </w:rPr>
        <w:t>.</w:t>
      </w:r>
    </w:p>
    <w:p w14:paraId="09628964" w14:textId="77777777" w:rsidR="00634066" w:rsidRPr="003C020D" w:rsidRDefault="00634066" w:rsidP="00634066">
      <w:pPr>
        <w:pStyle w:val="ListParagraph"/>
        <w:rPr>
          <w:rFonts w:cs="Arial"/>
          <w:sz w:val="24"/>
          <w:szCs w:val="24"/>
        </w:rPr>
      </w:pPr>
    </w:p>
    <w:p w14:paraId="76BDAE66" w14:textId="5F5C35C8" w:rsidR="007A5BDF" w:rsidRPr="003C020D" w:rsidRDefault="007A5BDF" w:rsidP="007A5BDF">
      <w:pPr>
        <w:pStyle w:val="ListParagraph"/>
        <w:numPr>
          <w:ilvl w:val="0"/>
          <w:numId w:val="13"/>
        </w:numPr>
        <w:rPr>
          <w:rFonts w:cs="Arial"/>
          <w:sz w:val="24"/>
          <w:szCs w:val="24"/>
        </w:rPr>
      </w:pPr>
      <w:r w:rsidRPr="003C020D">
        <w:rPr>
          <w:rFonts w:cs="Arial"/>
          <w:sz w:val="24"/>
          <w:szCs w:val="24"/>
        </w:rPr>
        <w:t>To develop, maintain and co-ordinate, a wide range of effective collaborations and partnerships, including with internal services; elected members; external organisations; residents and resident groups: Utilising, motivating, developing, and directing, skills and resources in support of the primary outcome.</w:t>
      </w:r>
    </w:p>
    <w:p w14:paraId="7798C234" w14:textId="77777777" w:rsidR="00634066" w:rsidRPr="003C020D" w:rsidRDefault="00634066" w:rsidP="00634066">
      <w:pPr>
        <w:pStyle w:val="ListParagraph"/>
        <w:rPr>
          <w:rFonts w:cs="Arial"/>
          <w:sz w:val="24"/>
          <w:szCs w:val="24"/>
        </w:rPr>
      </w:pPr>
    </w:p>
    <w:p w14:paraId="76280019" w14:textId="68A8EE00" w:rsidR="00634066" w:rsidRPr="003C020D" w:rsidRDefault="00634066" w:rsidP="00F310F2">
      <w:pPr>
        <w:pStyle w:val="ListParagraph"/>
        <w:numPr>
          <w:ilvl w:val="0"/>
          <w:numId w:val="13"/>
        </w:numPr>
        <w:rPr>
          <w:rFonts w:cs="Arial"/>
          <w:sz w:val="24"/>
          <w:szCs w:val="24"/>
        </w:rPr>
      </w:pPr>
      <w:r w:rsidRPr="003C020D">
        <w:rPr>
          <w:rFonts w:cs="Arial"/>
          <w:sz w:val="24"/>
          <w:szCs w:val="24"/>
        </w:rPr>
        <w:t>T</w:t>
      </w:r>
      <w:r w:rsidR="002E09B5" w:rsidRPr="003C020D">
        <w:rPr>
          <w:sz w:val="24"/>
          <w:szCs w:val="24"/>
        </w:rPr>
        <w:t>o p</w:t>
      </w:r>
      <w:r w:rsidR="002E09B5" w:rsidRPr="003C020D">
        <w:rPr>
          <w:rFonts w:cs="Arial"/>
          <w:sz w:val="24"/>
          <w:szCs w:val="24"/>
        </w:rPr>
        <w:t>rovide in depth expert knowledge of the delivery of enhance</w:t>
      </w:r>
      <w:r w:rsidR="00841024">
        <w:rPr>
          <w:rFonts w:cs="Arial"/>
          <w:sz w:val="24"/>
          <w:szCs w:val="24"/>
        </w:rPr>
        <w:t>d</w:t>
      </w:r>
      <w:r w:rsidR="002E09B5" w:rsidRPr="003C020D">
        <w:rPr>
          <w:rFonts w:cs="Arial"/>
          <w:sz w:val="24"/>
          <w:szCs w:val="24"/>
        </w:rPr>
        <w:t xml:space="preserve"> biodiversity duty to enable continued service improvement and development, including the implementation and delivery of projects across the Council Estate, working in collaboration with Community Groups, Internal Stakeholders, Members, Charities, Business and External Funders.</w:t>
      </w:r>
      <w:r w:rsidR="007B635D" w:rsidRPr="003C020D">
        <w:rPr>
          <w:rFonts w:cs="Arial"/>
          <w:sz w:val="24"/>
          <w:szCs w:val="24"/>
        </w:rPr>
        <w:t xml:space="preserve"> </w:t>
      </w:r>
    </w:p>
    <w:p w14:paraId="06CB553F" w14:textId="77777777" w:rsidR="007B635D" w:rsidRPr="003C020D" w:rsidRDefault="007B635D" w:rsidP="007B635D">
      <w:pPr>
        <w:pStyle w:val="ListParagraph"/>
        <w:rPr>
          <w:rFonts w:cs="Arial"/>
          <w:sz w:val="24"/>
          <w:szCs w:val="24"/>
        </w:rPr>
      </w:pPr>
    </w:p>
    <w:p w14:paraId="0CB13F05" w14:textId="2870770A" w:rsidR="007B635D" w:rsidRPr="003C020D" w:rsidRDefault="00C34C71" w:rsidP="00634066">
      <w:pPr>
        <w:pStyle w:val="ListParagraph"/>
        <w:numPr>
          <w:ilvl w:val="0"/>
          <w:numId w:val="13"/>
        </w:numPr>
        <w:rPr>
          <w:rFonts w:cs="Arial"/>
          <w:sz w:val="24"/>
          <w:szCs w:val="24"/>
        </w:rPr>
      </w:pPr>
      <w:r w:rsidRPr="003C020D">
        <w:rPr>
          <w:rFonts w:cs="Arial"/>
          <w:sz w:val="24"/>
          <w:szCs w:val="24"/>
        </w:rPr>
        <w:t>To manage all elements of associated budget</w:t>
      </w:r>
      <w:r w:rsidR="00F9419B" w:rsidRPr="003C020D">
        <w:rPr>
          <w:rFonts w:cs="Arial"/>
          <w:sz w:val="24"/>
          <w:szCs w:val="24"/>
        </w:rPr>
        <w:t>s for the service area, alongside all aspects of management not limited to</w:t>
      </w:r>
      <w:r w:rsidRPr="003C020D">
        <w:rPr>
          <w:rFonts w:cs="Arial"/>
          <w:sz w:val="24"/>
          <w:szCs w:val="24"/>
        </w:rPr>
        <w:t xml:space="preserve"> recruitment, training, development</w:t>
      </w:r>
      <w:r w:rsidR="00F9419B" w:rsidRPr="003C020D">
        <w:rPr>
          <w:rFonts w:cs="Arial"/>
          <w:sz w:val="24"/>
          <w:szCs w:val="24"/>
        </w:rPr>
        <w:t xml:space="preserve"> and review of direct </w:t>
      </w:r>
      <w:r w:rsidR="002228CD" w:rsidRPr="003C020D">
        <w:rPr>
          <w:rFonts w:cs="Arial"/>
          <w:sz w:val="24"/>
          <w:szCs w:val="24"/>
        </w:rPr>
        <w:t>reports.</w:t>
      </w:r>
      <w:r w:rsidR="00F143FD">
        <w:rPr>
          <w:rFonts w:cs="Arial"/>
          <w:sz w:val="24"/>
          <w:szCs w:val="24"/>
        </w:rPr>
        <w:t xml:space="preserve"> Managing the continued development of the department, identifying opportunities for improvement and collaboration where appropriate.</w:t>
      </w:r>
    </w:p>
    <w:p w14:paraId="122E67F8" w14:textId="2F9B01D9" w:rsidR="00790375" w:rsidRPr="003C020D" w:rsidRDefault="00790375" w:rsidP="007B635D">
      <w:pPr>
        <w:pStyle w:val="ListParagraph"/>
        <w:rPr>
          <w:rFonts w:cs="Arial"/>
          <w:sz w:val="24"/>
          <w:szCs w:val="24"/>
        </w:rPr>
      </w:pPr>
    </w:p>
    <w:p w14:paraId="7EAA2085" w14:textId="0898F692" w:rsidR="007B635D" w:rsidRPr="003C020D" w:rsidRDefault="003F39CD" w:rsidP="009C0466">
      <w:pPr>
        <w:pStyle w:val="ListParagraph"/>
        <w:numPr>
          <w:ilvl w:val="0"/>
          <w:numId w:val="13"/>
        </w:numPr>
        <w:rPr>
          <w:rFonts w:cs="Arial"/>
          <w:sz w:val="24"/>
          <w:szCs w:val="24"/>
        </w:rPr>
      </w:pPr>
      <w:r w:rsidRPr="003C020D">
        <w:rPr>
          <w:rFonts w:cs="Arial"/>
          <w:sz w:val="24"/>
          <w:szCs w:val="24"/>
        </w:rPr>
        <w:t xml:space="preserve">To be the lead </w:t>
      </w:r>
      <w:r w:rsidR="00F9419B" w:rsidRPr="003C020D">
        <w:rPr>
          <w:rFonts w:cs="Arial"/>
          <w:sz w:val="24"/>
          <w:szCs w:val="24"/>
        </w:rPr>
        <w:t xml:space="preserve">officer </w:t>
      </w:r>
      <w:r w:rsidRPr="003C020D">
        <w:rPr>
          <w:rFonts w:cs="Arial"/>
          <w:sz w:val="24"/>
          <w:szCs w:val="24"/>
        </w:rPr>
        <w:t xml:space="preserve">on all </w:t>
      </w:r>
      <w:r w:rsidR="00F9419B" w:rsidRPr="003C020D">
        <w:rPr>
          <w:rFonts w:cs="Arial"/>
          <w:sz w:val="24"/>
          <w:szCs w:val="24"/>
        </w:rPr>
        <w:t xml:space="preserve">LNRS, BNG and associated </w:t>
      </w:r>
      <w:r w:rsidRPr="003C020D">
        <w:rPr>
          <w:rFonts w:cs="Arial"/>
          <w:sz w:val="24"/>
          <w:szCs w:val="24"/>
        </w:rPr>
        <w:t xml:space="preserve">policies </w:t>
      </w:r>
      <w:r w:rsidR="003C020D" w:rsidRPr="003C020D">
        <w:rPr>
          <w:rFonts w:cs="Arial"/>
          <w:sz w:val="24"/>
          <w:szCs w:val="24"/>
        </w:rPr>
        <w:t>as the</w:t>
      </w:r>
      <w:r w:rsidRPr="003C020D">
        <w:rPr>
          <w:rFonts w:cs="Arial"/>
          <w:sz w:val="24"/>
          <w:szCs w:val="24"/>
        </w:rPr>
        <w:t xml:space="preserve"> Council</w:t>
      </w:r>
      <w:r w:rsidR="00F9419B" w:rsidRPr="003C020D">
        <w:rPr>
          <w:rFonts w:cs="Arial"/>
          <w:sz w:val="24"/>
          <w:szCs w:val="24"/>
        </w:rPr>
        <w:t xml:space="preserve"> or as the Responsible Authority as directed</w:t>
      </w:r>
      <w:r w:rsidRPr="003C020D">
        <w:rPr>
          <w:rFonts w:cs="Arial"/>
          <w:sz w:val="24"/>
          <w:szCs w:val="24"/>
        </w:rPr>
        <w:t xml:space="preserve">. Representing the authority in all matters relating to </w:t>
      </w:r>
      <w:r w:rsidR="00F9419B" w:rsidRPr="003C020D">
        <w:rPr>
          <w:rFonts w:cs="Arial"/>
          <w:sz w:val="24"/>
          <w:szCs w:val="24"/>
        </w:rPr>
        <w:t>these policies</w:t>
      </w:r>
      <w:r w:rsidRPr="003C020D">
        <w:rPr>
          <w:rFonts w:cs="Arial"/>
          <w:sz w:val="24"/>
          <w:szCs w:val="24"/>
        </w:rPr>
        <w:t xml:space="preserve"> at all board meetings as required.</w:t>
      </w:r>
    </w:p>
    <w:p w14:paraId="07281F90" w14:textId="77777777" w:rsidR="000803EE" w:rsidRPr="000803EE" w:rsidRDefault="000803EE" w:rsidP="000803EE">
      <w:pPr>
        <w:pStyle w:val="ListParagraph"/>
        <w:rPr>
          <w:rFonts w:cs="Arial"/>
          <w:sz w:val="24"/>
          <w:szCs w:val="24"/>
        </w:rPr>
      </w:pPr>
    </w:p>
    <w:p w14:paraId="1000BB8F" w14:textId="32C9B6ED" w:rsidR="000803EE" w:rsidRDefault="000803EE" w:rsidP="00790375">
      <w:pPr>
        <w:pStyle w:val="ListParagraph"/>
        <w:numPr>
          <w:ilvl w:val="0"/>
          <w:numId w:val="13"/>
        </w:numPr>
        <w:rPr>
          <w:rFonts w:cs="Arial"/>
          <w:sz w:val="24"/>
          <w:szCs w:val="24"/>
        </w:rPr>
      </w:pPr>
      <w:r w:rsidRPr="000803EE">
        <w:rPr>
          <w:rFonts w:cs="Arial"/>
          <w:sz w:val="24"/>
          <w:szCs w:val="24"/>
        </w:rPr>
        <w:t>Providing specialist</w:t>
      </w:r>
      <w:r w:rsidR="003F39CD">
        <w:rPr>
          <w:rFonts w:cs="Arial"/>
          <w:sz w:val="24"/>
          <w:szCs w:val="24"/>
        </w:rPr>
        <w:t xml:space="preserve"> expert</w:t>
      </w:r>
      <w:r w:rsidRPr="000803EE">
        <w:rPr>
          <w:rFonts w:cs="Arial"/>
          <w:sz w:val="24"/>
          <w:szCs w:val="24"/>
        </w:rPr>
        <w:t xml:space="preserve"> advice </w:t>
      </w:r>
      <w:r w:rsidR="008F2831">
        <w:rPr>
          <w:rFonts w:cs="Arial"/>
          <w:sz w:val="24"/>
          <w:szCs w:val="24"/>
        </w:rPr>
        <w:t xml:space="preserve">and guidance </w:t>
      </w:r>
      <w:r w:rsidRPr="000803EE">
        <w:rPr>
          <w:rFonts w:cs="Arial"/>
          <w:sz w:val="24"/>
          <w:szCs w:val="24"/>
        </w:rPr>
        <w:t xml:space="preserve">where required as part the delivery of the </w:t>
      </w:r>
      <w:r w:rsidR="008A5C85">
        <w:rPr>
          <w:rFonts w:cs="Arial"/>
          <w:sz w:val="24"/>
          <w:szCs w:val="24"/>
        </w:rPr>
        <w:t>C</w:t>
      </w:r>
      <w:r w:rsidRPr="000803EE">
        <w:rPr>
          <w:rFonts w:cs="Arial"/>
          <w:sz w:val="24"/>
          <w:szCs w:val="24"/>
        </w:rPr>
        <w:t xml:space="preserve">ouncil's services to our broad range of customers </w:t>
      </w:r>
      <w:r w:rsidR="00AF4D06" w:rsidRPr="000803EE">
        <w:rPr>
          <w:rFonts w:cs="Arial"/>
          <w:sz w:val="24"/>
          <w:szCs w:val="24"/>
        </w:rPr>
        <w:t>including</w:t>
      </w:r>
      <w:r w:rsidRPr="000803EE">
        <w:rPr>
          <w:rFonts w:cs="Arial"/>
          <w:sz w:val="24"/>
          <w:szCs w:val="24"/>
        </w:rPr>
        <w:t xml:space="preserve"> </w:t>
      </w:r>
      <w:r w:rsidR="00AF4D06">
        <w:rPr>
          <w:rFonts w:cs="Arial"/>
          <w:sz w:val="24"/>
          <w:szCs w:val="24"/>
        </w:rPr>
        <w:t xml:space="preserve">the </w:t>
      </w:r>
      <w:r w:rsidRPr="000803EE">
        <w:rPr>
          <w:rFonts w:cs="Arial"/>
          <w:sz w:val="24"/>
          <w:szCs w:val="24"/>
        </w:rPr>
        <w:t>Council's service teams (particularly Planning and Building Control), our councillors, town and parish councils, contractors, consultants, architects and agents, external groups and organisations, and the public</w:t>
      </w:r>
      <w:r w:rsidR="00245406">
        <w:rPr>
          <w:rFonts w:cs="Arial"/>
          <w:sz w:val="24"/>
          <w:szCs w:val="24"/>
        </w:rPr>
        <w:t>.</w:t>
      </w:r>
    </w:p>
    <w:p w14:paraId="668001FC" w14:textId="77777777" w:rsidR="00245406" w:rsidRPr="00245406" w:rsidRDefault="00245406" w:rsidP="00245406">
      <w:pPr>
        <w:pStyle w:val="ListParagraph"/>
        <w:rPr>
          <w:rFonts w:cs="Arial"/>
          <w:sz w:val="24"/>
          <w:szCs w:val="24"/>
        </w:rPr>
      </w:pPr>
    </w:p>
    <w:p w14:paraId="7452065C" w14:textId="764AD725" w:rsidR="00A949AA" w:rsidRPr="00A949AA" w:rsidRDefault="00C41081" w:rsidP="0028704F">
      <w:pPr>
        <w:pStyle w:val="ListParagraph"/>
        <w:numPr>
          <w:ilvl w:val="0"/>
          <w:numId w:val="13"/>
        </w:numPr>
        <w:rPr>
          <w:rFonts w:cs="Arial"/>
          <w:sz w:val="24"/>
          <w:szCs w:val="24"/>
        </w:rPr>
      </w:pPr>
      <w:r w:rsidRPr="00A949AA">
        <w:rPr>
          <w:rFonts w:cs="Arial"/>
          <w:sz w:val="24"/>
          <w:szCs w:val="24"/>
        </w:rPr>
        <w:t>T</w:t>
      </w:r>
      <w:r w:rsidR="00A949AA" w:rsidRPr="00A949AA">
        <w:rPr>
          <w:rFonts w:cs="Arial"/>
          <w:sz w:val="24"/>
          <w:szCs w:val="24"/>
        </w:rPr>
        <w:t>o</w:t>
      </w:r>
      <w:r w:rsidR="00A949AA" w:rsidRPr="00A949AA">
        <w:t xml:space="preserve"> </w:t>
      </w:r>
      <w:r w:rsidR="00A949AA">
        <w:t>i</w:t>
      </w:r>
      <w:r w:rsidR="00A949AA" w:rsidRPr="00A949AA">
        <w:rPr>
          <w:rFonts w:cs="Arial"/>
          <w:sz w:val="24"/>
          <w:szCs w:val="24"/>
        </w:rPr>
        <w:t>mprove planning staff awareness of Biodiversity Net Gain, and how to recognise and assess the ability of sites to contribute to achieving a net gain of 10%.</w:t>
      </w:r>
      <w:r w:rsidR="00A949AA">
        <w:rPr>
          <w:rFonts w:cs="Arial"/>
          <w:sz w:val="24"/>
          <w:szCs w:val="24"/>
        </w:rPr>
        <w:t xml:space="preserve"> </w:t>
      </w:r>
      <w:r w:rsidR="00A949AA" w:rsidRPr="00A949AA">
        <w:rPr>
          <w:rFonts w:cs="Arial"/>
          <w:sz w:val="24"/>
          <w:szCs w:val="24"/>
        </w:rPr>
        <w:t>To lead in developing and delivering a clear strategy for Biodiversity Net Gain in North Northamptonshire.</w:t>
      </w:r>
    </w:p>
    <w:p w14:paraId="0EE89C98" w14:textId="09CAF3BB" w:rsidR="00AF4D06" w:rsidRPr="00A949AA" w:rsidRDefault="00AF4D06" w:rsidP="00A949AA">
      <w:pPr>
        <w:pStyle w:val="ListParagraph"/>
        <w:rPr>
          <w:rFonts w:cs="Arial"/>
          <w:sz w:val="24"/>
          <w:szCs w:val="24"/>
        </w:rPr>
      </w:pPr>
    </w:p>
    <w:p w14:paraId="033121C1" w14:textId="42DFA175" w:rsidR="00AF4D06" w:rsidRDefault="00AF4D06" w:rsidP="000D6A4B">
      <w:pPr>
        <w:pStyle w:val="ListParagraph"/>
        <w:numPr>
          <w:ilvl w:val="0"/>
          <w:numId w:val="13"/>
        </w:numPr>
        <w:rPr>
          <w:rFonts w:cs="Arial"/>
          <w:sz w:val="24"/>
          <w:szCs w:val="24"/>
        </w:rPr>
      </w:pPr>
      <w:r w:rsidRPr="00AF4D06">
        <w:rPr>
          <w:rFonts w:cs="Arial"/>
          <w:sz w:val="24"/>
          <w:szCs w:val="24"/>
        </w:rPr>
        <w:t xml:space="preserve">Raising public awareness of </w:t>
      </w:r>
      <w:r w:rsidR="002C46AD" w:rsidRPr="002C46AD">
        <w:rPr>
          <w:rFonts w:cs="Arial"/>
          <w:sz w:val="24"/>
          <w:szCs w:val="24"/>
        </w:rPr>
        <w:t>Biodiversity Net Gain</w:t>
      </w:r>
      <w:r w:rsidR="002C46AD">
        <w:rPr>
          <w:rFonts w:cs="Arial"/>
          <w:sz w:val="24"/>
          <w:szCs w:val="24"/>
        </w:rPr>
        <w:t>, associated legislation</w:t>
      </w:r>
      <w:r w:rsidRPr="00AF4D06">
        <w:rPr>
          <w:rFonts w:cs="Arial"/>
          <w:sz w:val="24"/>
          <w:szCs w:val="24"/>
        </w:rPr>
        <w:t xml:space="preserve"> and best practice by ensuring provision of up-to-date </w:t>
      </w:r>
      <w:r w:rsidR="002C46AD">
        <w:rPr>
          <w:rFonts w:cs="Arial"/>
          <w:sz w:val="24"/>
          <w:szCs w:val="24"/>
        </w:rPr>
        <w:t>information</w:t>
      </w:r>
      <w:r w:rsidRPr="00AF4D06">
        <w:rPr>
          <w:rFonts w:cs="Arial"/>
          <w:sz w:val="24"/>
          <w:szCs w:val="24"/>
        </w:rPr>
        <w:t xml:space="preserve"> to our customers via our website and other forms of communication</w:t>
      </w:r>
      <w:r>
        <w:rPr>
          <w:rFonts w:cs="Arial"/>
          <w:sz w:val="24"/>
          <w:szCs w:val="24"/>
        </w:rPr>
        <w:t>.</w:t>
      </w:r>
      <w:r w:rsidR="008268B5">
        <w:rPr>
          <w:rFonts w:cs="Arial"/>
          <w:sz w:val="24"/>
          <w:szCs w:val="24"/>
        </w:rPr>
        <w:t xml:space="preserve"> </w:t>
      </w:r>
      <w:r w:rsidR="006262FB">
        <w:rPr>
          <w:rFonts w:cs="Arial"/>
          <w:sz w:val="24"/>
          <w:szCs w:val="24"/>
        </w:rPr>
        <w:t>Leading on accessible funding applications and project delivery of associated works</w:t>
      </w:r>
      <w:r w:rsidR="00D91E5C">
        <w:rPr>
          <w:rFonts w:cs="Arial"/>
          <w:sz w:val="24"/>
          <w:szCs w:val="24"/>
        </w:rPr>
        <w:t xml:space="preserve"> and capital projects</w:t>
      </w:r>
      <w:r w:rsidR="006262FB">
        <w:rPr>
          <w:rFonts w:cs="Arial"/>
          <w:sz w:val="24"/>
          <w:szCs w:val="24"/>
        </w:rPr>
        <w:t>.</w:t>
      </w:r>
    </w:p>
    <w:p w14:paraId="1686A44D" w14:textId="77777777" w:rsidR="00545A43" w:rsidRPr="0071766B" w:rsidRDefault="00545A43" w:rsidP="0071766B">
      <w:pPr>
        <w:pStyle w:val="ListParagraph"/>
        <w:rPr>
          <w:rFonts w:cs="Arial"/>
          <w:sz w:val="24"/>
          <w:szCs w:val="24"/>
        </w:rPr>
      </w:pPr>
    </w:p>
    <w:p w14:paraId="0D44769A" w14:textId="4EAD8E43" w:rsidR="00545A43" w:rsidRDefault="0071766B" w:rsidP="000D6A4B">
      <w:pPr>
        <w:pStyle w:val="ListParagraph"/>
        <w:numPr>
          <w:ilvl w:val="0"/>
          <w:numId w:val="13"/>
        </w:numPr>
        <w:rPr>
          <w:rFonts w:cs="Arial"/>
          <w:sz w:val="24"/>
          <w:szCs w:val="24"/>
        </w:rPr>
      </w:pPr>
      <w:r>
        <w:rPr>
          <w:rFonts w:cs="Arial"/>
          <w:sz w:val="24"/>
          <w:szCs w:val="24"/>
        </w:rPr>
        <w:t>In conjunction with Planning Policy contribute to the design and production of the Local Plan.</w:t>
      </w:r>
    </w:p>
    <w:p w14:paraId="57006157" w14:textId="77777777" w:rsidR="0097158A" w:rsidRPr="0097158A" w:rsidRDefault="0097158A" w:rsidP="0097158A">
      <w:pPr>
        <w:pStyle w:val="ListParagraph"/>
        <w:rPr>
          <w:rFonts w:cs="Arial"/>
          <w:sz w:val="24"/>
          <w:szCs w:val="24"/>
        </w:rPr>
      </w:pPr>
    </w:p>
    <w:p w14:paraId="0F94FFCA" w14:textId="77777777" w:rsidR="00816D23" w:rsidRPr="00816D23" w:rsidRDefault="00816D23" w:rsidP="00816D23">
      <w:pPr>
        <w:pStyle w:val="ListParagraph"/>
        <w:rPr>
          <w:rFonts w:cs="Arial"/>
          <w:sz w:val="24"/>
          <w:szCs w:val="24"/>
        </w:rPr>
      </w:pPr>
    </w:p>
    <w:p w14:paraId="2099FA59" w14:textId="77777777" w:rsidR="00F8419C" w:rsidRPr="00F8419C" w:rsidRDefault="00F8419C" w:rsidP="00F8419C">
      <w:pPr>
        <w:pStyle w:val="ListParagraph"/>
        <w:rPr>
          <w:rFonts w:cs="Arial"/>
          <w:sz w:val="24"/>
          <w:szCs w:val="24"/>
        </w:rPr>
      </w:pPr>
    </w:p>
    <w:p w14:paraId="12DB28D1" w14:textId="111ECF8B" w:rsidR="008D5D92" w:rsidRDefault="008D5D92" w:rsidP="00AF4D06">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F4D06">
      <w:pPr>
        <w:pStyle w:val="Heading2"/>
      </w:pPr>
      <w:r w:rsidRPr="008D5D92">
        <w:lastRenderedPageBreak/>
        <w:t xml:space="preserve">Special </w:t>
      </w:r>
      <w:r>
        <w:t>f</w:t>
      </w:r>
      <w:r w:rsidRPr="008D5D92">
        <w:t xml:space="preserve">eatures of the </w:t>
      </w:r>
      <w:r>
        <w:t>p</w:t>
      </w:r>
      <w:r w:rsidRPr="008D5D92">
        <w:t>ost</w:t>
      </w:r>
    </w:p>
    <w:p w14:paraId="2A284FE4" w14:textId="7F643325" w:rsidR="00A02A2D" w:rsidRDefault="00DE7F2F" w:rsidP="00A94E74">
      <w:pPr>
        <w:spacing w:before="240"/>
        <w:rPr>
          <w:rFonts w:cs="Arial"/>
          <w:b/>
          <w:bCs/>
          <w:szCs w:val="22"/>
        </w:rPr>
      </w:pPr>
      <w:r>
        <w:rPr>
          <w:rFonts w:cs="Arial"/>
          <w:b/>
          <w:bCs/>
          <w:szCs w:val="22"/>
        </w:rPr>
        <w:t>Ability to work collaboratively across service departments particularly those within the Assets and Environment</w:t>
      </w:r>
      <w:r w:rsidR="0097158A">
        <w:rPr>
          <w:rFonts w:cs="Arial"/>
          <w:b/>
          <w:bCs/>
          <w:szCs w:val="22"/>
        </w:rPr>
        <w:t xml:space="preserve"> and </w:t>
      </w:r>
      <w:r w:rsidR="006F10B3">
        <w:rPr>
          <w:rFonts w:cs="Arial"/>
          <w:b/>
          <w:bCs/>
          <w:szCs w:val="22"/>
        </w:rPr>
        <w:t>Growth and Regeneration</w:t>
      </w:r>
      <w:r>
        <w:rPr>
          <w:rFonts w:cs="Arial"/>
          <w:b/>
          <w:bCs/>
          <w:szCs w:val="22"/>
        </w:rPr>
        <w:t xml:space="preserve">. </w:t>
      </w:r>
    </w:p>
    <w:p w14:paraId="6B341F9F" w14:textId="33A7C071" w:rsidR="00DE7F2F" w:rsidRDefault="00DE7F2F" w:rsidP="00A94E74">
      <w:pPr>
        <w:spacing w:before="240"/>
        <w:rPr>
          <w:rFonts w:cs="Arial"/>
          <w:b/>
          <w:bCs/>
          <w:szCs w:val="22"/>
        </w:rPr>
      </w:pPr>
      <w:r>
        <w:rPr>
          <w:rFonts w:cs="Arial"/>
          <w:b/>
          <w:bCs/>
          <w:szCs w:val="22"/>
        </w:rPr>
        <w:t>A work pattern outside of standard office hours will be required including some Bank Holiday, morning, evening and weekend working.</w:t>
      </w:r>
    </w:p>
    <w:p w14:paraId="26628FA8" w14:textId="1B35F1B7" w:rsidR="00DE7F2F" w:rsidRDefault="00DE7F2F" w:rsidP="00A94E74">
      <w:pPr>
        <w:spacing w:before="240"/>
        <w:rPr>
          <w:rFonts w:cs="Arial"/>
          <w:b/>
          <w:bCs/>
          <w:szCs w:val="22"/>
        </w:rPr>
      </w:pPr>
      <w:r>
        <w:rPr>
          <w:rFonts w:cs="Arial"/>
          <w:b/>
          <w:bCs/>
          <w:szCs w:val="22"/>
        </w:rPr>
        <w:t>Ability to travel between sites with access to own vehicle.</w:t>
      </w:r>
    </w:p>
    <w:p w14:paraId="169A6D5F" w14:textId="77777777" w:rsidR="00DE7F2F" w:rsidRDefault="00DE7F2F" w:rsidP="00A94E74">
      <w:pPr>
        <w:spacing w:before="240"/>
        <w:rPr>
          <w:rFonts w:cs="Arial"/>
          <w:b/>
          <w:bCs/>
          <w:szCs w:val="22"/>
        </w:rPr>
      </w:pP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2BB80320" w14:textId="7ACB3289" w:rsidR="00337EA1" w:rsidRDefault="009B6AB7" w:rsidP="009B6AB7">
            <w:pPr>
              <w:rPr>
                <w:rFonts w:cs="Arial"/>
                <w:iCs/>
              </w:rPr>
            </w:pPr>
            <w:r>
              <w:rPr>
                <w:rFonts w:cs="Arial"/>
                <w:iCs/>
              </w:rPr>
              <w:t>Postgraduate Degree in relevant Environmental</w:t>
            </w:r>
            <w:r w:rsidR="000B2170">
              <w:rPr>
                <w:rFonts w:cs="Arial"/>
                <w:iCs/>
              </w:rPr>
              <w:t xml:space="preserve"> or Planning</w:t>
            </w:r>
            <w:r>
              <w:rPr>
                <w:rFonts w:cs="Arial"/>
                <w:iCs/>
              </w:rPr>
              <w:t xml:space="preserve"> Discipline or level 7 equivalent.</w:t>
            </w:r>
          </w:p>
          <w:p w14:paraId="7FB32DB3" w14:textId="77777777" w:rsidR="009B6AB7" w:rsidRDefault="009B6AB7" w:rsidP="009B6AB7">
            <w:pPr>
              <w:rPr>
                <w:rFonts w:cs="Arial"/>
                <w:iCs/>
              </w:rPr>
            </w:pPr>
          </w:p>
          <w:p w14:paraId="7458CCDB" w14:textId="78DADD3B" w:rsidR="009E5423" w:rsidRDefault="000B2170" w:rsidP="009B6AB7">
            <w:pPr>
              <w:rPr>
                <w:rFonts w:cs="Arial"/>
                <w:iCs/>
              </w:rPr>
            </w:pPr>
            <w:r>
              <w:rPr>
                <w:rFonts w:cs="Arial"/>
                <w:iCs/>
              </w:rPr>
              <w:t xml:space="preserve">Level 6 Technical qualification relating to ecology and habitat restoration </w:t>
            </w:r>
          </w:p>
          <w:p w14:paraId="148AAEB9" w14:textId="77777777" w:rsidR="00780771" w:rsidRDefault="00780771" w:rsidP="00EC1210">
            <w:pPr>
              <w:rPr>
                <w:rFonts w:cs="Arial"/>
                <w:iCs/>
              </w:rPr>
            </w:pPr>
          </w:p>
          <w:p w14:paraId="732B369F" w14:textId="3279E059" w:rsidR="00D147B6" w:rsidRDefault="00F1267A" w:rsidP="00EC1210">
            <w:pPr>
              <w:rPr>
                <w:rFonts w:cs="Arial"/>
                <w:iCs/>
              </w:rPr>
            </w:pPr>
            <w:r>
              <w:rPr>
                <w:rFonts w:cs="Arial"/>
                <w:iCs/>
              </w:rPr>
              <w:t>ILM Level 5 Management qualification</w:t>
            </w:r>
          </w:p>
          <w:p w14:paraId="127CFD06" w14:textId="77777777" w:rsidR="00F1267A" w:rsidRDefault="00F1267A" w:rsidP="00EC1210">
            <w:pPr>
              <w:rPr>
                <w:rFonts w:cs="Arial"/>
                <w:iCs/>
              </w:rPr>
            </w:pPr>
          </w:p>
          <w:p w14:paraId="16318E90" w14:textId="77777777" w:rsidR="00EC1210" w:rsidRDefault="00EC1210" w:rsidP="00F1267A"/>
        </w:tc>
        <w:tc>
          <w:tcPr>
            <w:tcW w:w="5783" w:type="dxa"/>
          </w:tcPr>
          <w:p w14:paraId="5A5339D0" w14:textId="77777777" w:rsidR="00492BF9" w:rsidRDefault="007C79C8" w:rsidP="00EC1210">
            <w:r w:rsidRPr="007C79C8">
              <w:t>Use of Microsoft Office packages</w:t>
            </w:r>
          </w:p>
          <w:p w14:paraId="078A809B" w14:textId="77777777" w:rsidR="007C79C8" w:rsidRDefault="007C79C8" w:rsidP="00EC1210"/>
          <w:p w14:paraId="7DDF0305" w14:textId="77777777" w:rsidR="007C79C8" w:rsidRDefault="00B34330" w:rsidP="00EC1210">
            <w:r>
              <w:t>ICT Skills</w:t>
            </w:r>
          </w:p>
          <w:p w14:paraId="2F3E939A" w14:textId="77777777" w:rsidR="00F1267A" w:rsidRDefault="00F1267A" w:rsidP="00EC1210"/>
          <w:p w14:paraId="0636DFBD" w14:textId="05A9D522" w:rsidR="00F1267A" w:rsidRDefault="00F1267A" w:rsidP="00EC1210">
            <w:r w:rsidRPr="00F1267A">
              <w:t>Project Management (PRINCE2 or AGILE)</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29208F6B" w14:textId="736AF9A3" w:rsidR="0016177A" w:rsidRDefault="001127E1" w:rsidP="0016177A">
            <w:r>
              <w:t>Proven experience of partnership working and collaboration with success in conservation and nature recovery.</w:t>
            </w:r>
          </w:p>
          <w:p w14:paraId="5A6C25AA" w14:textId="77777777" w:rsidR="00076A39" w:rsidRDefault="00076A39" w:rsidP="0016177A"/>
          <w:p w14:paraId="1D844640" w14:textId="28698828" w:rsidR="00076A39" w:rsidRDefault="008648FB" w:rsidP="0016177A">
            <w:r>
              <w:t>Advanced knowledge of</w:t>
            </w:r>
            <w:r w:rsidR="00840B3C" w:rsidRPr="00840B3C">
              <w:t xml:space="preserve"> Local Government policies and procedures</w:t>
            </w:r>
          </w:p>
          <w:p w14:paraId="1A9D6B53" w14:textId="77777777" w:rsidR="00472EE2" w:rsidRDefault="00472EE2" w:rsidP="0016177A"/>
          <w:p w14:paraId="1A493D31" w14:textId="6A646DF8" w:rsidR="007A594F" w:rsidRDefault="008648FB" w:rsidP="0016177A">
            <w:r>
              <w:t>Practical knowledge</w:t>
            </w:r>
            <w:r w:rsidR="00472EE2" w:rsidRPr="00472EE2">
              <w:t xml:space="preserve"> of programming works.</w:t>
            </w:r>
          </w:p>
          <w:p w14:paraId="5D4FDAAA" w14:textId="77777777" w:rsidR="00D3362C" w:rsidRDefault="00D3362C" w:rsidP="0016177A"/>
          <w:p w14:paraId="06D7E6D1" w14:textId="02624C59" w:rsidR="00D3362C" w:rsidRDefault="00D3362C" w:rsidP="0016177A">
            <w:r w:rsidRPr="00D3362C">
              <w:t>Knowledge of budget control and management</w:t>
            </w:r>
          </w:p>
          <w:p w14:paraId="42BA3FC6" w14:textId="77777777" w:rsidR="002B4693" w:rsidRDefault="002B4693" w:rsidP="0016177A"/>
          <w:p w14:paraId="6DC385D1" w14:textId="5FAA2758" w:rsidR="002B4693" w:rsidRDefault="002B4693" w:rsidP="0016177A"/>
        </w:tc>
        <w:tc>
          <w:tcPr>
            <w:tcW w:w="5783" w:type="dxa"/>
          </w:tcPr>
          <w:p w14:paraId="382FB3A0" w14:textId="586C6DA2" w:rsidR="00101472" w:rsidRDefault="00A47933" w:rsidP="00EC1210">
            <w:r>
              <w:lastRenderedPageBreak/>
              <w:t xml:space="preserve">5 years’ experience of delivering </w:t>
            </w:r>
            <w:r w:rsidR="001127E1">
              <w:t>Planning</w:t>
            </w:r>
            <w:r>
              <w:t xml:space="preserve"> functions </w:t>
            </w:r>
            <w:r w:rsidR="003D1199">
              <w:t>and standards across a multitude of landscapes.</w:t>
            </w:r>
          </w:p>
          <w:p w14:paraId="4C849FCC" w14:textId="77777777" w:rsidR="00816D23" w:rsidRDefault="00816D23" w:rsidP="00EC1210"/>
          <w:p w14:paraId="00F19D37" w14:textId="5A2BF9C7" w:rsidR="00816D23" w:rsidRDefault="00816D23" w:rsidP="00EC1210"/>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2BC14984" w14:textId="77777777" w:rsidR="0058087E" w:rsidRDefault="00CF373A" w:rsidP="0058087E">
            <w:pPr>
              <w:spacing w:after="600"/>
              <w:rPr>
                <w:rFonts w:cs="Arial"/>
              </w:rPr>
            </w:pPr>
            <w:r w:rsidRPr="00CF373A">
              <w:rPr>
                <w:rFonts w:cs="Arial"/>
              </w:rPr>
              <w:t>The ability to converse at ease with members of the public and provide advice in</w:t>
            </w:r>
            <w:r>
              <w:rPr>
                <w:rFonts w:cs="Arial"/>
              </w:rPr>
              <w:t xml:space="preserve"> </w:t>
            </w:r>
            <w:r w:rsidRPr="00CF373A">
              <w:rPr>
                <w:rFonts w:cs="Arial"/>
              </w:rPr>
              <w:t xml:space="preserve">accurate spoken </w:t>
            </w:r>
            <w:r w:rsidR="00483D1D">
              <w:rPr>
                <w:rFonts w:cs="Arial"/>
              </w:rPr>
              <w:t xml:space="preserve">and written </w:t>
            </w:r>
            <w:r w:rsidRPr="00CF373A">
              <w:rPr>
                <w:rFonts w:cs="Arial"/>
              </w:rPr>
              <w:t>English is essential for the post.</w:t>
            </w:r>
          </w:p>
          <w:p w14:paraId="4E93B975" w14:textId="77777777" w:rsidR="0058087E" w:rsidRDefault="0058087E" w:rsidP="0058087E">
            <w:pPr>
              <w:spacing w:after="600"/>
              <w:rPr>
                <w:rFonts w:cs="Arial"/>
              </w:rPr>
            </w:pPr>
            <w:r w:rsidRPr="0058087E">
              <w:rPr>
                <w:rFonts w:cs="Arial"/>
              </w:rPr>
              <w:t xml:space="preserve">Ability and willingness to develop individual project ideas, and progress actions as required. </w:t>
            </w:r>
          </w:p>
          <w:p w14:paraId="41940D61" w14:textId="77777777" w:rsidR="0058087E" w:rsidRDefault="0058087E" w:rsidP="0058087E">
            <w:pPr>
              <w:spacing w:after="600"/>
              <w:rPr>
                <w:rFonts w:cs="Arial"/>
              </w:rPr>
            </w:pPr>
            <w:r w:rsidRPr="0058087E">
              <w:rPr>
                <w:rFonts w:cs="Arial"/>
              </w:rPr>
              <w:t xml:space="preserve">Ability to work as part of a team and organise tasks and work unsupervised </w:t>
            </w:r>
          </w:p>
          <w:p w14:paraId="0457E840" w14:textId="77777777" w:rsidR="0058087E" w:rsidRDefault="0058087E" w:rsidP="0058087E">
            <w:pPr>
              <w:spacing w:after="600"/>
              <w:rPr>
                <w:rFonts w:cs="Arial"/>
              </w:rPr>
            </w:pPr>
            <w:r w:rsidRPr="0058087E">
              <w:rPr>
                <w:rFonts w:cs="Arial"/>
              </w:rPr>
              <w:t>Attention to detail</w:t>
            </w:r>
          </w:p>
          <w:p w14:paraId="2765886F" w14:textId="3E608EAA" w:rsidR="0058087E" w:rsidRDefault="0058087E" w:rsidP="0058087E">
            <w:pPr>
              <w:spacing w:after="600"/>
              <w:rPr>
                <w:rFonts w:cs="Arial"/>
              </w:rPr>
            </w:pPr>
            <w:r w:rsidRPr="0058087E">
              <w:rPr>
                <w:rFonts w:cs="Arial"/>
              </w:rPr>
              <w:t xml:space="preserve">Experience of dealing with customers (internal and external) verbally and in writing </w:t>
            </w:r>
          </w:p>
          <w:p w14:paraId="443DEE8B" w14:textId="77777777" w:rsidR="0058087E" w:rsidRDefault="0058087E" w:rsidP="0058087E">
            <w:pPr>
              <w:spacing w:after="600"/>
              <w:rPr>
                <w:rFonts w:cs="Arial"/>
              </w:rPr>
            </w:pPr>
            <w:r w:rsidRPr="0058087E">
              <w:rPr>
                <w:rFonts w:cs="Arial"/>
              </w:rPr>
              <w:t xml:space="preserve">Experience in analysing data &amp; working with spreadsheets. </w:t>
            </w:r>
          </w:p>
          <w:p w14:paraId="5388BF8C" w14:textId="77777777" w:rsidR="0058087E" w:rsidRDefault="0058087E" w:rsidP="0058087E">
            <w:pPr>
              <w:spacing w:after="600"/>
              <w:rPr>
                <w:rFonts w:cs="Arial"/>
              </w:rPr>
            </w:pPr>
            <w:r w:rsidRPr="0058087E">
              <w:rPr>
                <w:rFonts w:cs="Arial"/>
              </w:rPr>
              <w:t>Ability to analyse situations, select appropriate solutions, and provide clear advice.</w:t>
            </w:r>
          </w:p>
          <w:p w14:paraId="160A38AD" w14:textId="77777777" w:rsidR="0058087E" w:rsidRDefault="0058087E" w:rsidP="0058087E">
            <w:pPr>
              <w:spacing w:after="600"/>
              <w:rPr>
                <w:rFonts w:cs="Arial"/>
              </w:rPr>
            </w:pPr>
            <w:r w:rsidRPr="0058087E">
              <w:rPr>
                <w:rFonts w:cs="Arial"/>
              </w:rPr>
              <w:lastRenderedPageBreak/>
              <w:t xml:space="preserve"> Ability to work under pressure.</w:t>
            </w:r>
          </w:p>
          <w:p w14:paraId="1DFD7EB1" w14:textId="221E3C18" w:rsidR="00C55511" w:rsidRPr="0030234B" w:rsidRDefault="00C55511" w:rsidP="0058087E">
            <w:pPr>
              <w:spacing w:after="600"/>
              <w:rPr>
                <w:rFonts w:cs="Arial"/>
              </w:rPr>
            </w:pPr>
            <w:r>
              <w:rPr>
                <w:rFonts w:cs="Arial"/>
              </w:rPr>
              <w:t>Good IT skills</w:t>
            </w:r>
          </w:p>
        </w:tc>
        <w:tc>
          <w:tcPr>
            <w:tcW w:w="5783" w:type="dxa"/>
          </w:tcPr>
          <w:p w14:paraId="71A8FB5E" w14:textId="77777777" w:rsidR="00EC1210" w:rsidRDefault="00955B0E" w:rsidP="00EC1210">
            <w:r>
              <w:lastRenderedPageBreak/>
              <w:t>Report writing</w:t>
            </w:r>
          </w:p>
          <w:p w14:paraId="466ED370" w14:textId="77777777" w:rsidR="00841024" w:rsidRDefault="00841024" w:rsidP="00EC1210"/>
          <w:p w14:paraId="68CC79EB" w14:textId="1F931568" w:rsidR="00841024" w:rsidRDefault="00841024" w:rsidP="00EC1210">
            <w:r>
              <w:t>Proven ability to develop and produce policy documentation</w:t>
            </w:r>
          </w:p>
          <w:p w14:paraId="363CF4B6" w14:textId="77777777" w:rsidR="00955B0E" w:rsidRDefault="00955B0E" w:rsidP="00EC1210"/>
          <w:p w14:paraId="20F219B4" w14:textId="561D55C4" w:rsidR="00955B0E" w:rsidRDefault="00955B0E"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4FDFD5A0" w14:textId="77777777" w:rsidR="00C044FA" w:rsidRDefault="00483D1D" w:rsidP="00FA3BA6">
            <w:pPr>
              <w:rPr>
                <w:rFonts w:cs="Arial"/>
              </w:rPr>
            </w:pPr>
            <w:r>
              <w:rPr>
                <w:rFonts w:cs="Arial"/>
              </w:rPr>
              <w:t xml:space="preserve">Full UK driving licence </w:t>
            </w:r>
          </w:p>
          <w:p w14:paraId="5006635C" w14:textId="77777777" w:rsidR="00483D1D" w:rsidRDefault="00483D1D" w:rsidP="00FA3BA6">
            <w:pPr>
              <w:rPr>
                <w:rFonts w:cs="Arial"/>
              </w:rPr>
            </w:pPr>
          </w:p>
          <w:p w14:paraId="610008E7" w14:textId="354CDE7A" w:rsidR="00483D1D" w:rsidRPr="008D5D92" w:rsidRDefault="00483D1D" w:rsidP="00FA3BA6">
            <w:pPr>
              <w:rPr>
                <w:rFonts w:cs="Arial"/>
              </w:rPr>
            </w:pPr>
            <w:r>
              <w:rPr>
                <w:rFonts w:cs="Arial"/>
              </w:rPr>
              <w:t xml:space="preserve">Access to </w:t>
            </w:r>
            <w:r w:rsidR="00E54A5D">
              <w:rPr>
                <w:rFonts w:cs="Arial"/>
              </w:rPr>
              <w:t xml:space="preserve">own </w:t>
            </w:r>
            <w:r>
              <w:rPr>
                <w:rFonts w:cs="Arial"/>
              </w:rPr>
              <w:t xml:space="preserve">vehicle to travel between work locations and </w:t>
            </w:r>
            <w:r w:rsidR="00E54A5D">
              <w:rPr>
                <w:rFonts w:cs="Arial"/>
              </w:rPr>
              <w:t>Council assets</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04E8" w14:textId="77777777" w:rsidR="00A3605B" w:rsidRDefault="00A3605B">
      <w:r>
        <w:separator/>
      </w:r>
    </w:p>
  </w:endnote>
  <w:endnote w:type="continuationSeparator" w:id="0">
    <w:p w14:paraId="098B6BC9" w14:textId="77777777" w:rsidR="00A3605B" w:rsidRDefault="00A3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23FE3" w14:textId="77777777" w:rsidR="00A3605B" w:rsidRDefault="00A3605B">
      <w:r>
        <w:separator/>
      </w:r>
    </w:p>
  </w:footnote>
  <w:footnote w:type="continuationSeparator" w:id="0">
    <w:p w14:paraId="74DEFD53" w14:textId="77777777" w:rsidR="00A3605B" w:rsidRDefault="00A3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017035">
    <w:abstractNumId w:val="1"/>
  </w:num>
  <w:num w:numId="2" w16cid:durableId="634019729">
    <w:abstractNumId w:val="8"/>
  </w:num>
  <w:num w:numId="3" w16cid:durableId="1876230232">
    <w:abstractNumId w:val="2"/>
  </w:num>
  <w:num w:numId="4" w16cid:durableId="42992180">
    <w:abstractNumId w:val="6"/>
  </w:num>
  <w:num w:numId="5" w16cid:durableId="1915237641">
    <w:abstractNumId w:val="10"/>
  </w:num>
  <w:num w:numId="6" w16cid:durableId="584345814">
    <w:abstractNumId w:val="9"/>
  </w:num>
  <w:num w:numId="7" w16cid:durableId="1639528002">
    <w:abstractNumId w:val="0"/>
  </w:num>
  <w:num w:numId="8" w16cid:durableId="1479348209">
    <w:abstractNumId w:val="7"/>
  </w:num>
  <w:num w:numId="9" w16cid:durableId="166212898">
    <w:abstractNumId w:val="3"/>
  </w:num>
  <w:num w:numId="10" w16cid:durableId="904071892">
    <w:abstractNumId w:val="12"/>
  </w:num>
  <w:num w:numId="11" w16cid:durableId="1449424576">
    <w:abstractNumId w:val="4"/>
  </w:num>
  <w:num w:numId="12" w16cid:durableId="1690909442">
    <w:abstractNumId w:val="11"/>
  </w:num>
  <w:num w:numId="13" w16cid:durableId="69974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3D5E"/>
    <w:rsid w:val="0001465E"/>
    <w:rsid w:val="000277A9"/>
    <w:rsid w:val="00031FFD"/>
    <w:rsid w:val="0004659E"/>
    <w:rsid w:val="000478C0"/>
    <w:rsid w:val="00060FFE"/>
    <w:rsid w:val="00076A39"/>
    <w:rsid w:val="00077B60"/>
    <w:rsid w:val="000803EE"/>
    <w:rsid w:val="00093770"/>
    <w:rsid w:val="00096B66"/>
    <w:rsid w:val="000A7C3E"/>
    <w:rsid w:val="000B2170"/>
    <w:rsid w:val="000B365E"/>
    <w:rsid w:val="000B71A7"/>
    <w:rsid w:val="000C095F"/>
    <w:rsid w:val="000C5D34"/>
    <w:rsid w:val="000C77CC"/>
    <w:rsid w:val="000D2B0C"/>
    <w:rsid w:val="00101472"/>
    <w:rsid w:val="001127E1"/>
    <w:rsid w:val="00123D47"/>
    <w:rsid w:val="0013580E"/>
    <w:rsid w:val="00142103"/>
    <w:rsid w:val="00144F4A"/>
    <w:rsid w:val="00154FE7"/>
    <w:rsid w:val="0016177A"/>
    <w:rsid w:val="00195A2F"/>
    <w:rsid w:val="00197B17"/>
    <w:rsid w:val="001A0B6E"/>
    <w:rsid w:val="001A0BD9"/>
    <w:rsid w:val="001A4C37"/>
    <w:rsid w:val="001B4C46"/>
    <w:rsid w:val="001C35BB"/>
    <w:rsid w:val="001D3D4E"/>
    <w:rsid w:val="001E019D"/>
    <w:rsid w:val="001F0F7E"/>
    <w:rsid w:val="001F2C2E"/>
    <w:rsid w:val="00210B6B"/>
    <w:rsid w:val="002228CD"/>
    <w:rsid w:val="00230425"/>
    <w:rsid w:val="00242B6D"/>
    <w:rsid w:val="00243442"/>
    <w:rsid w:val="00245406"/>
    <w:rsid w:val="002501F8"/>
    <w:rsid w:val="00260399"/>
    <w:rsid w:val="002646E1"/>
    <w:rsid w:val="00275547"/>
    <w:rsid w:val="00281D75"/>
    <w:rsid w:val="00286D23"/>
    <w:rsid w:val="0029539B"/>
    <w:rsid w:val="002B4693"/>
    <w:rsid w:val="002B6CC3"/>
    <w:rsid w:val="002C46AD"/>
    <w:rsid w:val="002C6A4B"/>
    <w:rsid w:val="002E09B5"/>
    <w:rsid w:val="002F0157"/>
    <w:rsid w:val="002F65B2"/>
    <w:rsid w:val="00300BB7"/>
    <w:rsid w:val="0030234B"/>
    <w:rsid w:val="00317C27"/>
    <w:rsid w:val="003369C6"/>
    <w:rsid w:val="00337EA1"/>
    <w:rsid w:val="00371532"/>
    <w:rsid w:val="00376A8D"/>
    <w:rsid w:val="00394285"/>
    <w:rsid w:val="003A254A"/>
    <w:rsid w:val="003A5FD2"/>
    <w:rsid w:val="003B16F3"/>
    <w:rsid w:val="003B33DB"/>
    <w:rsid w:val="003C020D"/>
    <w:rsid w:val="003D1199"/>
    <w:rsid w:val="003D50D9"/>
    <w:rsid w:val="003E2C5C"/>
    <w:rsid w:val="003E4625"/>
    <w:rsid w:val="003F1506"/>
    <w:rsid w:val="003F298B"/>
    <w:rsid w:val="003F2B77"/>
    <w:rsid w:val="003F39CD"/>
    <w:rsid w:val="003F5743"/>
    <w:rsid w:val="0040304A"/>
    <w:rsid w:val="004110AA"/>
    <w:rsid w:val="004136A8"/>
    <w:rsid w:val="004239C5"/>
    <w:rsid w:val="004254B3"/>
    <w:rsid w:val="00431371"/>
    <w:rsid w:val="00432D3B"/>
    <w:rsid w:val="0043758F"/>
    <w:rsid w:val="0044126D"/>
    <w:rsid w:val="00442DC6"/>
    <w:rsid w:val="0044548B"/>
    <w:rsid w:val="00462675"/>
    <w:rsid w:val="00462F8A"/>
    <w:rsid w:val="0046414B"/>
    <w:rsid w:val="004705C6"/>
    <w:rsid w:val="00472EE2"/>
    <w:rsid w:val="0047693C"/>
    <w:rsid w:val="00483D1D"/>
    <w:rsid w:val="004843D2"/>
    <w:rsid w:val="00492BF9"/>
    <w:rsid w:val="00494C14"/>
    <w:rsid w:val="004A1717"/>
    <w:rsid w:val="004A2CE6"/>
    <w:rsid w:val="004A44DF"/>
    <w:rsid w:val="004B51DB"/>
    <w:rsid w:val="004C4524"/>
    <w:rsid w:val="004D7900"/>
    <w:rsid w:val="004E70EA"/>
    <w:rsid w:val="004E7FEE"/>
    <w:rsid w:val="005059D9"/>
    <w:rsid w:val="00521952"/>
    <w:rsid w:val="005310B2"/>
    <w:rsid w:val="0054323C"/>
    <w:rsid w:val="00545A43"/>
    <w:rsid w:val="00546863"/>
    <w:rsid w:val="00553197"/>
    <w:rsid w:val="00562A7F"/>
    <w:rsid w:val="0056538A"/>
    <w:rsid w:val="0058087E"/>
    <w:rsid w:val="005842EF"/>
    <w:rsid w:val="005937AE"/>
    <w:rsid w:val="00593E8B"/>
    <w:rsid w:val="005A29E6"/>
    <w:rsid w:val="005B1DFB"/>
    <w:rsid w:val="005C7524"/>
    <w:rsid w:val="005E1583"/>
    <w:rsid w:val="005E2DA8"/>
    <w:rsid w:val="00610C14"/>
    <w:rsid w:val="00621E0D"/>
    <w:rsid w:val="006227F3"/>
    <w:rsid w:val="006262FB"/>
    <w:rsid w:val="00634066"/>
    <w:rsid w:val="0063497F"/>
    <w:rsid w:val="00641029"/>
    <w:rsid w:val="00650411"/>
    <w:rsid w:val="006A5C51"/>
    <w:rsid w:val="006B23A0"/>
    <w:rsid w:val="006B5DCE"/>
    <w:rsid w:val="006B6105"/>
    <w:rsid w:val="006B6D41"/>
    <w:rsid w:val="006D232C"/>
    <w:rsid w:val="006D7C23"/>
    <w:rsid w:val="006E33D0"/>
    <w:rsid w:val="006F10B3"/>
    <w:rsid w:val="006F368C"/>
    <w:rsid w:val="00711AFE"/>
    <w:rsid w:val="0071766B"/>
    <w:rsid w:val="00733935"/>
    <w:rsid w:val="007409C2"/>
    <w:rsid w:val="0074659B"/>
    <w:rsid w:val="007511CD"/>
    <w:rsid w:val="00751589"/>
    <w:rsid w:val="00754E0D"/>
    <w:rsid w:val="00756596"/>
    <w:rsid w:val="0076369F"/>
    <w:rsid w:val="00780771"/>
    <w:rsid w:val="00780C11"/>
    <w:rsid w:val="00785805"/>
    <w:rsid w:val="00787881"/>
    <w:rsid w:val="00790375"/>
    <w:rsid w:val="007A41B3"/>
    <w:rsid w:val="007A594F"/>
    <w:rsid w:val="007A5BDF"/>
    <w:rsid w:val="007B635D"/>
    <w:rsid w:val="007B6D05"/>
    <w:rsid w:val="007C13C7"/>
    <w:rsid w:val="007C4534"/>
    <w:rsid w:val="007C522A"/>
    <w:rsid w:val="007C79C8"/>
    <w:rsid w:val="007D1A19"/>
    <w:rsid w:val="007D2906"/>
    <w:rsid w:val="007D4FE8"/>
    <w:rsid w:val="007E305D"/>
    <w:rsid w:val="007E7511"/>
    <w:rsid w:val="007F0F07"/>
    <w:rsid w:val="007F3D0F"/>
    <w:rsid w:val="007F66CF"/>
    <w:rsid w:val="00816D23"/>
    <w:rsid w:val="008268B5"/>
    <w:rsid w:val="0083430A"/>
    <w:rsid w:val="00840B3C"/>
    <w:rsid w:val="00841024"/>
    <w:rsid w:val="00844FC7"/>
    <w:rsid w:val="00862003"/>
    <w:rsid w:val="00864195"/>
    <w:rsid w:val="008648FB"/>
    <w:rsid w:val="00876847"/>
    <w:rsid w:val="008768DC"/>
    <w:rsid w:val="0087743A"/>
    <w:rsid w:val="008912EF"/>
    <w:rsid w:val="008A32D0"/>
    <w:rsid w:val="008A3F9A"/>
    <w:rsid w:val="008A5C85"/>
    <w:rsid w:val="008B1CE2"/>
    <w:rsid w:val="008C56F8"/>
    <w:rsid w:val="008C6DC4"/>
    <w:rsid w:val="008D1B8F"/>
    <w:rsid w:val="008D2B39"/>
    <w:rsid w:val="008D3FE8"/>
    <w:rsid w:val="008D42C0"/>
    <w:rsid w:val="008D5D92"/>
    <w:rsid w:val="008F2831"/>
    <w:rsid w:val="008F2D38"/>
    <w:rsid w:val="00911EF0"/>
    <w:rsid w:val="00912BDA"/>
    <w:rsid w:val="00946B95"/>
    <w:rsid w:val="00955B0E"/>
    <w:rsid w:val="00960783"/>
    <w:rsid w:val="00964DE9"/>
    <w:rsid w:val="0097158A"/>
    <w:rsid w:val="009738F7"/>
    <w:rsid w:val="00985836"/>
    <w:rsid w:val="00993771"/>
    <w:rsid w:val="00994B13"/>
    <w:rsid w:val="009A2128"/>
    <w:rsid w:val="009B253B"/>
    <w:rsid w:val="009B6AB7"/>
    <w:rsid w:val="009C1974"/>
    <w:rsid w:val="009E5423"/>
    <w:rsid w:val="009F1486"/>
    <w:rsid w:val="00A02A2D"/>
    <w:rsid w:val="00A14028"/>
    <w:rsid w:val="00A258B2"/>
    <w:rsid w:val="00A32998"/>
    <w:rsid w:val="00A3605B"/>
    <w:rsid w:val="00A37CC3"/>
    <w:rsid w:val="00A40F42"/>
    <w:rsid w:val="00A44190"/>
    <w:rsid w:val="00A47933"/>
    <w:rsid w:val="00A65840"/>
    <w:rsid w:val="00A800DB"/>
    <w:rsid w:val="00A81F54"/>
    <w:rsid w:val="00A949AA"/>
    <w:rsid w:val="00A94E74"/>
    <w:rsid w:val="00AA1671"/>
    <w:rsid w:val="00AB012A"/>
    <w:rsid w:val="00AB3B47"/>
    <w:rsid w:val="00AB550C"/>
    <w:rsid w:val="00AB5EC7"/>
    <w:rsid w:val="00AC2EF1"/>
    <w:rsid w:val="00AD1A57"/>
    <w:rsid w:val="00AD1C46"/>
    <w:rsid w:val="00AD38DF"/>
    <w:rsid w:val="00AF4D06"/>
    <w:rsid w:val="00AF67E6"/>
    <w:rsid w:val="00B14AE2"/>
    <w:rsid w:val="00B1645D"/>
    <w:rsid w:val="00B203E4"/>
    <w:rsid w:val="00B34330"/>
    <w:rsid w:val="00B42741"/>
    <w:rsid w:val="00B55784"/>
    <w:rsid w:val="00B60AE7"/>
    <w:rsid w:val="00B62905"/>
    <w:rsid w:val="00B7730A"/>
    <w:rsid w:val="00B9254B"/>
    <w:rsid w:val="00B94151"/>
    <w:rsid w:val="00BA0820"/>
    <w:rsid w:val="00BB408D"/>
    <w:rsid w:val="00BD46DB"/>
    <w:rsid w:val="00BD4B98"/>
    <w:rsid w:val="00BF35BE"/>
    <w:rsid w:val="00BF61A2"/>
    <w:rsid w:val="00C044FA"/>
    <w:rsid w:val="00C14CD9"/>
    <w:rsid w:val="00C20B40"/>
    <w:rsid w:val="00C34C71"/>
    <w:rsid w:val="00C41081"/>
    <w:rsid w:val="00C44291"/>
    <w:rsid w:val="00C55511"/>
    <w:rsid w:val="00C66DCF"/>
    <w:rsid w:val="00C76DF9"/>
    <w:rsid w:val="00C86D2E"/>
    <w:rsid w:val="00C948C6"/>
    <w:rsid w:val="00C97AA2"/>
    <w:rsid w:val="00CA0A14"/>
    <w:rsid w:val="00CB4651"/>
    <w:rsid w:val="00CC1087"/>
    <w:rsid w:val="00CC59E6"/>
    <w:rsid w:val="00CE0A98"/>
    <w:rsid w:val="00CF26DD"/>
    <w:rsid w:val="00CF373A"/>
    <w:rsid w:val="00CF41E8"/>
    <w:rsid w:val="00D03756"/>
    <w:rsid w:val="00D03A10"/>
    <w:rsid w:val="00D147B6"/>
    <w:rsid w:val="00D250C9"/>
    <w:rsid w:val="00D3362C"/>
    <w:rsid w:val="00D34AD2"/>
    <w:rsid w:val="00D45FAC"/>
    <w:rsid w:val="00D64675"/>
    <w:rsid w:val="00D86594"/>
    <w:rsid w:val="00D913E6"/>
    <w:rsid w:val="00D91E5C"/>
    <w:rsid w:val="00D9419B"/>
    <w:rsid w:val="00DB070C"/>
    <w:rsid w:val="00DB5706"/>
    <w:rsid w:val="00DC3E51"/>
    <w:rsid w:val="00DD0587"/>
    <w:rsid w:val="00DD237F"/>
    <w:rsid w:val="00DE40F7"/>
    <w:rsid w:val="00DE4788"/>
    <w:rsid w:val="00DE7F2F"/>
    <w:rsid w:val="00DF3833"/>
    <w:rsid w:val="00E07FC8"/>
    <w:rsid w:val="00E11BD2"/>
    <w:rsid w:val="00E129CF"/>
    <w:rsid w:val="00E33E6C"/>
    <w:rsid w:val="00E34510"/>
    <w:rsid w:val="00E46043"/>
    <w:rsid w:val="00E47295"/>
    <w:rsid w:val="00E54A5D"/>
    <w:rsid w:val="00E71734"/>
    <w:rsid w:val="00E943F8"/>
    <w:rsid w:val="00EB5173"/>
    <w:rsid w:val="00EB6B52"/>
    <w:rsid w:val="00EC1210"/>
    <w:rsid w:val="00ED36B4"/>
    <w:rsid w:val="00ED3CC5"/>
    <w:rsid w:val="00F10B2E"/>
    <w:rsid w:val="00F1173A"/>
    <w:rsid w:val="00F1267A"/>
    <w:rsid w:val="00F143FD"/>
    <w:rsid w:val="00F25166"/>
    <w:rsid w:val="00F43F9F"/>
    <w:rsid w:val="00F60433"/>
    <w:rsid w:val="00F807D2"/>
    <w:rsid w:val="00F8419C"/>
    <w:rsid w:val="00F9419B"/>
    <w:rsid w:val="00F94507"/>
    <w:rsid w:val="00FA3BA6"/>
    <w:rsid w:val="00FB62AC"/>
    <w:rsid w:val="00FD3227"/>
    <w:rsid w:val="00FE2FC0"/>
    <w:rsid w:val="00FE5D7F"/>
    <w:rsid w:val="00FE6C54"/>
    <w:rsid w:val="00FF1779"/>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F4D06"/>
    <w:pPr>
      <w:keepNext/>
      <w:keepLines/>
      <w:spacing w:before="480"/>
      <w:outlineLvl w:val="1"/>
    </w:pPr>
    <w:rPr>
      <w:rFonts w:eastAsiaTheme="majorEastAsia" w:cstheme="majorBidi"/>
      <w:b/>
      <w:szCs w:val="22"/>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F4D06"/>
    <w:rPr>
      <w:rFonts w:ascii="Arial" w:eastAsiaTheme="majorEastAsia" w:hAnsi="Arial" w:cstheme="majorBidi"/>
      <w:b/>
      <w:sz w:val="22"/>
      <w:szCs w:val="22"/>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styleId="Revision">
    <w:name w:val="Revision"/>
    <w:hidden/>
    <w:uiPriority w:val="99"/>
    <w:semiHidden/>
    <w:rsid w:val="003E2C5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21" ma:contentTypeDescription="Create a new document." ma:contentTypeScope="" ma:versionID="ed1d4cab993efbf7f93107ca64eb30c2">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b6638704293b8b5c8b2ec49022c437b6"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3B58178D-8DD3-4313-AEAD-02201A3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1096</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Liam Faulkner</cp:lastModifiedBy>
  <cp:revision>49</cp:revision>
  <cp:lastPrinted>2015-11-11T15:51:00Z</cp:lastPrinted>
  <dcterms:created xsi:type="dcterms:W3CDTF">2025-04-11T08:54:00Z</dcterms:created>
  <dcterms:modified xsi:type="dcterms:W3CDTF">2025-09-26T12:38:00Z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