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EB1A" w14:textId="5B8B2760" w:rsidR="005937AE" w:rsidRPr="008872BD" w:rsidRDefault="000478C0" w:rsidP="0030234B">
      <w:pPr>
        <w:pStyle w:val="Heading1"/>
      </w:pPr>
      <w:r>
        <w:t>Job D</w:t>
      </w:r>
      <w:r w:rsidRPr="008872BD">
        <w:t>escription</w:t>
      </w:r>
      <w:r w:rsidR="000277A9" w:rsidRPr="008872BD">
        <w:t xml:space="preserve"> and Person Specification</w:t>
      </w:r>
    </w:p>
    <w:p w14:paraId="72EB571B" w14:textId="47D58603" w:rsidR="00FF52D2" w:rsidRPr="008872BD" w:rsidRDefault="000478C0" w:rsidP="00224E56">
      <w:pPr>
        <w:pStyle w:val="Heading2"/>
      </w:pPr>
      <w:r w:rsidRPr="008872BD">
        <w:t xml:space="preserve">Job </w:t>
      </w:r>
      <w:r w:rsidR="008D5D92" w:rsidRPr="008872BD">
        <w:t>d</w:t>
      </w:r>
      <w:r w:rsidRPr="008872BD">
        <w:t>etails</w:t>
      </w:r>
    </w:p>
    <w:p w14:paraId="1DB6A902" w14:textId="298B0A4F" w:rsidR="000478C0" w:rsidRDefault="000478C0" w:rsidP="49AFA280">
      <w:pPr>
        <w:spacing w:before="240" w:line="259" w:lineRule="auto"/>
      </w:pPr>
      <w:r>
        <w:t xml:space="preserve">Job </w:t>
      </w:r>
      <w:r w:rsidR="00641029">
        <w:t>t</w:t>
      </w:r>
      <w:r>
        <w:t>itle:</w:t>
      </w:r>
      <w:r w:rsidR="007F6115">
        <w:t xml:space="preserve"> </w:t>
      </w:r>
      <w:r w:rsidR="77FB7548">
        <w:t>Planning and Applications</w:t>
      </w:r>
      <w:r w:rsidR="00F25A1C">
        <w:t xml:space="preserve"> Team Leader</w:t>
      </w:r>
    </w:p>
    <w:p w14:paraId="36C8856A" w14:textId="5324935D" w:rsidR="000478C0" w:rsidRPr="008872BD" w:rsidRDefault="000478C0" w:rsidP="000478C0">
      <w:r w:rsidRPr="008872BD">
        <w:t>Grade:</w:t>
      </w:r>
    </w:p>
    <w:p w14:paraId="73C815B3" w14:textId="4A18F212" w:rsidR="000478C0" w:rsidRDefault="000478C0" w:rsidP="3F6F3936">
      <w:pPr>
        <w:spacing w:line="259" w:lineRule="auto"/>
      </w:pPr>
      <w:r>
        <w:t>Reports to:</w:t>
      </w:r>
      <w:r w:rsidR="007F6115">
        <w:t xml:space="preserve"> </w:t>
      </w:r>
      <w:r w:rsidR="001E6832">
        <w:t xml:space="preserve">Transport </w:t>
      </w:r>
      <w:r w:rsidR="2A61E54A">
        <w:t xml:space="preserve">Delivery </w:t>
      </w:r>
      <w:r w:rsidR="5192E033">
        <w:t>Manager</w:t>
      </w:r>
    </w:p>
    <w:p w14:paraId="1F361A1C" w14:textId="60E83DD6" w:rsidR="00C044FA" w:rsidRPr="008872BD" w:rsidRDefault="00C044FA" w:rsidP="000478C0">
      <w:r>
        <w:t>Responsible for:</w:t>
      </w:r>
      <w:r w:rsidR="001E6832">
        <w:t xml:space="preserve"> </w:t>
      </w:r>
      <w:r>
        <w:tab/>
      </w:r>
    </w:p>
    <w:p w14:paraId="5A704E5E" w14:textId="14FC807D" w:rsidR="00C044FA" w:rsidRPr="008872BD" w:rsidRDefault="1B24E5E9" w:rsidP="3F6F3936">
      <w:pPr>
        <w:ind w:firstLine="720"/>
      </w:pPr>
      <w:r>
        <w:t xml:space="preserve">Direct management: </w:t>
      </w:r>
      <w:r w:rsidR="00C044FA">
        <w:tab/>
      </w:r>
      <w:r w:rsidR="39C077AF">
        <w:t>1 Senior Passenger Transport Officer</w:t>
      </w:r>
      <w:r w:rsidR="00C044FA">
        <w:tab/>
      </w:r>
    </w:p>
    <w:p w14:paraId="7022AA33" w14:textId="07C1C4DD" w:rsidR="00C044FA" w:rsidRPr="008872BD" w:rsidRDefault="0BB5DD8F" w:rsidP="3F6F3936">
      <w:pPr>
        <w:ind w:left="2880"/>
      </w:pPr>
      <w:r>
        <w:t xml:space="preserve">2 Transport Coordination Officers </w:t>
      </w:r>
    </w:p>
    <w:p w14:paraId="6A8DE227" w14:textId="12871497" w:rsidR="00C044FA" w:rsidRPr="008872BD" w:rsidRDefault="21074A2B" w:rsidP="3F6F3936">
      <w:pPr>
        <w:ind w:left="720"/>
      </w:pPr>
      <w:r>
        <w:t xml:space="preserve">Indirect management: </w:t>
      </w:r>
      <w:r w:rsidR="001E6832">
        <w:t>3</w:t>
      </w:r>
      <w:r w:rsidR="38C5D69A">
        <w:t>-4</w:t>
      </w:r>
      <w:r w:rsidR="001E6832">
        <w:t xml:space="preserve"> Passenger Transport Planners</w:t>
      </w:r>
      <w:r w:rsidR="35C4353E">
        <w:t>/Transport Supply Officers</w:t>
      </w:r>
    </w:p>
    <w:p w14:paraId="098408C2" w14:textId="014735DF" w:rsidR="001E6832" w:rsidRPr="008872BD" w:rsidRDefault="001E6832" w:rsidP="3F6F3936">
      <w:pPr>
        <w:ind w:left="2880"/>
      </w:pPr>
      <w:r>
        <w:t>2 Passenger Transport Planning Assistants</w:t>
      </w:r>
      <w:r w:rsidR="4D3879A3">
        <w:t>/Business Support</w:t>
      </w:r>
    </w:p>
    <w:p w14:paraId="5FF1D110" w14:textId="77777777" w:rsidR="008615A5" w:rsidRPr="008872BD" w:rsidRDefault="008615A5" w:rsidP="001E6832">
      <w:pPr>
        <w:ind w:left="1440" w:firstLine="720"/>
      </w:pPr>
    </w:p>
    <w:p w14:paraId="535B3D4D" w14:textId="7BE34A37" w:rsidR="000478C0" w:rsidRPr="008872BD" w:rsidRDefault="00C044FA" w:rsidP="000478C0">
      <w:r w:rsidRPr="008872BD">
        <w:t xml:space="preserve">Directorate </w:t>
      </w:r>
      <w:r w:rsidR="004843D2" w:rsidRPr="008872BD">
        <w:t>and</w:t>
      </w:r>
      <w:r w:rsidRPr="008872BD">
        <w:t xml:space="preserve"> </w:t>
      </w:r>
      <w:r w:rsidR="000478C0" w:rsidRPr="008872BD">
        <w:t>Service area:</w:t>
      </w:r>
      <w:r w:rsidR="008615A5" w:rsidRPr="008872BD">
        <w:t xml:space="preserve"> Place and Economy; Highways and Waste</w:t>
      </w:r>
    </w:p>
    <w:p w14:paraId="631EF0EC" w14:textId="77777777" w:rsidR="008615A5" w:rsidRPr="008872BD" w:rsidRDefault="008615A5" w:rsidP="00863622"/>
    <w:p w14:paraId="1FB4CBBC" w14:textId="59A32713" w:rsidR="00863622" w:rsidRPr="008872BD" w:rsidRDefault="000478C0" w:rsidP="00863622">
      <w:pPr>
        <w:rPr>
          <w:rFonts w:cs="Arial"/>
          <w:spacing w:val="-2"/>
          <w:szCs w:val="22"/>
        </w:rPr>
      </w:pPr>
      <w:r w:rsidRPr="008872BD">
        <w:t xml:space="preserve">Purpose of </w:t>
      </w:r>
      <w:r w:rsidR="008D5D92" w:rsidRPr="008872BD">
        <w:t xml:space="preserve">the </w:t>
      </w:r>
      <w:r w:rsidRPr="008872BD">
        <w:t>job</w:t>
      </w:r>
      <w:r w:rsidR="00BA0820" w:rsidRPr="008872BD">
        <w:t xml:space="preserve"> (why the job exists)</w:t>
      </w:r>
      <w:r w:rsidR="00863622" w:rsidRPr="008872BD">
        <w:rPr>
          <w:rFonts w:cs="Arial"/>
          <w:spacing w:val="-2"/>
          <w:szCs w:val="22"/>
        </w:rPr>
        <w:t xml:space="preserve"> </w:t>
      </w:r>
    </w:p>
    <w:p w14:paraId="630CF504" w14:textId="77777777" w:rsidR="00DA016E" w:rsidRPr="008872BD" w:rsidRDefault="00DA016E" w:rsidP="00863622">
      <w:pPr>
        <w:rPr>
          <w:rFonts w:cs="Arial"/>
          <w:spacing w:val="-2"/>
          <w:szCs w:val="22"/>
        </w:rPr>
      </w:pPr>
    </w:p>
    <w:p w14:paraId="034B6B32" w14:textId="74931987" w:rsidR="00863622" w:rsidRPr="008872BD" w:rsidRDefault="642F8890" w:rsidP="6E6382A6">
      <w:pPr>
        <w:rPr>
          <w:rFonts w:eastAsia="Arial" w:cs="Arial"/>
          <w:color w:val="040C28"/>
          <w:szCs w:val="22"/>
          <w:lang w:val="en-US"/>
        </w:rPr>
      </w:pPr>
      <w:r w:rsidRPr="6E6382A6">
        <w:rPr>
          <w:rFonts w:eastAsia="Arial" w:cs="Arial"/>
          <w:color w:val="040C28"/>
          <w:szCs w:val="22"/>
          <w:lang w:val="en-US"/>
        </w:rPr>
        <w:t xml:space="preserve">To be accountable for the performance of the applications and planning teams </w:t>
      </w:r>
      <w:r w:rsidR="306679A5" w:rsidRPr="6E6382A6">
        <w:rPr>
          <w:rFonts w:eastAsia="Arial" w:cs="Arial"/>
          <w:color w:val="040C28"/>
          <w:szCs w:val="22"/>
          <w:lang w:val="en-US"/>
        </w:rPr>
        <w:t>within Home to School Transport</w:t>
      </w:r>
    </w:p>
    <w:p w14:paraId="3AA0A962" w14:textId="62B4A4C4" w:rsidR="00863622" w:rsidRPr="008872BD" w:rsidRDefault="7515CBB7" w:rsidP="6E6382A6">
      <w:pPr>
        <w:rPr>
          <w:rFonts w:eastAsia="Arial" w:cs="Arial"/>
          <w:color w:val="040C28"/>
          <w:szCs w:val="22"/>
          <w:lang w:val="en-US"/>
        </w:rPr>
      </w:pPr>
      <w:r w:rsidRPr="6E6382A6">
        <w:rPr>
          <w:rFonts w:eastAsia="Arial" w:cs="Arial"/>
          <w:color w:val="202124"/>
          <w:szCs w:val="22"/>
          <w:lang w:val="en-US"/>
        </w:rPr>
        <w:t>T</w:t>
      </w:r>
      <w:r w:rsidR="79E93CDA" w:rsidRPr="6E6382A6">
        <w:rPr>
          <w:rFonts w:eastAsia="Arial" w:cs="Arial"/>
          <w:color w:val="202124"/>
          <w:szCs w:val="22"/>
          <w:lang w:val="en-US"/>
        </w:rPr>
        <w:t xml:space="preserve">o </w:t>
      </w:r>
      <w:r w:rsidR="06C05328" w:rsidRPr="6E6382A6">
        <w:rPr>
          <w:rFonts w:eastAsia="Arial" w:cs="Arial"/>
          <w:color w:val="040C28"/>
          <w:szCs w:val="22"/>
          <w:lang w:val="en-US"/>
        </w:rPr>
        <w:t xml:space="preserve">provide </w:t>
      </w:r>
      <w:r w:rsidR="258AA35F" w:rsidRPr="6E6382A6">
        <w:rPr>
          <w:rFonts w:eastAsia="Arial" w:cs="Arial"/>
          <w:color w:val="040C28"/>
          <w:szCs w:val="22"/>
          <w:lang w:val="en-US"/>
        </w:rPr>
        <w:t xml:space="preserve">leadership, </w:t>
      </w:r>
      <w:r w:rsidR="06C05328" w:rsidRPr="6E6382A6">
        <w:rPr>
          <w:rFonts w:eastAsia="Arial" w:cs="Arial"/>
          <w:color w:val="040C28"/>
          <w:szCs w:val="22"/>
          <w:lang w:val="en-US"/>
        </w:rPr>
        <w:t>guidance and support</w:t>
      </w:r>
      <w:r w:rsidR="65A7B55B" w:rsidRPr="6E6382A6">
        <w:rPr>
          <w:rFonts w:eastAsia="Arial" w:cs="Arial"/>
          <w:color w:val="040C28"/>
          <w:szCs w:val="22"/>
          <w:lang w:val="en-US"/>
        </w:rPr>
        <w:t xml:space="preserve"> to</w:t>
      </w:r>
      <w:r w:rsidR="06C05328" w:rsidRPr="6E6382A6">
        <w:rPr>
          <w:rFonts w:eastAsia="Arial" w:cs="Arial"/>
          <w:color w:val="040C28"/>
          <w:szCs w:val="22"/>
          <w:lang w:val="en-US"/>
        </w:rPr>
        <w:t xml:space="preserve"> </w:t>
      </w:r>
      <w:r w:rsidR="321C19E2" w:rsidRPr="6E6382A6">
        <w:rPr>
          <w:rFonts w:cs="Arial"/>
          <w:szCs w:val="22"/>
        </w:rPr>
        <w:t xml:space="preserve">the team, </w:t>
      </w:r>
      <w:r w:rsidR="07934B95" w:rsidRPr="6E6382A6">
        <w:rPr>
          <w:rFonts w:cs="Arial"/>
          <w:szCs w:val="22"/>
        </w:rPr>
        <w:t>whilst</w:t>
      </w:r>
      <w:r w:rsidR="06C05328" w:rsidRPr="6E6382A6">
        <w:rPr>
          <w:rFonts w:cs="Arial"/>
          <w:szCs w:val="22"/>
        </w:rPr>
        <w:t xml:space="preserve"> achieving best value for North Northamptonshire Council, </w:t>
      </w:r>
      <w:r w:rsidR="241BF589" w:rsidRPr="6E6382A6">
        <w:rPr>
          <w:rFonts w:cs="Arial"/>
          <w:szCs w:val="22"/>
        </w:rPr>
        <w:t>and</w:t>
      </w:r>
      <w:r w:rsidR="4A6019C1" w:rsidRPr="6E6382A6">
        <w:rPr>
          <w:rFonts w:cs="Arial"/>
          <w:szCs w:val="22"/>
        </w:rPr>
        <w:t xml:space="preserve"> maintaining</w:t>
      </w:r>
      <w:r w:rsidR="06C05328" w:rsidRPr="6E6382A6">
        <w:rPr>
          <w:rFonts w:cs="Arial"/>
          <w:szCs w:val="22"/>
        </w:rPr>
        <w:t xml:space="preserve"> the required standard of </w:t>
      </w:r>
      <w:r w:rsidR="6D4C5491" w:rsidRPr="6E6382A6">
        <w:rPr>
          <w:rFonts w:cs="Arial"/>
          <w:szCs w:val="22"/>
        </w:rPr>
        <w:t xml:space="preserve">service </w:t>
      </w:r>
      <w:r w:rsidR="06C05328" w:rsidRPr="6E6382A6">
        <w:rPr>
          <w:rFonts w:cs="Arial"/>
          <w:szCs w:val="22"/>
        </w:rPr>
        <w:t>provision.</w:t>
      </w:r>
      <w:r w:rsidR="06C05328" w:rsidRPr="6E6382A6">
        <w:rPr>
          <w:rFonts w:eastAsia="Arial" w:cs="Arial"/>
          <w:color w:val="040C28"/>
          <w:szCs w:val="22"/>
          <w:lang w:val="en-US"/>
        </w:rPr>
        <w:t xml:space="preserve"> </w:t>
      </w:r>
    </w:p>
    <w:p w14:paraId="24E3E800" w14:textId="4E8BD7B3" w:rsidR="6E6382A6" w:rsidRDefault="6E6382A6" w:rsidP="6E6382A6">
      <w:pPr>
        <w:rPr>
          <w:rFonts w:eastAsia="Arial" w:cs="Arial"/>
          <w:color w:val="040C28"/>
          <w:sz w:val="30"/>
          <w:szCs w:val="30"/>
          <w:lang w:val="en-US"/>
        </w:rPr>
      </w:pPr>
    </w:p>
    <w:p w14:paraId="1EF5C109" w14:textId="4AC2EA7A" w:rsidR="00863622" w:rsidRPr="008872BD" w:rsidRDefault="00863622" w:rsidP="6E6382A6">
      <w:pPr>
        <w:rPr>
          <w:rFonts w:cs="Arial"/>
          <w:spacing w:val="-2"/>
        </w:rPr>
      </w:pPr>
      <w:r w:rsidRPr="3F6F3936">
        <w:rPr>
          <w:rFonts w:cs="Arial"/>
          <w:spacing w:val="-2"/>
        </w:rPr>
        <w:t xml:space="preserve">To provide professional expertise and knowledge to support the delivery of the transport service so that it is efficient and suitable to meet the needs of the service users. </w:t>
      </w:r>
    </w:p>
    <w:p w14:paraId="54FB45D8" w14:textId="58893CE2" w:rsidR="00863622" w:rsidRPr="008872BD" w:rsidRDefault="00863622" w:rsidP="00863622">
      <w:pPr>
        <w:tabs>
          <w:tab w:val="left" w:pos="-720"/>
          <w:tab w:val="left" w:pos="0"/>
        </w:tabs>
        <w:suppressAutoHyphens/>
        <w:jc w:val="both"/>
        <w:rPr>
          <w:rFonts w:cs="Arial"/>
          <w:spacing w:val="-2"/>
          <w:szCs w:val="22"/>
        </w:rPr>
      </w:pPr>
      <w:r w:rsidRPr="3F6F3936">
        <w:rPr>
          <w:rFonts w:cs="Arial"/>
          <w:spacing w:val="-2"/>
        </w:rPr>
        <w:t>Good interpersonal and analytical skills are essential, including the ability to explain eligibility decisions to N</w:t>
      </w:r>
      <w:r w:rsidR="00C22B6A" w:rsidRPr="3F6F3936">
        <w:rPr>
          <w:rFonts w:cs="Arial"/>
          <w:spacing w:val="-2"/>
        </w:rPr>
        <w:t>N</w:t>
      </w:r>
      <w:r w:rsidRPr="3F6F3936">
        <w:rPr>
          <w:rFonts w:cs="Arial"/>
          <w:spacing w:val="-2"/>
        </w:rPr>
        <w:t>C Officers, Schools and members of the public.</w:t>
      </w:r>
    </w:p>
    <w:p w14:paraId="2177E4A2" w14:textId="06C53776" w:rsidR="000478C0" w:rsidRPr="008872BD" w:rsidRDefault="000478C0" w:rsidP="3F6F3936"/>
    <w:p w14:paraId="1A1646DD" w14:textId="3F03C1AB" w:rsidR="005D322A" w:rsidRPr="008872BD" w:rsidRDefault="000478C0" w:rsidP="00224E56">
      <w:pPr>
        <w:pStyle w:val="Heading2"/>
      </w:pPr>
      <w:r>
        <w:lastRenderedPageBreak/>
        <w:t xml:space="preserve">Principal </w:t>
      </w:r>
      <w:r w:rsidR="008D5D92">
        <w:t>r</w:t>
      </w:r>
      <w:r>
        <w:t>esponsibilities</w:t>
      </w:r>
      <w:r w:rsidR="006D232C">
        <w:t xml:space="preserve"> (please make these concise and ideally no more than 8)</w:t>
      </w:r>
      <w:r>
        <w:br/>
      </w:r>
    </w:p>
    <w:p w14:paraId="198CD1CB" w14:textId="7F17CB22" w:rsidR="718F8869" w:rsidRDefault="718F8869" w:rsidP="6E6382A6">
      <w:pPr>
        <w:pStyle w:val="Heading2"/>
        <w:numPr>
          <w:ilvl w:val="0"/>
          <w:numId w:val="21"/>
        </w:numPr>
        <w:rPr>
          <w:rFonts w:cs="Arial"/>
          <w:b w:val="0"/>
          <w:sz w:val="22"/>
          <w:szCs w:val="22"/>
        </w:rPr>
      </w:pPr>
      <w:r w:rsidRPr="6E6382A6">
        <w:rPr>
          <w:b w:val="0"/>
          <w:sz w:val="22"/>
          <w:szCs w:val="22"/>
        </w:rPr>
        <w:t xml:space="preserve">To manage the </w:t>
      </w:r>
      <w:r w:rsidR="027A15E0" w:rsidRPr="6E6382A6">
        <w:rPr>
          <w:b w:val="0"/>
          <w:sz w:val="22"/>
          <w:szCs w:val="22"/>
        </w:rPr>
        <w:t>operation and administration of the application and route planning functions and the teams delivering this work</w:t>
      </w:r>
      <w:r w:rsidR="643C17CD" w:rsidRPr="6E6382A6">
        <w:rPr>
          <w:b w:val="0"/>
          <w:sz w:val="22"/>
          <w:szCs w:val="22"/>
        </w:rPr>
        <w:t xml:space="preserve"> ensuring that deadlines and targets are consistently met and that </w:t>
      </w:r>
      <w:r w:rsidR="1C7A669B" w:rsidRPr="6E6382A6">
        <w:rPr>
          <w:b w:val="0"/>
          <w:sz w:val="22"/>
          <w:szCs w:val="22"/>
        </w:rPr>
        <w:t>t</w:t>
      </w:r>
      <w:r w:rsidR="1C7A669B" w:rsidRPr="6E6382A6">
        <w:rPr>
          <w:rFonts w:cs="Arial"/>
          <w:b w:val="0"/>
          <w:sz w:val="22"/>
          <w:szCs w:val="22"/>
        </w:rPr>
        <w:t>ransport solutions proposed are firmly based on policy guidance whilst taking account of the applicant’s personal circumstances.</w:t>
      </w:r>
    </w:p>
    <w:p w14:paraId="3DCBE7EE" w14:textId="1C6A3B9D" w:rsidR="00DC6D85" w:rsidRPr="008872BD" w:rsidRDefault="486CFF99" w:rsidP="6E6382A6">
      <w:pPr>
        <w:pStyle w:val="Heading2"/>
        <w:numPr>
          <w:ilvl w:val="0"/>
          <w:numId w:val="21"/>
        </w:numPr>
        <w:rPr>
          <w:rFonts w:cs="Arial"/>
          <w:b w:val="0"/>
          <w:sz w:val="22"/>
          <w:szCs w:val="22"/>
        </w:rPr>
      </w:pPr>
      <w:r w:rsidRPr="6E6382A6">
        <w:rPr>
          <w:rFonts w:cs="Arial"/>
          <w:b w:val="0"/>
          <w:sz w:val="22"/>
          <w:szCs w:val="22"/>
        </w:rPr>
        <w:t xml:space="preserve">To be accountable for ensuring a timely, accurate, and cost-effective response to requests for service and that the service </w:t>
      </w:r>
      <w:r w:rsidR="1AF2456A" w:rsidRPr="6E6382A6">
        <w:rPr>
          <w:rFonts w:cs="Arial"/>
          <w:b w:val="0"/>
          <w:sz w:val="22"/>
          <w:szCs w:val="22"/>
        </w:rPr>
        <w:t>delivered meets the needs of the service user, adhering to high standards of safety and compliance, and within the framework of policy, legislation, and budget.</w:t>
      </w:r>
    </w:p>
    <w:p w14:paraId="090007F8" w14:textId="5CE5DE93" w:rsidR="00DC6D85" w:rsidRPr="008872BD" w:rsidRDefault="4CCDB62D" w:rsidP="6E6382A6">
      <w:pPr>
        <w:pStyle w:val="Heading2"/>
        <w:numPr>
          <w:ilvl w:val="0"/>
          <w:numId w:val="21"/>
        </w:numPr>
        <w:rPr>
          <w:b w:val="0"/>
          <w:sz w:val="22"/>
          <w:szCs w:val="22"/>
        </w:rPr>
      </w:pPr>
      <w:r w:rsidRPr="6E6382A6">
        <w:rPr>
          <w:b w:val="0"/>
          <w:sz w:val="22"/>
          <w:szCs w:val="22"/>
        </w:rPr>
        <w:t xml:space="preserve">To manage, supervise and motivate </w:t>
      </w:r>
      <w:r w:rsidR="5F3CE982" w:rsidRPr="6E6382A6">
        <w:rPr>
          <w:b w:val="0"/>
          <w:sz w:val="22"/>
          <w:szCs w:val="22"/>
        </w:rPr>
        <w:t>staff, ensuring</w:t>
      </w:r>
      <w:r w:rsidR="62A975DC" w:rsidRPr="6E6382A6">
        <w:rPr>
          <w:b w:val="0"/>
          <w:sz w:val="22"/>
          <w:szCs w:val="22"/>
        </w:rPr>
        <w:t xml:space="preserve"> that all team members receive regular supervisions and 1to1s in accordance </w:t>
      </w:r>
      <w:r w:rsidR="261089CB" w:rsidRPr="6E6382A6">
        <w:rPr>
          <w:b w:val="0"/>
          <w:sz w:val="22"/>
          <w:szCs w:val="22"/>
        </w:rPr>
        <w:t>with Council</w:t>
      </w:r>
      <w:r w:rsidR="62A975DC" w:rsidRPr="6E6382A6">
        <w:rPr>
          <w:b w:val="0"/>
          <w:sz w:val="22"/>
          <w:szCs w:val="22"/>
        </w:rPr>
        <w:t xml:space="preserve"> policy</w:t>
      </w:r>
    </w:p>
    <w:p w14:paraId="16DC5F76" w14:textId="2629A57B" w:rsidR="00DC6D85" w:rsidRPr="008872BD" w:rsidRDefault="00DC6D85" w:rsidP="6E6382A6">
      <w:pPr>
        <w:pStyle w:val="Heading2"/>
        <w:numPr>
          <w:ilvl w:val="0"/>
          <w:numId w:val="21"/>
        </w:numPr>
        <w:rPr>
          <w:rFonts w:cs="Arial"/>
          <w:b w:val="0"/>
          <w:sz w:val="22"/>
          <w:szCs w:val="22"/>
        </w:rPr>
      </w:pPr>
      <w:r w:rsidRPr="6E6382A6">
        <w:rPr>
          <w:rFonts w:cs="Arial"/>
          <w:b w:val="0"/>
          <w:sz w:val="22"/>
          <w:szCs w:val="22"/>
        </w:rPr>
        <w:t>To liaise with N</w:t>
      </w:r>
      <w:r w:rsidR="00127D26" w:rsidRPr="6E6382A6">
        <w:rPr>
          <w:rFonts w:cs="Arial"/>
          <w:b w:val="0"/>
          <w:sz w:val="22"/>
          <w:szCs w:val="22"/>
        </w:rPr>
        <w:t>N</w:t>
      </w:r>
      <w:r w:rsidRPr="6E6382A6">
        <w:rPr>
          <w:rFonts w:cs="Arial"/>
          <w:b w:val="0"/>
          <w:sz w:val="22"/>
          <w:szCs w:val="22"/>
        </w:rPr>
        <w:t xml:space="preserve">C staff </w:t>
      </w:r>
      <w:r w:rsidR="008615A5" w:rsidRPr="6E6382A6">
        <w:rPr>
          <w:rFonts w:cs="Arial"/>
          <w:b w:val="0"/>
          <w:sz w:val="22"/>
          <w:szCs w:val="22"/>
        </w:rPr>
        <w:t xml:space="preserve">at all levels, Councillors </w:t>
      </w:r>
      <w:r w:rsidRPr="6E6382A6">
        <w:rPr>
          <w:rFonts w:cs="Arial"/>
          <w:b w:val="0"/>
          <w:sz w:val="22"/>
          <w:szCs w:val="22"/>
        </w:rPr>
        <w:t>and members of the</w:t>
      </w:r>
      <w:r w:rsidR="008615A5" w:rsidRPr="6E6382A6">
        <w:rPr>
          <w:rFonts w:cs="Arial"/>
          <w:b w:val="0"/>
          <w:sz w:val="22"/>
          <w:szCs w:val="22"/>
        </w:rPr>
        <w:t xml:space="preserve"> </w:t>
      </w:r>
      <w:r w:rsidRPr="6E6382A6">
        <w:rPr>
          <w:rFonts w:cs="Arial"/>
          <w:b w:val="0"/>
          <w:sz w:val="22"/>
          <w:szCs w:val="22"/>
        </w:rPr>
        <w:t>public</w:t>
      </w:r>
      <w:r w:rsidR="008615A5" w:rsidRPr="6E6382A6">
        <w:rPr>
          <w:rFonts w:cs="Arial"/>
          <w:b w:val="0"/>
          <w:sz w:val="22"/>
          <w:szCs w:val="22"/>
        </w:rPr>
        <w:t xml:space="preserve">. </w:t>
      </w:r>
      <w:r w:rsidRPr="6E6382A6">
        <w:rPr>
          <w:rFonts w:cs="Arial"/>
          <w:b w:val="0"/>
          <w:sz w:val="22"/>
          <w:szCs w:val="22"/>
        </w:rPr>
        <w:t>Communicating clearly to parents, agencies (internal and external), N</w:t>
      </w:r>
      <w:r w:rsidR="00127D26" w:rsidRPr="6E6382A6">
        <w:rPr>
          <w:rFonts w:cs="Arial"/>
          <w:b w:val="0"/>
          <w:sz w:val="22"/>
          <w:szCs w:val="22"/>
        </w:rPr>
        <w:t>N</w:t>
      </w:r>
      <w:r w:rsidRPr="6E6382A6">
        <w:rPr>
          <w:rFonts w:cs="Arial"/>
          <w:b w:val="0"/>
          <w:sz w:val="22"/>
          <w:szCs w:val="22"/>
        </w:rPr>
        <w:t xml:space="preserve">C Officers and senior management. Communicating via a number of different channels </w:t>
      </w:r>
      <w:proofErr w:type="gramStart"/>
      <w:r w:rsidRPr="6E6382A6">
        <w:rPr>
          <w:rFonts w:cs="Arial"/>
          <w:b w:val="0"/>
          <w:sz w:val="22"/>
          <w:szCs w:val="22"/>
        </w:rPr>
        <w:t>including;</w:t>
      </w:r>
      <w:proofErr w:type="gramEnd"/>
      <w:r w:rsidRPr="6E6382A6">
        <w:rPr>
          <w:rFonts w:cs="Arial"/>
          <w:b w:val="0"/>
          <w:sz w:val="22"/>
          <w:szCs w:val="22"/>
        </w:rPr>
        <w:t xml:space="preserve"> telephone, email, face to face and written letter within agreed SLA’s and relevant legislation and </w:t>
      </w:r>
      <w:r w:rsidR="00D32973">
        <w:rPr>
          <w:rFonts w:cs="Arial"/>
          <w:b w:val="0"/>
          <w:sz w:val="22"/>
          <w:szCs w:val="22"/>
        </w:rPr>
        <w:t xml:space="preserve">ensuring </w:t>
      </w:r>
      <w:r w:rsidRPr="6E6382A6">
        <w:rPr>
          <w:rFonts w:cs="Arial"/>
          <w:b w:val="0"/>
          <w:sz w:val="22"/>
          <w:szCs w:val="22"/>
        </w:rPr>
        <w:t xml:space="preserve">that appropriate audit trails are </w:t>
      </w:r>
      <w:r w:rsidR="008615A5" w:rsidRPr="6E6382A6">
        <w:rPr>
          <w:rFonts w:cs="Arial"/>
          <w:b w:val="0"/>
          <w:sz w:val="22"/>
          <w:szCs w:val="22"/>
        </w:rPr>
        <w:t xml:space="preserve">maintained. </w:t>
      </w:r>
      <w:r w:rsidR="002C3388" w:rsidRPr="6E6382A6">
        <w:rPr>
          <w:rFonts w:cs="Arial"/>
          <w:b w:val="0"/>
          <w:sz w:val="22"/>
          <w:szCs w:val="22"/>
        </w:rPr>
        <w:t xml:space="preserve">Update and maintain </w:t>
      </w:r>
      <w:r w:rsidR="00D32973">
        <w:rPr>
          <w:rFonts w:cs="Arial"/>
          <w:b w:val="0"/>
          <w:sz w:val="22"/>
          <w:szCs w:val="22"/>
        </w:rPr>
        <w:t xml:space="preserve">accurate </w:t>
      </w:r>
      <w:r w:rsidR="002C3388" w:rsidRPr="6E6382A6">
        <w:rPr>
          <w:rFonts w:cs="Arial"/>
          <w:b w:val="0"/>
          <w:sz w:val="22"/>
          <w:szCs w:val="22"/>
        </w:rPr>
        <w:t>records/databases relating to applications and eligibility.</w:t>
      </w:r>
    </w:p>
    <w:p w14:paraId="01D5A4BC" w14:textId="758F9D4D" w:rsidR="00DC6D85" w:rsidRPr="008872BD" w:rsidRDefault="7D7F1FC1" w:rsidP="6E6382A6">
      <w:pPr>
        <w:pStyle w:val="ListParagraph"/>
        <w:numPr>
          <w:ilvl w:val="0"/>
          <w:numId w:val="21"/>
        </w:numPr>
        <w:tabs>
          <w:tab w:val="left" w:pos="201"/>
        </w:tabs>
        <w:spacing w:line="276" w:lineRule="auto"/>
        <w:rPr>
          <w:rFonts w:cs="Arial"/>
          <w:szCs w:val="22"/>
        </w:rPr>
      </w:pPr>
      <w:r w:rsidRPr="6E6382A6">
        <w:rPr>
          <w:rFonts w:cs="Arial"/>
          <w:szCs w:val="22"/>
        </w:rPr>
        <w:t>To work collaboratively with colleagues and stakeholders to</w:t>
      </w:r>
      <w:r w:rsidR="00DC6D85" w:rsidRPr="6E6382A6">
        <w:rPr>
          <w:rFonts w:cs="Arial"/>
          <w:szCs w:val="22"/>
        </w:rPr>
        <w:t xml:space="preserve"> </w:t>
      </w:r>
      <w:r w:rsidR="2DB04408" w:rsidRPr="6E6382A6">
        <w:rPr>
          <w:rFonts w:cs="Arial"/>
          <w:szCs w:val="22"/>
        </w:rPr>
        <w:t>identify and deliver</w:t>
      </w:r>
      <w:r w:rsidR="00DC6D85" w:rsidRPr="6E6382A6">
        <w:rPr>
          <w:rFonts w:cs="Arial"/>
          <w:szCs w:val="22"/>
        </w:rPr>
        <w:t xml:space="preserve"> savings with regards to the current transport provision including route optimisation of existing planned transport and to review existing policies and offer recommendations to support further efficiencies. This should be achieved without compromising the safety and quality of the service being provided.</w:t>
      </w:r>
    </w:p>
    <w:p w14:paraId="0A73C364" w14:textId="0691021C" w:rsidR="00DC6D85" w:rsidRPr="008872BD" w:rsidRDefault="00DC6D85" w:rsidP="3F6F3936">
      <w:pPr>
        <w:pStyle w:val="ListParagraph"/>
        <w:numPr>
          <w:ilvl w:val="0"/>
          <w:numId w:val="21"/>
        </w:numPr>
        <w:tabs>
          <w:tab w:val="left" w:pos="201"/>
        </w:tabs>
        <w:spacing w:line="276" w:lineRule="auto"/>
        <w:rPr>
          <w:rFonts w:cs="Arial"/>
          <w:szCs w:val="22"/>
        </w:rPr>
      </w:pPr>
      <w:r w:rsidRPr="6E6382A6">
        <w:rPr>
          <w:rFonts w:cs="Arial"/>
          <w:szCs w:val="22"/>
        </w:rPr>
        <w:t xml:space="preserve">To </w:t>
      </w:r>
      <w:r w:rsidR="24283EA6" w:rsidRPr="6E6382A6">
        <w:rPr>
          <w:rFonts w:cs="Arial"/>
          <w:szCs w:val="22"/>
        </w:rPr>
        <w:t xml:space="preserve">solve problems and </w:t>
      </w:r>
      <w:r w:rsidRPr="6E6382A6">
        <w:rPr>
          <w:rFonts w:cs="Arial"/>
          <w:szCs w:val="22"/>
        </w:rPr>
        <w:t xml:space="preserve">be able to deal with challenging situations </w:t>
      </w:r>
      <w:r w:rsidR="4ED9AF4D" w:rsidRPr="6E6382A6">
        <w:rPr>
          <w:rFonts w:cs="Arial"/>
          <w:szCs w:val="22"/>
        </w:rPr>
        <w:t xml:space="preserve">relating </w:t>
      </w:r>
      <w:r w:rsidR="45F15E3C" w:rsidRPr="6E6382A6">
        <w:rPr>
          <w:rFonts w:cs="Arial"/>
          <w:szCs w:val="22"/>
        </w:rPr>
        <w:t>to transport</w:t>
      </w:r>
      <w:r w:rsidRPr="6E6382A6">
        <w:rPr>
          <w:rFonts w:cs="Arial"/>
          <w:szCs w:val="22"/>
        </w:rPr>
        <w:t xml:space="preserve"> eligibility</w:t>
      </w:r>
      <w:r w:rsidR="19C430FE" w:rsidRPr="6E6382A6">
        <w:rPr>
          <w:rFonts w:cs="Arial"/>
          <w:szCs w:val="22"/>
        </w:rPr>
        <w:t xml:space="preserve"> and service delivery</w:t>
      </w:r>
      <w:r w:rsidRPr="6E6382A6">
        <w:rPr>
          <w:rFonts w:cs="Arial"/>
          <w:szCs w:val="22"/>
        </w:rPr>
        <w:t xml:space="preserve">, and to be able to professionally manage any arising conflict. Ensuring all issues are appropriately addressed in each case so that appropriate judgements on what needs to happen can be made within prescribed </w:t>
      </w:r>
      <w:r w:rsidR="008615A5" w:rsidRPr="6E6382A6">
        <w:rPr>
          <w:rFonts w:cs="Arial"/>
          <w:szCs w:val="22"/>
        </w:rPr>
        <w:t>timescales</w:t>
      </w:r>
      <w:r w:rsidRPr="6E6382A6">
        <w:rPr>
          <w:rFonts w:cs="Arial"/>
          <w:szCs w:val="22"/>
        </w:rPr>
        <w:t xml:space="preserve">. </w:t>
      </w:r>
    </w:p>
    <w:p w14:paraId="7786B289" w14:textId="04A3677E" w:rsidR="00DC6D85" w:rsidRPr="008872BD" w:rsidRDefault="00DC6D85" w:rsidP="3F6F3936">
      <w:pPr>
        <w:pStyle w:val="ListParagraph"/>
        <w:numPr>
          <w:ilvl w:val="0"/>
          <w:numId w:val="21"/>
        </w:numPr>
        <w:tabs>
          <w:tab w:val="left" w:pos="201"/>
        </w:tabs>
        <w:spacing w:line="276" w:lineRule="auto"/>
        <w:rPr>
          <w:rFonts w:cs="Arial"/>
          <w:szCs w:val="22"/>
        </w:rPr>
      </w:pPr>
      <w:r w:rsidRPr="6E6382A6">
        <w:rPr>
          <w:rFonts w:cs="Arial"/>
          <w:szCs w:val="22"/>
        </w:rPr>
        <w:t xml:space="preserve">To undertake data analysis and prepare reports identifying possible trends, forecasting of demand, and potential unforeseen risks which could impact on budget and operational demand in the short, medium and long term.  To provide recommendations and action plans to address the areas of concern identified. </w:t>
      </w:r>
    </w:p>
    <w:p w14:paraId="057C2790" w14:textId="70245194" w:rsidR="00DC6D85" w:rsidRPr="008872BD" w:rsidRDefault="00DC6D85" w:rsidP="6E6382A6">
      <w:pPr>
        <w:pStyle w:val="ListParagraph"/>
        <w:numPr>
          <w:ilvl w:val="0"/>
          <w:numId w:val="21"/>
        </w:numPr>
        <w:tabs>
          <w:tab w:val="left" w:pos="201"/>
        </w:tabs>
        <w:spacing w:line="276" w:lineRule="auto"/>
        <w:rPr>
          <w:rFonts w:cs="Arial"/>
          <w:szCs w:val="22"/>
        </w:rPr>
      </w:pPr>
      <w:r w:rsidRPr="6E6382A6">
        <w:rPr>
          <w:rFonts w:cs="Arial"/>
          <w:szCs w:val="22"/>
        </w:rPr>
        <w:t xml:space="preserve">To provide support where appropriate to colleagues in the execution of their respective duties and deputise for the </w:t>
      </w:r>
      <w:r w:rsidR="6185E230" w:rsidRPr="6E6382A6">
        <w:rPr>
          <w:rFonts w:cs="Arial"/>
          <w:szCs w:val="22"/>
        </w:rPr>
        <w:t>Transport Delivery Manager and the Compliance Team Leader</w:t>
      </w:r>
      <w:r w:rsidRPr="6E6382A6">
        <w:rPr>
          <w:rFonts w:cs="Arial"/>
          <w:szCs w:val="22"/>
        </w:rPr>
        <w:t xml:space="preserve"> as and when required. </w:t>
      </w:r>
    </w:p>
    <w:p w14:paraId="0706611C" w14:textId="0FAF0E6E" w:rsidR="00DC6D85" w:rsidRPr="008872BD" w:rsidRDefault="00DC6D85" w:rsidP="6E6382A6">
      <w:pPr>
        <w:pStyle w:val="ListParagraph"/>
        <w:numPr>
          <w:ilvl w:val="0"/>
          <w:numId w:val="21"/>
        </w:numPr>
        <w:tabs>
          <w:tab w:val="left" w:pos="201"/>
        </w:tabs>
        <w:spacing w:line="276" w:lineRule="auto"/>
        <w:rPr>
          <w:rFonts w:cs="Arial"/>
          <w:szCs w:val="22"/>
        </w:rPr>
      </w:pPr>
      <w:r w:rsidRPr="6E6382A6">
        <w:rPr>
          <w:rFonts w:cs="Arial"/>
          <w:szCs w:val="22"/>
        </w:rPr>
        <w:t>To deal with requests for travel assistance in confidence and in line with General Data Protection Regulations.</w:t>
      </w:r>
    </w:p>
    <w:p w14:paraId="7D227458" w14:textId="2B35EEBF" w:rsidR="00790375" w:rsidRPr="005D322A" w:rsidRDefault="00790375" w:rsidP="00315C52">
      <w:pPr>
        <w:spacing w:line="276" w:lineRule="auto"/>
        <w:rPr>
          <w:rFonts w:cs="Arial"/>
          <w:sz w:val="24"/>
          <w:szCs w:val="24"/>
        </w:rPr>
      </w:pPr>
    </w:p>
    <w:p w14:paraId="12DB28D1" w14:textId="5A55AC90" w:rsidR="008D5D92" w:rsidRDefault="008D5D92" w:rsidP="00224E56">
      <w:pPr>
        <w:pStyle w:val="Heading2"/>
      </w:pPr>
      <w:r>
        <w:lastRenderedPageBreak/>
        <w:t>General responsibilities</w:t>
      </w:r>
      <w:r w:rsidR="006D232C">
        <w:t xml:space="preserve"> applicable to all jobs</w:t>
      </w:r>
    </w:p>
    <w:p w14:paraId="779A6142" w14:textId="77777777" w:rsidR="008D5D92" w:rsidRDefault="008D5D92" w:rsidP="008C6DC4">
      <w:pPr>
        <w:pStyle w:val="ListParagraph"/>
        <w:numPr>
          <w:ilvl w:val="0"/>
          <w:numId w:val="16"/>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6"/>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6"/>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224E56">
      <w:pPr>
        <w:pStyle w:val="Heading2"/>
      </w:pPr>
      <w:r w:rsidRPr="008D5D92">
        <w:t xml:space="preserve">Special </w:t>
      </w:r>
      <w:r>
        <w:t>f</w:t>
      </w:r>
      <w:r w:rsidRPr="008D5D92">
        <w:t xml:space="preserve">eatures of the </w:t>
      </w:r>
      <w:r>
        <w:t>p</w:t>
      </w:r>
      <w:r w:rsidRPr="008D5D92">
        <w:t>ost</w:t>
      </w:r>
    </w:p>
    <w:p w14:paraId="39CF1220" w14:textId="0A483FBC"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 xml:space="preserve">the following clause </w:t>
      </w:r>
      <w:r w:rsidR="004136A8" w:rsidRPr="004E7FEE">
        <w:rPr>
          <w:rFonts w:cs="Arial"/>
          <w:b/>
          <w:bCs/>
          <w:szCs w:val="22"/>
        </w:rPr>
        <w:t>(</w:t>
      </w:r>
      <w:r w:rsidRPr="004E7FEE">
        <w:rPr>
          <w:rFonts w:cs="Arial"/>
          <w:b/>
          <w:bCs/>
          <w:iCs/>
          <w:szCs w:val="22"/>
        </w:rPr>
        <w:t>Delete if not required)</w:t>
      </w:r>
      <w:r w:rsidR="004843D2">
        <w:rPr>
          <w:rFonts w:cs="Arial"/>
          <w:b/>
          <w:bCs/>
          <w:iCs/>
          <w:szCs w:val="22"/>
        </w:rPr>
        <w:t xml:space="preserve">. </w:t>
      </w:r>
    </w:p>
    <w:p w14:paraId="624AA5C0" w14:textId="1953AB3C" w:rsidR="00DE40F7" w:rsidRDefault="00DE40F7" w:rsidP="00DE40F7">
      <w:pPr>
        <w:rPr>
          <w:rFonts w:cs="Arial"/>
          <w:iCs/>
          <w:szCs w:val="22"/>
        </w:rPr>
      </w:pPr>
      <w:r w:rsidRPr="004E7FEE">
        <w:rPr>
          <w:rFonts w:cs="Arial"/>
          <w:iCs/>
          <w:szCs w:val="22"/>
        </w:rPr>
        <w:t>This post requires satisfactory clearance of a</w:t>
      </w:r>
      <w:r w:rsidR="008872BD">
        <w:rPr>
          <w:rFonts w:cs="Arial"/>
          <w:iCs/>
          <w:szCs w:val="22"/>
        </w:rPr>
        <w:t>n Enhanced</w:t>
      </w:r>
      <w:r w:rsidRPr="004E7FEE">
        <w:rPr>
          <w:rFonts w:cs="Arial"/>
          <w:iCs/>
          <w:szCs w:val="22"/>
        </w:rPr>
        <w:t xml:space="preserve"> Disclosure and Barring Service disclosure.</w:t>
      </w:r>
    </w:p>
    <w:p w14:paraId="6DA5CEC2" w14:textId="77777777" w:rsidR="00F25A1C" w:rsidRDefault="00F25A1C" w:rsidP="00DE40F7">
      <w:pPr>
        <w:rPr>
          <w:rFonts w:cs="Arial"/>
          <w:iCs/>
          <w:szCs w:val="22"/>
        </w:rPr>
      </w:pPr>
    </w:p>
    <w:p w14:paraId="67A2CC83" w14:textId="77777777" w:rsidR="00F25A1C" w:rsidRDefault="00F25A1C" w:rsidP="00DE40F7">
      <w:pPr>
        <w:rPr>
          <w:rFonts w:cs="Arial"/>
          <w:iCs/>
          <w:szCs w:val="22"/>
        </w:rPr>
      </w:pPr>
    </w:p>
    <w:p w14:paraId="0DCAAF6B" w14:textId="77777777" w:rsidR="00F25A1C" w:rsidRDefault="00F25A1C" w:rsidP="00DE40F7">
      <w:pPr>
        <w:rPr>
          <w:rFonts w:cs="Arial"/>
          <w:iCs/>
          <w:szCs w:val="22"/>
        </w:rPr>
      </w:pPr>
    </w:p>
    <w:p w14:paraId="41081829" w14:textId="77777777" w:rsidR="00F25A1C" w:rsidRDefault="00F25A1C" w:rsidP="00DE40F7">
      <w:pPr>
        <w:rPr>
          <w:rFonts w:cs="Arial"/>
          <w:iCs/>
          <w:szCs w:val="22"/>
        </w:rPr>
      </w:pPr>
    </w:p>
    <w:p w14:paraId="31AE34CD" w14:textId="77777777" w:rsidR="00F25A1C" w:rsidRDefault="00F25A1C" w:rsidP="00DE40F7">
      <w:pPr>
        <w:rPr>
          <w:rFonts w:cs="Arial"/>
          <w:iCs/>
          <w:szCs w:val="22"/>
        </w:rPr>
      </w:pPr>
    </w:p>
    <w:p w14:paraId="59904615" w14:textId="77777777" w:rsidR="00F25A1C" w:rsidRDefault="00F25A1C" w:rsidP="00DE40F7">
      <w:pPr>
        <w:rPr>
          <w:rFonts w:cs="Arial"/>
          <w:iCs/>
          <w:szCs w:val="22"/>
        </w:rPr>
      </w:pPr>
    </w:p>
    <w:p w14:paraId="5FFCBA6C" w14:textId="77777777" w:rsidR="00F25A1C" w:rsidRDefault="00F25A1C" w:rsidP="00DE40F7">
      <w:pPr>
        <w:rPr>
          <w:rFonts w:cs="Arial"/>
          <w:iCs/>
          <w:szCs w:val="22"/>
        </w:rPr>
      </w:pPr>
    </w:p>
    <w:p w14:paraId="7EEDFFD6" w14:textId="77777777" w:rsidR="00F25A1C" w:rsidRDefault="00F25A1C" w:rsidP="00DE40F7">
      <w:pPr>
        <w:rPr>
          <w:rFonts w:cs="Arial"/>
          <w:iCs/>
          <w:szCs w:val="22"/>
        </w:rPr>
      </w:pPr>
    </w:p>
    <w:p w14:paraId="47FD5344" w14:textId="77777777" w:rsidR="00F25A1C" w:rsidRDefault="00F25A1C" w:rsidP="00DE40F7">
      <w:pPr>
        <w:rPr>
          <w:rFonts w:cs="Arial"/>
          <w:iCs/>
          <w:szCs w:val="22"/>
        </w:rPr>
      </w:pPr>
    </w:p>
    <w:p w14:paraId="59B03612" w14:textId="77777777" w:rsidR="00F25A1C" w:rsidRDefault="00F25A1C" w:rsidP="00DE40F7">
      <w:pPr>
        <w:rPr>
          <w:rFonts w:cs="Arial"/>
          <w:iCs/>
          <w:szCs w:val="22"/>
        </w:rPr>
      </w:pPr>
    </w:p>
    <w:p w14:paraId="0AB648F1" w14:textId="77777777" w:rsidR="00F25A1C" w:rsidRDefault="00F25A1C" w:rsidP="00DE40F7">
      <w:pPr>
        <w:rPr>
          <w:rFonts w:cs="Arial"/>
          <w:iCs/>
          <w:szCs w:val="22"/>
        </w:rPr>
      </w:pPr>
    </w:p>
    <w:p w14:paraId="6EF6B4A3" w14:textId="77777777" w:rsidR="00F25A1C" w:rsidRDefault="00F25A1C" w:rsidP="00DE40F7">
      <w:pPr>
        <w:rPr>
          <w:rFonts w:cs="Arial"/>
          <w:iCs/>
          <w:szCs w:val="22"/>
        </w:rPr>
      </w:pPr>
    </w:p>
    <w:p w14:paraId="0FB51EA9" w14:textId="77777777" w:rsidR="00F25A1C" w:rsidRDefault="00F25A1C" w:rsidP="00DE40F7">
      <w:pPr>
        <w:rPr>
          <w:rFonts w:cs="Arial"/>
          <w:iCs/>
          <w:szCs w:val="22"/>
        </w:r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6E6382A6">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6E6382A6">
        <w:tc>
          <w:tcPr>
            <w:tcW w:w="2405" w:type="dxa"/>
          </w:tcPr>
          <w:p w14:paraId="12F9DA1F" w14:textId="62A3997C" w:rsidR="00790375" w:rsidRDefault="00EC1210" w:rsidP="0030234B">
            <w:pPr>
              <w:spacing w:after="240"/>
            </w:pPr>
            <w:r>
              <w:t>Education, Qualifications and Training</w:t>
            </w:r>
          </w:p>
        </w:tc>
        <w:tc>
          <w:tcPr>
            <w:tcW w:w="5812" w:type="dxa"/>
          </w:tcPr>
          <w:p w14:paraId="7B2ACAE0" w14:textId="23B85F42" w:rsidR="00D147B6" w:rsidRDefault="00D147B6" w:rsidP="00EC1210">
            <w:pPr>
              <w:rPr>
                <w:rFonts w:cs="Arial"/>
                <w:iCs/>
              </w:rPr>
            </w:pPr>
          </w:p>
          <w:p w14:paraId="732B369F" w14:textId="3A3F17E8" w:rsidR="00D147B6" w:rsidRPr="00EC1210" w:rsidRDefault="00C712E0" w:rsidP="00EC1210">
            <w:pPr>
              <w:rPr>
                <w:rFonts w:cs="Arial"/>
                <w:iCs/>
              </w:rPr>
            </w:pPr>
            <w:r>
              <w:rPr>
                <w:rFonts w:cs="Arial"/>
                <w:iCs/>
              </w:rPr>
              <w:t xml:space="preserve">Good </w:t>
            </w:r>
            <w:r w:rsidR="00273125">
              <w:rPr>
                <w:rFonts w:cs="Arial"/>
                <w:iCs/>
              </w:rPr>
              <w:t>standard of Education to at least GCSE, including English and Maths</w:t>
            </w:r>
            <w:r w:rsidR="00C513D9">
              <w:rPr>
                <w:rFonts w:cs="Arial"/>
                <w:iCs/>
              </w:rPr>
              <w:t>, or equivalent relevant experience</w:t>
            </w:r>
          </w:p>
          <w:p w14:paraId="16318E90" w14:textId="77777777" w:rsidR="00EC1210" w:rsidRDefault="00EC1210" w:rsidP="00D147B6"/>
        </w:tc>
        <w:tc>
          <w:tcPr>
            <w:tcW w:w="5783" w:type="dxa"/>
          </w:tcPr>
          <w:p w14:paraId="0636DFBD" w14:textId="6E5269B6" w:rsidR="00EC1210" w:rsidRDefault="00C513D9" w:rsidP="00EC1210">
            <w:r>
              <w:t xml:space="preserve">Relevant transport qualifications, e.g. </w:t>
            </w:r>
            <w:r w:rsidR="008F3D07">
              <w:t xml:space="preserve"> Certificate in Transport and Logistics (Atco Certificate)</w:t>
            </w:r>
          </w:p>
        </w:tc>
      </w:tr>
      <w:tr w:rsidR="008C6DC4" w14:paraId="5028E4E0" w14:textId="77777777" w:rsidTr="6E6382A6">
        <w:tc>
          <w:tcPr>
            <w:tcW w:w="2405" w:type="dxa"/>
          </w:tcPr>
          <w:p w14:paraId="578393A2" w14:textId="5FDCC003" w:rsidR="00EC1210" w:rsidRDefault="00EC1210" w:rsidP="0030234B">
            <w:pPr>
              <w:spacing w:after="1200"/>
            </w:pPr>
            <w:r>
              <w:t>Experience and Knowledge</w:t>
            </w:r>
          </w:p>
        </w:tc>
        <w:tc>
          <w:tcPr>
            <w:tcW w:w="5812" w:type="dxa"/>
          </w:tcPr>
          <w:p w14:paraId="1EC94E26" w14:textId="4AF96B8F" w:rsidR="00D147B6" w:rsidRPr="00CE4B1F" w:rsidRDefault="3158508B" w:rsidP="00EC1210">
            <w:r>
              <w:t>Experience of working within a policy framework and making robust decisions based upon policy guidance</w:t>
            </w:r>
            <w:r w:rsidR="008615A5">
              <w:t xml:space="preserve"> in relation to this area of work</w:t>
            </w:r>
            <w:r>
              <w:t>.</w:t>
            </w:r>
          </w:p>
          <w:p w14:paraId="40F5D263" w14:textId="6A6280FA" w:rsidR="11D86000" w:rsidRDefault="11D86000" w:rsidP="6E6382A6">
            <w:r>
              <w:t>Experience of managing and leading a team</w:t>
            </w:r>
            <w:r w:rsidR="4CBDE91A">
              <w:t>, and ensuring accurate records are maintained</w:t>
            </w:r>
          </w:p>
          <w:p w14:paraId="2A5134D8" w14:textId="77777777" w:rsidR="008B3FDB" w:rsidRPr="00CE4B1F" w:rsidRDefault="008B3FDB" w:rsidP="00EC1210"/>
          <w:p w14:paraId="6DC385D1" w14:textId="2BC7C805" w:rsidR="008B3FDB" w:rsidRDefault="008B3FDB" w:rsidP="00EC1210"/>
        </w:tc>
        <w:tc>
          <w:tcPr>
            <w:tcW w:w="5783" w:type="dxa"/>
          </w:tcPr>
          <w:p w14:paraId="7A4DACB5" w14:textId="77777777" w:rsidR="00EC1210" w:rsidRDefault="002E7971" w:rsidP="00EC1210">
            <w:r>
              <w:t>Understanding of how local government works</w:t>
            </w:r>
          </w:p>
          <w:p w14:paraId="404ABEA2" w14:textId="77777777" w:rsidR="00AE08F1" w:rsidRDefault="00AE08F1" w:rsidP="00EC1210">
            <w:r>
              <w:t>Understanding of EHC plans and associated legislation</w:t>
            </w:r>
          </w:p>
          <w:p w14:paraId="485BC902" w14:textId="77777777" w:rsidR="00DB0254" w:rsidRDefault="00DB0254" w:rsidP="00EC1210">
            <w:r>
              <w:t>Knowledge of the legislation relating to Home to School Transport and supporting Statutory Guidance</w:t>
            </w:r>
          </w:p>
          <w:p w14:paraId="054CAD72" w14:textId="0E5A0E6E" w:rsidR="00C608EA" w:rsidRDefault="1C9C41D5" w:rsidP="00EC1210">
            <w:r>
              <w:t>Familiarity with NNC Transport Policies and how these are applied.</w:t>
            </w:r>
          </w:p>
          <w:p w14:paraId="00F19D37" w14:textId="06032BB0" w:rsidR="00C608EA" w:rsidRDefault="3ED17811" w:rsidP="6E6382A6">
            <w:r>
              <w:t>Experience of working within an applications assessment environment</w:t>
            </w:r>
          </w:p>
        </w:tc>
      </w:tr>
      <w:tr w:rsidR="008C6DC4" w14:paraId="02D0DA39" w14:textId="77777777" w:rsidTr="6E6382A6">
        <w:tc>
          <w:tcPr>
            <w:tcW w:w="2405" w:type="dxa"/>
          </w:tcPr>
          <w:p w14:paraId="4BE1516C" w14:textId="14FA5DB5" w:rsidR="00EC1210" w:rsidRDefault="00EC1210" w:rsidP="00EC1210">
            <w:r>
              <w:t>Ability and Skills</w:t>
            </w:r>
          </w:p>
        </w:tc>
        <w:tc>
          <w:tcPr>
            <w:tcW w:w="5812" w:type="dxa"/>
          </w:tcPr>
          <w:p w14:paraId="0CA6C904" w14:textId="074550C7" w:rsidR="00EC1210" w:rsidRDefault="00BD1892" w:rsidP="00760286">
            <w:pPr>
              <w:rPr>
                <w:rFonts w:cs="Arial"/>
              </w:rPr>
            </w:pPr>
            <w:r>
              <w:rPr>
                <w:rFonts w:cs="Arial"/>
              </w:rPr>
              <w:t>Strong</w:t>
            </w:r>
            <w:r w:rsidR="00BD10C3">
              <w:rPr>
                <w:rFonts w:cs="Arial"/>
              </w:rPr>
              <w:t xml:space="preserve"> analytical skills to analyse issues and offer sound, reliable </w:t>
            </w:r>
            <w:r>
              <w:rPr>
                <w:rFonts w:cs="Arial"/>
              </w:rPr>
              <w:t>travel solutions.</w:t>
            </w:r>
          </w:p>
          <w:p w14:paraId="0938934D" w14:textId="431D3674" w:rsidR="007307FC" w:rsidRDefault="007307FC" w:rsidP="00760286">
            <w:pPr>
              <w:rPr>
                <w:rFonts w:cs="Arial"/>
              </w:rPr>
            </w:pPr>
            <w:r>
              <w:rPr>
                <w:rFonts w:cs="Arial"/>
              </w:rPr>
              <w:t>Able to communicate effectively at all levels both orally and in writing.</w:t>
            </w:r>
          </w:p>
          <w:p w14:paraId="52BEDBDA" w14:textId="389F06BF" w:rsidR="00B32C8C" w:rsidRDefault="00B32C8C" w:rsidP="00760286">
            <w:pPr>
              <w:rPr>
                <w:rFonts w:cs="Arial"/>
              </w:rPr>
            </w:pPr>
            <w:r>
              <w:rPr>
                <w:rFonts w:cs="Arial"/>
              </w:rPr>
              <w:t xml:space="preserve">Able to work in a way which promotes safety and well-being of </w:t>
            </w:r>
            <w:r w:rsidR="00760286">
              <w:rPr>
                <w:rFonts w:cs="Arial"/>
              </w:rPr>
              <w:t>children and young people and vulnerable adults.</w:t>
            </w:r>
          </w:p>
          <w:p w14:paraId="67FE0DD6" w14:textId="4638ACAD" w:rsidR="00BD1892" w:rsidRDefault="00BD1892" w:rsidP="00760286">
            <w:pPr>
              <w:rPr>
                <w:rFonts w:cs="Arial"/>
              </w:rPr>
            </w:pPr>
            <w:r>
              <w:rPr>
                <w:rFonts w:cs="Arial"/>
              </w:rPr>
              <w:t>Strong attention to detail</w:t>
            </w:r>
            <w:r w:rsidR="00611423">
              <w:rPr>
                <w:rFonts w:cs="Arial"/>
              </w:rPr>
              <w:t>.  High level of accuracy in a pressur</w:t>
            </w:r>
            <w:r w:rsidR="007307FC">
              <w:rPr>
                <w:rFonts w:cs="Arial"/>
              </w:rPr>
              <w:t>ised environment.</w:t>
            </w:r>
          </w:p>
          <w:p w14:paraId="445D69FA" w14:textId="097AEE85" w:rsidR="00F204EC" w:rsidRDefault="3F688FBA" w:rsidP="00760286">
            <w:pPr>
              <w:rPr>
                <w:rFonts w:cs="Arial"/>
              </w:rPr>
            </w:pPr>
            <w:r w:rsidRPr="6E6382A6">
              <w:rPr>
                <w:rFonts w:cs="Arial"/>
              </w:rPr>
              <w:t xml:space="preserve">Ability to access and communicate information through </w:t>
            </w:r>
            <w:r w:rsidR="5FDA8342" w:rsidRPr="6E6382A6">
              <w:rPr>
                <w:rFonts w:cs="Arial"/>
              </w:rPr>
              <w:t>M</w:t>
            </w:r>
            <w:r w:rsidR="585ACC49" w:rsidRPr="6E6382A6">
              <w:rPr>
                <w:rFonts w:cs="Arial"/>
              </w:rPr>
              <w:t>S</w:t>
            </w:r>
            <w:r w:rsidR="5FDA8342" w:rsidRPr="6E6382A6">
              <w:rPr>
                <w:rFonts w:cs="Arial"/>
              </w:rPr>
              <w:t xml:space="preserve"> desktop applications.</w:t>
            </w:r>
          </w:p>
          <w:p w14:paraId="6F686226" w14:textId="77777777" w:rsidR="00753569" w:rsidRDefault="00753569" w:rsidP="00760286">
            <w:pPr>
              <w:rPr>
                <w:rFonts w:cs="Arial"/>
              </w:rPr>
            </w:pPr>
            <w:r>
              <w:rPr>
                <w:rFonts w:cs="Arial"/>
              </w:rPr>
              <w:t>Experience with databases and similar administrat</w:t>
            </w:r>
            <w:r w:rsidR="007453BB">
              <w:rPr>
                <w:rFonts w:cs="Arial"/>
              </w:rPr>
              <w:t>ion systems software and reporting tools.</w:t>
            </w:r>
          </w:p>
          <w:p w14:paraId="4F828201" w14:textId="3E5B7553" w:rsidR="007453BB" w:rsidRDefault="78A8126D" w:rsidP="00760286">
            <w:pPr>
              <w:rPr>
                <w:rFonts w:cs="Arial"/>
              </w:rPr>
            </w:pPr>
            <w:r w:rsidRPr="6E6382A6">
              <w:rPr>
                <w:rFonts w:cs="Arial"/>
              </w:rPr>
              <w:t xml:space="preserve">Ability to plan and </w:t>
            </w:r>
            <w:r w:rsidR="4882D1BE" w:rsidRPr="6E6382A6">
              <w:rPr>
                <w:rFonts w:cs="Arial"/>
              </w:rPr>
              <w:t xml:space="preserve">organise own and team’s </w:t>
            </w:r>
            <w:r w:rsidR="1A6EE4D7" w:rsidRPr="6E6382A6">
              <w:rPr>
                <w:rFonts w:cs="Arial"/>
              </w:rPr>
              <w:t xml:space="preserve">time to ensure that deadlines are met </w:t>
            </w:r>
          </w:p>
          <w:p w14:paraId="5A6A017F" w14:textId="77777777" w:rsidR="009C7C7E" w:rsidRDefault="009C7C7E" w:rsidP="00760286">
            <w:pPr>
              <w:rPr>
                <w:rFonts w:cs="Arial"/>
              </w:rPr>
            </w:pPr>
            <w:r>
              <w:rPr>
                <w:rFonts w:cs="Arial"/>
              </w:rPr>
              <w:t>Good Team worker with ability to work as part of a busy team</w:t>
            </w:r>
            <w:r w:rsidR="00215E75">
              <w:rPr>
                <w:rFonts w:cs="Arial"/>
              </w:rPr>
              <w:t xml:space="preserve"> and support others in delivery of a successful and efficient service.</w:t>
            </w:r>
          </w:p>
          <w:p w14:paraId="1DFD7EB1" w14:textId="6C37DDE5" w:rsidR="00100C4A" w:rsidRPr="0030234B" w:rsidRDefault="00B72B29" w:rsidP="00760286">
            <w:pPr>
              <w:rPr>
                <w:rFonts w:cs="Arial"/>
              </w:rPr>
            </w:pPr>
            <w:r>
              <w:rPr>
                <w:rFonts w:cs="Arial"/>
              </w:rPr>
              <w:t>Able to lead and build effective teams.</w:t>
            </w:r>
          </w:p>
        </w:tc>
        <w:tc>
          <w:tcPr>
            <w:tcW w:w="5783" w:type="dxa"/>
          </w:tcPr>
          <w:p w14:paraId="20F219B4" w14:textId="767AD846" w:rsidR="00EC1210" w:rsidRDefault="00AF55D5" w:rsidP="00EC1210">
            <w:r>
              <w:t xml:space="preserve">Experience </w:t>
            </w:r>
            <w:r w:rsidR="00A1288D">
              <w:t>of leading and managing a diverse team, particularly within Local Government or Transport environment.</w:t>
            </w:r>
          </w:p>
        </w:tc>
      </w:tr>
      <w:tr w:rsidR="008C6DC4" w14:paraId="5326CA29" w14:textId="77777777" w:rsidTr="6E6382A6">
        <w:tc>
          <w:tcPr>
            <w:tcW w:w="2405" w:type="dxa"/>
          </w:tcPr>
          <w:p w14:paraId="2150694B" w14:textId="4586991D" w:rsidR="00EC1210" w:rsidRDefault="00EC1210" w:rsidP="00EC1210">
            <w:r>
              <w:lastRenderedPageBreak/>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6E6382A6">
        <w:tc>
          <w:tcPr>
            <w:tcW w:w="2405" w:type="dxa"/>
          </w:tcPr>
          <w:p w14:paraId="2D5640C8" w14:textId="104A2A6E" w:rsidR="00C044FA" w:rsidRPr="008D5D92" w:rsidRDefault="00C044FA" w:rsidP="008C6DC4">
            <w:pPr>
              <w:spacing w:after="1200"/>
            </w:pPr>
            <w:r w:rsidRPr="008D5D92">
              <w:t>Additional Factors</w:t>
            </w:r>
          </w:p>
        </w:tc>
        <w:tc>
          <w:tcPr>
            <w:tcW w:w="5812" w:type="dxa"/>
          </w:tcPr>
          <w:p w14:paraId="3D49086F" w14:textId="78083AC7" w:rsidR="00C044FA" w:rsidRPr="008D5D92" w:rsidRDefault="70A6EDAD" w:rsidP="6E6382A6">
            <w:pPr>
              <w:rPr>
                <w:rFonts w:cs="Arial"/>
              </w:rPr>
            </w:pPr>
            <w:r w:rsidRPr="6E6382A6">
              <w:rPr>
                <w:rFonts w:cs="Arial"/>
              </w:rPr>
              <w:t>High</w:t>
            </w:r>
            <w:r w:rsidR="6A405749" w:rsidRPr="6E6382A6">
              <w:rPr>
                <w:rFonts w:cs="Arial"/>
              </w:rPr>
              <w:t xml:space="preserve"> level of a</w:t>
            </w:r>
            <w:r w:rsidR="46669B3D" w:rsidRPr="6E6382A6">
              <w:rPr>
                <w:rFonts w:cs="Arial"/>
              </w:rPr>
              <w:t>wareness of safeguarding</w:t>
            </w:r>
            <w:r w:rsidR="0F614DDF" w:rsidRPr="6E6382A6">
              <w:rPr>
                <w:rFonts w:cs="Arial"/>
              </w:rPr>
              <w:t xml:space="preserve"> procedures and protocols</w:t>
            </w:r>
            <w:r w:rsidR="3A5D2AD5" w:rsidRPr="6E6382A6">
              <w:rPr>
                <w:rFonts w:cs="Arial"/>
              </w:rPr>
              <w:t>.</w:t>
            </w:r>
          </w:p>
          <w:p w14:paraId="610008E7" w14:textId="4BBA4D9D" w:rsidR="00C044FA" w:rsidRPr="008D5D92" w:rsidRDefault="46669B3D" w:rsidP="6E6382A6">
            <w:pPr>
              <w:rPr>
                <w:rFonts w:cs="Arial"/>
              </w:rPr>
            </w:pPr>
            <w:r w:rsidRPr="6E6382A6">
              <w:rPr>
                <w:rFonts w:cs="Arial"/>
              </w:rPr>
              <w:t>Postholder will need an enhanced DBS with barring check, for working with both children and adults</w:t>
            </w:r>
          </w:p>
        </w:tc>
        <w:tc>
          <w:tcPr>
            <w:tcW w:w="5783" w:type="dxa"/>
          </w:tcPr>
          <w:p w14:paraId="5962745C" w14:textId="176FB3DC" w:rsidR="00C044FA" w:rsidRDefault="00C044FA" w:rsidP="00EC1210"/>
        </w:tc>
      </w:tr>
    </w:tbl>
    <w:p w14:paraId="1EEE4710" w14:textId="77777777" w:rsidR="00EC1210" w:rsidRPr="00EC1210" w:rsidRDefault="00EC1210" w:rsidP="00275547"/>
    <w:sectPr w:rsidR="00EC1210" w:rsidRPr="00EC1210" w:rsidSect="00EC1210">
      <w:headerReference w:type="default" r:id="rId11"/>
      <w:headerReference w:type="firs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20E9F"/>
    <w:multiLevelType w:val="hybridMultilevel"/>
    <w:tmpl w:val="D22A0DB6"/>
    <w:lvl w:ilvl="0" w:tplc="51824C38">
      <w:start w:val="1"/>
      <w:numFmt w:val="decimal"/>
      <w:lvlText w:val="%1."/>
      <w:lvlJc w:val="left"/>
      <w:pPr>
        <w:ind w:left="720" w:hanging="360"/>
      </w:pPr>
    </w:lvl>
    <w:lvl w:ilvl="1" w:tplc="79AE7FD0">
      <w:start w:val="1"/>
      <w:numFmt w:val="lowerLetter"/>
      <w:lvlText w:val="%2."/>
      <w:lvlJc w:val="left"/>
      <w:pPr>
        <w:ind w:left="1440" w:hanging="360"/>
      </w:pPr>
    </w:lvl>
    <w:lvl w:ilvl="2" w:tplc="D8F23C98">
      <w:start w:val="1"/>
      <w:numFmt w:val="lowerRoman"/>
      <w:lvlText w:val="%3."/>
      <w:lvlJc w:val="right"/>
      <w:pPr>
        <w:ind w:left="2160" w:hanging="180"/>
      </w:pPr>
    </w:lvl>
    <w:lvl w:ilvl="3" w:tplc="F16AFAC0">
      <w:start w:val="1"/>
      <w:numFmt w:val="decimal"/>
      <w:lvlText w:val="%4."/>
      <w:lvlJc w:val="left"/>
      <w:pPr>
        <w:ind w:left="2880" w:hanging="360"/>
      </w:pPr>
    </w:lvl>
    <w:lvl w:ilvl="4" w:tplc="2546546C">
      <w:start w:val="1"/>
      <w:numFmt w:val="lowerLetter"/>
      <w:lvlText w:val="%5."/>
      <w:lvlJc w:val="left"/>
      <w:pPr>
        <w:ind w:left="3600" w:hanging="360"/>
      </w:pPr>
    </w:lvl>
    <w:lvl w:ilvl="5" w:tplc="1B109C3C">
      <w:start w:val="1"/>
      <w:numFmt w:val="lowerRoman"/>
      <w:lvlText w:val="%6."/>
      <w:lvlJc w:val="right"/>
      <w:pPr>
        <w:ind w:left="4320" w:hanging="180"/>
      </w:pPr>
    </w:lvl>
    <w:lvl w:ilvl="6" w:tplc="13284218">
      <w:start w:val="1"/>
      <w:numFmt w:val="decimal"/>
      <w:lvlText w:val="%7."/>
      <w:lvlJc w:val="left"/>
      <w:pPr>
        <w:ind w:left="5040" w:hanging="360"/>
      </w:pPr>
    </w:lvl>
    <w:lvl w:ilvl="7" w:tplc="E500AC72">
      <w:start w:val="1"/>
      <w:numFmt w:val="lowerLetter"/>
      <w:lvlText w:val="%8."/>
      <w:lvlJc w:val="left"/>
      <w:pPr>
        <w:ind w:left="5760" w:hanging="360"/>
      </w:pPr>
    </w:lvl>
    <w:lvl w:ilvl="8" w:tplc="153622F4">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57935"/>
    <w:multiLevelType w:val="hybridMultilevel"/>
    <w:tmpl w:val="8FB8F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8F42C"/>
    <w:multiLevelType w:val="hybridMultilevel"/>
    <w:tmpl w:val="880EEC3A"/>
    <w:lvl w:ilvl="0" w:tplc="118475BA">
      <w:start w:val="4"/>
      <w:numFmt w:val="decimal"/>
      <w:lvlText w:val="%1."/>
      <w:lvlJc w:val="left"/>
      <w:pPr>
        <w:ind w:left="720" w:hanging="360"/>
      </w:pPr>
    </w:lvl>
    <w:lvl w:ilvl="1" w:tplc="CE52CC9E">
      <w:start w:val="1"/>
      <w:numFmt w:val="lowerLetter"/>
      <w:lvlText w:val="%2."/>
      <w:lvlJc w:val="left"/>
      <w:pPr>
        <w:ind w:left="1440" w:hanging="360"/>
      </w:pPr>
    </w:lvl>
    <w:lvl w:ilvl="2" w:tplc="7696DA02">
      <w:start w:val="1"/>
      <w:numFmt w:val="lowerRoman"/>
      <w:lvlText w:val="%3."/>
      <w:lvlJc w:val="right"/>
      <w:pPr>
        <w:ind w:left="2160" w:hanging="180"/>
      </w:pPr>
    </w:lvl>
    <w:lvl w:ilvl="3" w:tplc="107CAFB8">
      <w:start w:val="1"/>
      <w:numFmt w:val="decimal"/>
      <w:lvlText w:val="%4."/>
      <w:lvlJc w:val="left"/>
      <w:pPr>
        <w:ind w:left="2880" w:hanging="360"/>
      </w:pPr>
    </w:lvl>
    <w:lvl w:ilvl="4" w:tplc="B4026082">
      <w:start w:val="1"/>
      <w:numFmt w:val="lowerLetter"/>
      <w:lvlText w:val="%5."/>
      <w:lvlJc w:val="left"/>
      <w:pPr>
        <w:ind w:left="3600" w:hanging="360"/>
      </w:pPr>
    </w:lvl>
    <w:lvl w:ilvl="5" w:tplc="BDECAE92">
      <w:start w:val="1"/>
      <w:numFmt w:val="lowerRoman"/>
      <w:lvlText w:val="%6."/>
      <w:lvlJc w:val="right"/>
      <w:pPr>
        <w:ind w:left="4320" w:hanging="180"/>
      </w:pPr>
    </w:lvl>
    <w:lvl w:ilvl="6" w:tplc="95DEE3A0">
      <w:start w:val="1"/>
      <w:numFmt w:val="decimal"/>
      <w:lvlText w:val="%7."/>
      <w:lvlJc w:val="left"/>
      <w:pPr>
        <w:ind w:left="5040" w:hanging="360"/>
      </w:pPr>
    </w:lvl>
    <w:lvl w:ilvl="7" w:tplc="0D4C9880">
      <w:start w:val="1"/>
      <w:numFmt w:val="lowerLetter"/>
      <w:lvlText w:val="%8."/>
      <w:lvlJc w:val="left"/>
      <w:pPr>
        <w:ind w:left="5760" w:hanging="360"/>
      </w:pPr>
    </w:lvl>
    <w:lvl w:ilvl="8" w:tplc="FF7CE6C2">
      <w:start w:val="1"/>
      <w:numFmt w:val="lowerRoman"/>
      <w:lvlText w:val="%9."/>
      <w:lvlJc w:val="right"/>
      <w:pPr>
        <w:ind w:left="6480" w:hanging="180"/>
      </w:pPr>
    </w:lvl>
  </w:abstractNum>
  <w:abstractNum w:abstractNumId="6"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FCA651"/>
    <w:multiLevelType w:val="hybridMultilevel"/>
    <w:tmpl w:val="BA4A4CCE"/>
    <w:lvl w:ilvl="0" w:tplc="06A430BC">
      <w:start w:val="5"/>
      <w:numFmt w:val="decimal"/>
      <w:lvlText w:val="%1."/>
      <w:lvlJc w:val="left"/>
      <w:pPr>
        <w:ind w:left="720" w:hanging="360"/>
      </w:pPr>
    </w:lvl>
    <w:lvl w:ilvl="1" w:tplc="05168540">
      <w:start w:val="1"/>
      <w:numFmt w:val="lowerLetter"/>
      <w:lvlText w:val="%2."/>
      <w:lvlJc w:val="left"/>
      <w:pPr>
        <w:ind w:left="1440" w:hanging="360"/>
      </w:pPr>
    </w:lvl>
    <w:lvl w:ilvl="2" w:tplc="49D4DF9C">
      <w:start w:val="1"/>
      <w:numFmt w:val="lowerRoman"/>
      <w:lvlText w:val="%3."/>
      <w:lvlJc w:val="right"/>
      <w:pPr>
        <w:ind w:left="2160" w:hanging="180"/>
      </w:pPr>
    </w:lvl>
    <w:lvl w:ilvl="3" w:tplc="0E0A1AE0">
      <w:start w:val="1"/>
      <w:numFmt w:val="decimal"/>
      <w:lvlText w:val="%4."/>
      <w:lvlJc w:val="left"/>
      <w:pPr>
        <w:ind w:left="2880" w:hanging="360"/>
      </w:pPr>
    </w:lvl>
    <w:lvl w:ilvl="4" w:tplc="653E6EAA">
      <w:start w:val="1"/>
      <w:numFmt w:val="lowerLetter"/>
      <w:lvlText w:val="%5."/>
      <w:lvlJc w:val="left"/>
      <w:pPr>
        <w:ind w:left="3600" w:hanging="360"/>
      </w:pPr>
    </w:lvl>
    <w:lvl w:ilvl="5" w:tplc="0C94DAC4">
      <w:start w:val="1"/>
      <w:numFmt w:val="lowerRoman"/>
      <w:lvlText w:val="%6."/>
      <w:lvlJc w:val="right"/>
      <w:pPr>
        <w:ind w:left="4320" w:hanging="180"/>
      </w:pPr>
    </w:lvl>
    <w:lvl w:ilvl="6" w:tplc="3A1801B6">
      <w:start w:val="1"/>
      <w:numFmt w:val="decimal"/>
      <w:lvlText w:val="%7."/>
      <w:lvlJc w:val="left"/>
      <w:pPr>
        <w:ind w:left="5040" w:hanging="360"/>
      </w:pPr>
    </w:lvl>
    <w:lvl w:ilvl="7" w:tplc="FBAE09DE">
      <w:start w:val="1"/>
      <w:numFmt w:val="lowerLetter"/>
      <w:lvlText w:val="%8."/>
      <w:lvlJc w:val="left"/>
      <w:pPr>
        <w:ind w:left="5760" w:hanging="360"/>
      </w:pPr>
    </w:lvl>
    <w:lvl w:ilvl="8" w:tplc="C746827E">
      <w:start w:val="1"/>
      <w:numFmt w:val="lowerRoman"/>
      <w:lvlText w:val="%9."/>
      <w:lvlJc w:val="right"/>
      <w:pPr>
        <w:ind w:left="6480" w:hanging="180"/>
      </w:pPr>
    </w:lvl>
  </w:abstractNum>
  <w:abstractNum w:abstractNumId="10"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F0FC36"/>
    <w:multiLevelType w:val="hybridMultilevel"/>
    <w:tmpl w:val="4A10A57A"/>
    <w:lvl w:ilvl="0" w:tplc="D862E8A8">
      <w:start w:val="2"/>
      <w:numFmt w:val="decimal"/>
      <w:lvlText w:val="%1."/>
      <w:lvlJc w:val="left"/>
      <w:pPr>
        <w:ind w:left="720" w:hanging="360"/>
      </w:pPr>
    </w:lvl>
    <w:lvl w:ilvl="1" w:tplc="13D89E76">
      <w:start w:val="1"/>
      <w:numFmt w:val="lowerLetter"/>
      <w:lvlText w:val="%2."/>
      <w:lvlJc w:val="left"/>
      <w:pPr>
        <w:ind w:left="1440" w:hanging="360"/>
      </w:pPr>
    </w:lvl>
    <w:lvl w:ilvl="2" w:tplc="C2DE5DE4">
      <w:start w:val="1"/>
      <w:numFmt w:val="lowerRoman"/>
      <w:lvlText w:val="%3."/>
      <w:lvlJc w:val="right"/>
      <w:pPr>
        <w:ind w:left="2160" w:hanging="180"/>
      </w:pPr>
    </w:lvl>
    <w:lvl w:ilvl="3" w:tplc="65307EF0">
      <w:start w:val="1"/>
      <w:numFmt w:val="decimal"/>
      <w:lvlText w:val="%4."/>
      <w:lvlJc w:val="left"/>
      <w:pPr>
        <w:ind w:left="2880" w:hanging="360"/>
      </w:pPr>
    </w:lvl>
    <w:lvl w:ilvl="4" w:tplc="2D94044A">
      <w:start w:val="1"/>
      <w:numFmt w:val="lowerLetter"/>
      <w:lvlText w:val="%5."/>
      <w:lvlJc w:val="left"/>
      <w:pPr>
        <w:ind w:left="3600" w:hanging="360"/>
      </w:pPr>
    </w:lvl>
    <w:lvl w:ilvl="5" w:tplc="D2A22074">
      <w:start w:val="1"/>
      <w:numFmt w:val="lowerRoman"/>
      <w:lvlText w:val="%6."/>
      <w:lvlJc w:val="right"/>
      <w:pPr>
        <w:ind w:left="4320" w:hanging="180"/>
      </w:pPr>
    </w:lvl>
    <w:lvl w:ilvl="6" w:tplc="47AACF80">
      <w:start w:val="1"/>
      <w:numFmt w:val="decimal"/>
      <w:lvlText w:val="%7."/>
      <w:lvlJc w:val="left"/>
      <w:pPr>
        <w:ind w:left="5040" w:hanging="360"/>
      </w:pPr>
    </w:lvl>
    <w:lvl w:ilvl="7" w:tplc="11E2920A">
      <w:start w:val="1"/>
      <w:numFmt w:val="lowerLetter"/>
      <w:lvlText w:val="%8."/>
      <w:lvlJc w:val="left"/>
      <w:pPr>
        <w:ind w:left="5760" w:hanging="360"/>
      </w:pPr>
    </w:lvl>
    <w:lvl w:ilvl="8" w:tplc="20D4E276">
      <w:start w:val="1"/>
      <w:numFmt w:val="lowerRoman"/>
      <w:lvlText w:val="%9."/>
      <w:lvlJc w:val="right"/>
      <w:pPr>
        <w:ind w:left="6480" w:hanging="180"/>
      </w:pPr>
    </w:lvl>
  </w:abstractNum>
  <w:abstractNum w:abstractNumId="12"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FE6744"/>
    <w:multiLevelType w:val="hybridMultilevel"/>
    <w:tmpl w:val="627ECFF8"/>
    <w:lvl w:ilvl="0" w:tplc="EC58746A">
      <w:start w:val="3"/>
      <w:numFmt w:val="decimal"/>
      <w:lvlText w:val="%1."/>
      <w:lvlJc w:val="left"/>
      <w:pPr>
        <w:ind w:left="720" w:hanging="360"/>
      </w:pPr>
    </w:lvl>
    <w:lvl w:ilvl="1" w:tplc="8D624950">
      <w:start w:val="1"/>
      <w:numFmt w:val="lowerLetter"/>
      <w:lvlText w:val="%2."/>
      <w:lvlJc w:val="left"/>
      <w:pPr>
        <w:ind w:left="1440" w:hanging="360"/>
      </w:pPr>
    </w:lvl>
    <w:lvl w:ilvl="2" w:tplc="F880ECC2">
      <w:start w:val="1"/>
      <w:numFmt w:val="lowerRoman"/>
      <w:lvlText w:val="%3."/>
      <w:lvlJc w:val="right"/>
      <w:pPr>
        <w:ind w:left="2160" w:hanging="180"/>
      </w:pPr>
    </w:lvl>
    <w:lvl w:ilvl="3" w:tplc="790EA280">
      <w:start w:val="1"/>
      <w:numFmt w:val="decimal"/>
      <w:lvlText w:val="%4."/>
      <w:lvlJc w:val="left"/>
      <w:pPr>
        <w:ind w:left="2880" w:hanging="360"/>
      </w:pPr>
    </w:lvl>
    <w:lvl w:ilvl="4" w:tplc="9514C5C0">
      <w:start w:val="1"/>
      <w:numFmt w:val="lowerLetter"/>
      <w:lvlText w:val="%5."/>
      <w:lvlJc w:val="left"/>
      <w:pPr>
        <w:ind w:left="3600" w:hanging="360"/>
      </w:pPr>
    </w:lvl>
    <w:lvl w:ilvl="5" w:tplc="0E80C206">
      <w:start w:val="1"/>
      <w:numFmt w:val="lowerRoman"/>
      <w:lvlText w:val="%6."/>
      <w:lvlJc w:val="right"/>
      <w:pPr>
        <w:ind w:left="4320" w:hanging="180"/>
      </w:pPr>
    </w:lvl>
    <w:lvl w:ilvl="6" w:tplc="08807284">
      <w:start w:val="1"/>
      <w:numFmt w:val="decimal"/>
      <w:lvlText w:val="%7."/>
      <w:lvlJc w:val="left"/>
      <w:pPr>
        <w:ind w:left="5040" w:hanging="360"/>
      </w:pPr>
    </w:lvl>
    <w:lvl w:ilvl="7" w:tplc="A7FCFE5A">
      <w:start w:val="1"/>
      <w:numFmt w:val="lowerLetter"/>
      <w:lvlText w:val="%8."/>
      <w:lvlJc w:val="left"/>
      <w:pPr>
        <w:ind w:left="5760" w:hanging="360"/>
      </w:pPr>
    </w:lvl>
    <w:lvl w:ilvl="8" w:tplc="7764B174">
      <w:start w:val="1"/>
      <w:numFmt w:val="lowerRoman"/>
      <w:lvlText w:val="%9."/>
      <w:lvlJc w:val="right"/>
      <w:pPr>
        <w:ind w:left="6480" w:hanging="180"/>
      </w:pPr>
    </w:lvl>
  </w:abstractNum>
  <w:abstractNum w:abstractNumId="15"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CA0D90"/>
    <w:multiLevelType w:val="hybridMultilevel"/>
    <w:tmpl w:val="DBEEB35E"/>
    <w:lvl w:ilvl="0" w:tplc="0809000F">
      <w:start w:val="1"/>
      <w:numFmt w:val="decimal"/>
      <w:lvlText w:val="%1."/>
      <w:lvlJc w:val="left"/>
      <w:pPr>
        <w:ind w:left="1066" w:hanging="360"/>
      </w:p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17"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4230981">
    <w:abstractNumId w:val="9"/>
  </w:num>
  <w:num w:numId="2" w16cid:durableId="947662826">
    <w:abstractNumId w:val="5"/>
  </w:num>
  <w:num w:numId="3" w16cid:durableId="1545601069">
    <w:abstractNumId w:val="14"/>
  </w:num>
  <w:num w:numId="4" w16cid:durableId="857044833">
    <w:abstractNumId w:val="11"/>
  </w:num>
  <w:num w:numId="5" w16cid:durableId="142819834">
    <w:abstractNumId w:val="1"/>
  </w:num>
  <w:num w:numId="6" w16cid:durableId="668171753">
    <w:abstractNumId w:val="2"/>
  </w:num>
  <w:num w:numId="7" w16cid:durableId="1933393000">
    <w:abstractNumId w:val="13"/>
  </w:num>
  <w:num w:numId="8" w16cid:durableId="1778677243">
    <w:abstractNumId w:val="3"/>
  </w:num>
  <w:num w:numId="9" w16cid:durableId="1454443062">
    <w:abstractNumId w:val="10"/>
  </w:num>
  <w:num w:numId="10" w16cid:durableId="887453074">
    <w:abstractNumId w:val="17"/>
  </w:num>
  <w:num w:numId="11" w16cid:durableId="308167324">
    <w:abstractNumId w:val="15"/>
  </w:num>
  <w:num w:numId="12" w16cid:durableId="543299578">
    <w:abstractNumId w:val="0"/>
  </w:num>
  <w:num w:numId="13" w16cid:durableId="1020812114">
    <w:abstractNumId w:val="12"/>
  </w:num>
  <w:num w:numId="14" w16cid:durableId="834876803">
    <w:abstractNumId w:val="6"/>
  </w:num>
  <w:num w:numId="15" w16cid:durableId="344551735">
    <w:abstractNumId w:val="20"/>
  </w:num>
  <w:num w:numId="16" w16cid:durableId="1741127544">
    <w:abstractNumId w:val="7"/>
  </w:num>
  <w:num w:numId="17" w16cid:durableId="1405907667">
    <w:abstractNumId w:val="19"/>
  </w:num>
  <w:num w:numId="18" w16cid:durableId="1608849626">
    <w:abstractNumId w:val="8"/>
  </w:num>
  <w:num w:numId="19" w16cid:durableId="711731490">
    <w:abstractNumId w:val="18"/>
  </w:num>
  <w:num w:numId="20" w16cid:durableId="1952517164">
    <w:abstractNumId w:val="16"/>
  </w:num>
  <w:num w:numId="21" w16cid:durableId="1480264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00C4A"/>
    <w:rsid w:val="00123D47"/>
    <w:rsid w:val="00127D26"/>
    <w:rsid w:val="00144F4A"/>
    <w:rsid w:val="00197B17"/>
    <w:rsid w:val="001A0B6E"/>
    <w:rsid w:val="001A4C37"/>
    <w:rsid w:val="001B4C46"/>
    <w:rsid w:val="001C35BB"/>
    <w:rsid w:val="001D3D4E"/>
    <w:rsid w:val="001E019D"/>
    <w:rsid w:val="001E6832"/>
    <w:rsid w:val="00215E75"/>
    <w:rsid w:val="00224E56"/>
    <w:rsid w:val="00242B6D"/>
    <w:rsid w:val="002501F8"/>
    <w:rsid w:val="00260399"/>
    <w:rsid w:val="00273125"/>
    <w:rsid w:val="00275547"/>
    <w:rsid w:val="00286D23"/>
    <w:rsid w:val="0029539B"/>
    <w:rsid w:val="002B6CC3"/>
    <w:rsid w:val="002C3388"/>
    <w:rsid w:val="002E7971"/>
    <w:rsid w:val="002F1EFF"/>
    <w:rsid w:val="00300BB7"/>
    <w:rsid w:val="0030234B"/>
    <w:rsid w:val="00315C52"/>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266E5"/>
    <w:rsid w:val="005310B2"/>
    <w:rsid w:val="0054323C"/>
    <w:rsid w:val="00553197"/>
    <w:rsid w:val="00562A7F"/>
    <w:rsid w:val="0056538A"/>
    <w:rsid w:val="005842EF"/>
    <w:rsid w:val="005937AE"/>
    <w:rsid w:val="005A29E6"/>
    <w:rsid w:val="005B1DFB"/>
    <w:rsid w:val="005D322A"/>
    <w:rsid w:val="005E1583"/>
    <w:rsid w:val="005E2DA8"/>
    <w:rsid w:val="00610C14"/>
    <w:rsid w:val="00611423"/>
    <w:rsid w:val="00621844"/>
    <w:rsid w:val="00621E0D"/>
    <w:rsid w:val="006227F3"/>
    <w:rsid w:val="0063497F"/>
    <w:rsid w:val="00641029"/>
    <w:rsid w:val="00697D15"/>
    <w:rsid w:val="006A5C51"/>
    <w:rsid w:val="006B0BD9"/>
    <w:rsid w:val="006B23A0"/>
    <w:rsid w:val="006B5DCE"/>
    <w:rsid w:val="006B6105"/>
    <w:rsid w:val="006B6D41"/>
    <w:rsid w:val="006D232C"/>
    <w:rsid w:val="00711AFE"/>
    <w:rsid w:val="007307FC"/>
    <w:rsid w:val="007409C2"/>
    <w:rsid w:val="007453BB"/>
    <w:rsid w:val="0074659B"/>
    <w:rsid w:val="007511CD"/>
    <w:rsid w:val="00751589"/>
    <w:rsid w:val="00753569"/>
    <w:rsid w:val="00756596"/>
    <w:rsid w:val="00760286"/>
    <w:rsid w:val="0076369F"/>
    <w:rsid w:val="00780C11"/>
    <w:rsid w:val="00785805"/>
    <w:rsid w:val="00787881"/>
    <w:rsid w:val="00790375"/>
    <w:rsid w:val="007A41B3"/>
    <w:rsid w:val="007B6D05"/>
    <w:rsid w:val="007C13C7"/>
    <w:rsid w:val="007D1A19"/>
    <w:rsid w:val="007E305D"/>
    <w:rsid w:val="007E7511"/>
    <w:rsid w:val="007F6115"/>
    <w:rsid w:val="008615A5"/>
    <w:rsid w:val="00862003"/>
    <w:rsid w:val="00863622"/>
    <w:rsid w:val="00864195"/>
    <w:rsid w:val="0087743A"/>
    <w:rsid w:val="008872BD"/>
    <w:rsid w:val="008912EF"/>
    <w:rsid w:val="008A3F9A"/>
    <w:rsid w:val="008B1CE2"/>
    <w:rsid w:val="008B3FDB"/>
    <w:rsid w:val="008C56F8"/>
    <w:rsid w:val="008C6DC4"/>
    <w:rsid w:val="008D2B39"/>
    <w:rsid w:val="008D42C0"/>
    <w:rsid w:val="008D5D92"/>
    <w:rsid w:val="008F3D07"/>
    <w:rsid w:val="00905247"/>
    <w:rsid w:val="00912BDA"/>
    <w:rsid w:val="00946B95"/>
    <w:rsid w:val="00960783"/>
    <w:rsid w:val="00993771"/>
    <w:rsid w:val="00994B13"/>
    <w:rsid w:val="009A043F"/>
    <w:rsid w:val="009BE0BC"/>
    <w:rsid w:val="009C7C7E"/>
    <w:rsid w:val="00A02A2D"/>
    <w:rsid w:val="00A1288D"/>
    <w:rsid w:val="00A14028"/>
    <w:rsid w:val="00A32998"/>
    <w:rsid w:val="00A37CC3"/>
    <w:rsid w:val="00A44190"/>
    <w:rsid w:val="00A54D2D"/>
    <w:rsid w:val="00A65840"/>
    <w:rsid w:val="00A800DB"/>
    <w:rsid w:val="00A94E74"/>
    <w:rsid w:val="00AB012A"/>
    <w:rsid w:val="00AB3B47"/>
    <w:rsid w:val="00AB550C"/>
    <w:rsid w:val="00AB5EC7"/>
    <w:rsid w:val="00AC2EF1"/>
    <w:rsid w:val="00AD1A57"/>
    <w:rsid w:val="00AD523B"/>
    <w:rsid w:val="00AE08F1"/>
    <w:rsid w:val="00AF55D5"/>
    <w:rsid w:val="00B1645D"/>
    <w:rsid w:val="00B32C8C"/>
    <w:rsid w:val="00B42741"/>
    <w:rsid w:val="00B55784"/>
    <w:rsid w:val="00B60AE7"/>
    <w:rsid w:val="00B62905"/>
    <w:rsid w:val="00B72B29"/>
    <w:rsid w:val="00B9254B"/>
    <w:rsid w:val="00B94151"/>
    <w:rsid w:val="00BA0820"/>
    <w:rsid w:val="00BB408D"/>
    <w:rsid w:val="00BD10C3"/>
    <w:rsid w:val="00BD1892"/>
    <w:rsid w:val="00BD46DB"/>
    <w:rsid w:val="00BD4B98"/>
    <w:rsid w:val="00BF35BE"/>
    <w:rsid w:val="00BF61A2"/>
    <w:rsid w:val="00C044FA"/>
    <w:rsid w:val="00C22B6A"/>
    <w:rsid w:val="00C44291"/>
    <w:rsid w:val="00C513D9"/>
    <w:rsid w:val="00C608EA"/>
    <w:rsid w:val="00C66DCF"/>
    <w:rsid w:val="00C712E0"/>
    <w:rsid w:val="00C76DF9"/>
    <w:rsid w:val="00C86D2E"/>
    <w:rsid w:val="00C948C6"/>
    <w:rsid w:val="00C97AA2"/>
    <w:rsid w:val="00CA0A14"/>
    <w:rsid w:val="00CC1087"/>
    <w:rsid w:val="00CE0A98"/>
    <w:rsid w:val="00CE4B1F"/>
    <w:rsid w:val="00CF26DD"/>
    <w:rsid w:val="00CF41E8"/>
    <w:rsid w:val="00D147B6"/>
    <w:rsid w:val="00D250C9"/>
    <w:rsid w:val="00D32973"/>
    <w:rsid w:val="00D34AD2"/>
    <w:rsid w:val="00D45FAC"/>
    <w:rsid w:val="00D86594"/>
    <w:rsid w:val="00D913E6"/>
    <w:rsid w:val="00D9419B"/>
    <w:rsid w:val="00DA016E"/>
    <w:rsid w:val="00DB0254"/>
    <w:rsid w:val="00DB070C"/>
    <w:rsid w:val="00DC6D85"/>
    <w:rsid w:val="00DD0587"/>
    <w:rsid w:val="00DE40F7"/>
    <w:rsid w:val="00DF3833"/>
    <w:rsid w:val="00E07FC8"/>
    <w:rsid w:val="00E129CF"/>
    <w:rsid w:val="00E33E6C"/>
    <w:rsid w:val="00E46043"/>
    <w:rsid w:val="00E47295"/>
    <w:rsid w:val="00E66C7B"/>
    <w:rsid w:val="00E71E6B"/>
    <w:rsid w:val="00E77BB6"/>
    <w:rsid w:val="00E943F8"/>
    <w:rsid w:val="00EB5173"/>
    <w:rsid w:val="00EB6B52"/>
    <w:rsid w:val="00EC1210"/>
    <w:rsid w:val="00F10B2E"/>
    <w:rsid w:val="00F1173A"/>
    <w:rsid w:val="00F204EC"/>
    <w:rsid w:val="00F25166"/>
    <w:rsid w:val="00F25A1C"/>
    <w:rsid w:val="00F43F9F"/>
    <w:rsid w:val="00F60433"/>
    <w:rsid w:val="00F807D2"/>
    <w:rsid w:val="00FA3BA6"/>
    <w:rsid w:val="00FA5D8D"/>
    <w:rsid w:val="00FB62AC"/>
    <w:rsid w:val="00FE2FC0"/>
    <w:rsid w:val="00FE5D7F"/>
    <w:rsid w:val="00FF52D2"/>
    <w:rsid w:val="01C6E2C0"/>
    <w:rsid w:val="0237B11D"/>
    <w:rsid w:val="0261EE1F"/>
    <w:rsid w:val="027A15E0"/>
    <w:rsid w:val="03570344"/>
    <w:rsid w:val="037AB13F"/>
    <w:rsid w:val="039CEDAF"/>
    <w:rsid w:val="05BFB0F6"/>
    <w:rsid w:val="06C05328"/>
    <w:rsid w:val="07934B95"/>
    <w:rsid w:val="08D12FA3"/>
    <w:rsid w:val="0A3A8E76"/>
    <w:rsid w:val="0BB5DD8F"/>
    <w:rsid w:val="0BE680E9"/>
    <w:rsid w:val="0C08D065"/>
    <w:rsid w:val="0EB31019"/>
    <w:rsid w:val="0F48444C"/>
    <w:rsid w:val="0F614DDF"/>
    <w:rsid w:val="11D86000"/>
    <w:rsid w:val="1380C471"/>
    <w:rsid w:val="13C8485F"/>
    <w:rsid w:val="13F192CE"/>
    <w:rsid w:val="1578EAFF"/>
    <w:rsid w:val="165783D5"/>
    <w:rsid w:val="172DE093"/>
    <w:rsid w:val="183F45FF"/>
    <w:rsid w:val="1989D1DF"/>
    <w:rsid w:val="19C430FE"/>
    <w:rsid w:val="1A6EE4D7"/>
    <w:rsid w:val="1AF2456A"/>
    <w:rsid w:val="1B1733DE"/>
    <w:rsid w:val="1B24E5E9"/>
    <w:rsid w:val="1BB3A3F3"/>
    <w:rsid w:val="1BD8ECA1"/>
    <w:rsid w:val="1C7A669B"/>
    <w:rsid w:val="1C9C41D5"/>
    <w:rsid w:val="1D0E7E5A"/>
    <w:rsid w:val="1E955F26"/>
    <w:rsid w:val="20280868"/>
    <w:rsid w:val="21074A2B"/>
    <w:rsid w:val="216C2F17"/>
    <w:rsid w:val="217F0AD4"/>
    <w:rsid w:val="21AAB06C"/>
    <w:rsid w:val="224B746B"/>
    <w:rsid w:val="237DBFDE"/>
    <w:rsid w:val="241BF589"/>
    <w:rsid w:val="24283EA6"/>
    <w:rsid w:val="24B444E8"/>
    <w:rsid w:val="258AA35F"/>
    <w:rsid w:val="261089CB"/>
    <w:rsid w:val="26331021"/>
    <w:rsid w:val="27CEE082"/>
    <w:rsid w:val="2819F1F0"/>
    <w:rsid w:val="29B5C251"/>
    <w:rsid w:val="2A61E54A"/>
    <w:rsid w:val="2B068144"/>
    <w:rsid w:val="2B3D1A82"/>
    <w:rsid w:val="2CA251A5"/>
    <w:rsid w:val="2DB04408"/>
    <w:rsid w:val="2EB793C3"/>
    <w:rsid w:val="30536424"/>
    <w:rsid w:val="306679A5"/>
    <w:rsid w:val="3158508B"/>
    <w:rsid w:val="321C19E2"/>
    <w:rsid w:val="35C4353E"/>
    <w:rsid w:val="364B4499"/>
    <w:rsid w:val="37F981EB"/>
    <w:rsid w:val="383A3469"/>
    <w:rsid w:val="38C5D69A"/>
    <w:rsid w:val="3941EF61"/>
    <w:rsid w:val="39C077AF"/>
    <w:rsid w:val="3A5D2AD5"/>
    <w:rsid w:val="3CE229F4"/>
    <w:rsid w:val="3D6C49A8"/>
    <w:rsid w:val="3ED17811"/>
    <w:rsid w:val="3F688FBA"/>
    <w:rsid w:val="3F6F3936"/>
    <w:rsid w:val="41EFE6C6"/>
    <w:rsid w:val="44649627"/>
    <w:rsid w:val="44D1B853"/>
    <w:rsid w:val="45F15E3C"/>
    <w:rsid w:val="46669B3D"/>
    <w:rsid w:val="4678CD82"/>
    <w:rsid w:val="486CFF99"/>
    <w:rsid w:val="4882D1BE"/>
    <w:rsid w:val="48FE131D"/>
    <w:rsid w:val="490C5BEA"/>
    <w:rsid w:val="496000B1"/>
    <w:rsid w:val="49AFA280"/>
    <w:rsid w:val="4A6019C1"/>
    <w:rsid w:val="4AA82C4B"/>
    <w:rsid w:val="4B714F9C"/>
    <w:rsid w:val="4C41986E"/>
    <w:rsid w:val="4C43FCAC"/>
    <w:rsid w:val="4CBDE91A"/>
    <w:rsid w:val="4CCDB62D"/>
    <w:rsid w:val="4D3879A3"/>
    <w:rsid w:val="4DBDB16E"/>
    <w:rsid w:val="4DDFCD0D"/>
    <w:rsid w:val="4ED9AF4D"/>
    <w:rsid w:val="5046976C"/>
    <w:rsid w:val="5133D385"/>
    <w:rsid w:val="5192E033"/>
    <w:rsid w:val="52D8CB05"/>
    <w:rsid w:val="52F9C687"/>
    <w:rsid w:val="54865766"/>
    <w:rsid w:val="56106BC7"/>
    <w:rsid w:val="56968F5B"/>
    <w:rsid w:val="56CFC380"/>
    <w:rsid w:val="57359CDF"/>
    <w:rsid w:val="573E43C6"/>
    <w:rsid w:val="5779CA9A"/>
    <w:rsid w:val="585ACC49"/>
    <w:rsid w:val="589FE4BA"/>
    <w:rsid w:val="59480C89"/>
    <w:rsid w:val="59EBD27C"/>
    <w:rsid w:val="5AC63D9B"/>
    <w:rsid w:val="5BD7857C"/>
    <w:rsid w:val="5DD72B46"/>
    <w:rsid w:val="5F3CE982"/>
    <w:rsid w:val="5F590DED"/>
    <w:rsid w:val="5FDA8342"/>
    <w:rsid w:val="60DB475E"/>
    <w:rsid w:val="6100F68F"/>
    <w:rsid w:val="6185E230"/>
    <w:rsid w:val="62A975DC"/>
    <w:rsid w:val="642F8890"/>
    <w:rsid w:val="643C17CD"/>
    <w:rsid w:val="644A5024"/>
    <w:rsid w:val="65A7B55B"/>
    <w:rsid w:val="66938AC8"/>
    <w:rsid w:val="66A0A35E"/>
    <w:rsid w:val="66C72545"/>
    <w:rsid w:val="69BDCBFF"/>
    <w:rsid w:val="6A405749"/>
    <w:rsid w:val="6A557F1B"/>
    <w:rsid w:val="6C3CEDCA"/>
    <w:rsid w:val="6D4C5491"/>
    <w:rsid w:val="6E6382A6"/>
    <w:rsid w:val="70A6EDAD"/>
    <w:rsid w:val="71233AAA"/>
    <w:rsid w:val="718F8869"/>
    <w:rsid w:val="72116B40"/>
    <w:rsid w:val="72218D52"/>
    <w:rsid w:val="7393B6D1"/>
    <w:rsid w:val="741D508E"/>
    <w:rsid w:val="7515CBB7"/>
    <w:rsid w:val="76CE745E"/>
    <w:rsid w:val="774B29DC"/>
    <w:rsid w:val="774CD2D7"/>
    <w:rsid w:val="77E32A46"/>
    <w:rsid w:val="77FB7548"/>
    <w:rsid w:val="783FC91B"/>
    <w:rsid w:val="7890CED6"/>
    <w:rsid w:val="78A8126D"/>
    <w:rsid w:val="79DB997C"/>
    <w:rsid w:val="79E93CDA"/>
    <w:rsid w:val="7CDE6D87"/>
    <w:rsid w:val="7D20DD9C"/>
    <w:rsid w:val="7D7F1FC1"/>
    <w:rsid w:val="7DCA1C62"/>
    <w:rsid w:val="7DF3DA23"/>
    <w:rsid w:val="7E5F4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224E56"/>
    <w:pPr>
      <w:keepNext/>
      <w:keepLines/>
      <w:tabs>
        <w:tab w:val="right" w:pos="201"/>
      </w:tabs>
      <w:spacing w:line="276" w:lineRule="auto"/>
      <w:ind w:left="201"/>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224E56"/>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5" ma:contentTypeDescription="Create a new document." ma:contentTypeScope="" ma:versionID="89efe27b06b4c57efd6ff9fd4e031427">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ef49e8b7ce53ce1c33c17f03c3986d09"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3.xml><?xml version="1.0" encoding="utf-8"?>
<ds:datastoreItem xmlns:ds="http://schemas.openxmlformats.org/officeDocument/2006/customXml" ds:itemID="{914EAB8F-74B1-4AD7-8708-5309B8D18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f12b0b98-6403-4213-b856-f3466e70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942B9-64FC-4285-8C66-5E7F5F7DC810}">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f12b0b98-6403-4213-b856-f3466e708124"/>
    <ds:schemaRef ds:uri="http://schemas.openxmlformats.org/package/2006/metadata/core-properties"/>
    <ds:schemaRef ds:uri="760da321-037a-456a-aa5c-e21ea565e3c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1061</Words>
  <Characters>6213</Characters>
  <Application>Microsoft Office Word</Application>
  <DocSecurity>0</DocSecurity>
  <Lines>51</Lines>
  <Paragraphs>14</Paragraphs>
  <ScaleCrop>false</ScaleCrop>
  <Company>Microsoft</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Rachel Hargreave Mawson</cp:lastModifiedBy>
  <cp:revision>2</cp:revision>
  <cp:lastPrinted>2015-11-11T15:51:00Z</cp:lastPrinted>
  <dcterms:created xsi:type="dcterms:W3CDTF">2024-06-06T15:10:00Z</dcterms:created>
  <dcterms:modified xsi:type="dcterms:W3CDTF">2024-06-06T15:10:00Z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0x01010011C073A2E4E2B54F97E88C16D91BB6D0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