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014EC964"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4C37FC">
              <w:rPr>
                <w:rFonts w:asciiTheme="minorHAnsi" w:hAnsiTheme="minorHAnsi" w:cstheme="minorHAnsi"/>
                <w:sz w:val="22"/>
                <w:szCs w:val="22"/>
              </w:rPr>
              <w:t xml:space="preserve"> </w:t>
            </w:r>
            <w:r w:rsidR="00D5689C">
              <w:rPr>
                <w:rFonts w:asciiTheme="minorHAnsi" w:hAnsiTheme="minorHAnsi" w:cstheme="minorHAnsi"/>
                <w:sz w:val="22"/>
                <w:szCs w:val="22"/>
              </w:rPr>
              <w:t>Commercial</w:t>
            </w:r>
            <w:r w:rsidR="00D06EE5">
              <w:rPr>
                <w:rFonts w:asciiTheme="minorHAnsi" w:hAnsiTheme="minorHAnsi" w:cstheme="minorHAnsi"/>
                <w:sz w:val="22"/>
                <w:szCs w:val="22"/>
              </w:rPr>
              <w:t xml:space="preserve"> and Contracts</w:t>
            </w:r>
            <w:r w:rsidR="004C37FC">
              <w:rPr>
                <w:rFonts w:asciiTheme="minorHAnsi" w:hAnsiTheme="minorHAnsi" w:cstheme="minorHAnsi"/>
                <w:sz w:val="22"/>
                <w:szCs w:val="22"/>
              </w:rPr>
              <w:t xml:space="preserve"> Manager</w:t>
            </w:r>
          </w:p>
        </w:tc>
      </w:tr>
      <w:tr w:rsidR="00A804DD" w:rsidRPr="00600363" w14:paraId="6CB9CB92" w14:textId="77777777" w:rsidTr="00BF63E2">
        <w:tc>
          <w:tcPr>
            <w:tcW w:w="5000" w:type="pct"/>
            <w:vAlign w:val="center"/>
          </w:tcPr>
          <w:p w14:paraId="39EDA403" w14:textId="40769F8E"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4C37FC">
              <w:rPr>
                <w:rFonts w:asciiTheme="minorHAnsi" w:hAnsiTheme="minorHAnsi" w:cstheme="minorHAnsi"/>
                <w:sz w:val="22"/>
                <w:szCs w:val="22"/>
              </w:rPr>
              <w:t xml:space="preserve"> </w:t>
            </w:r>
            <w:r w:rsidR="008C5059">
              <w:rPr>
                <w:rFonts w:asciiTheme="minorHAnsi" w:hAnsiTheme="minorHAnsi" w:cstheme="minorHAnsi"/>
                <w:sz w:val="22"/>
                <w:szCs w:val="22"/>
              </w:rPr>
              <w:t>CCC</w:t>
            </w:r>
            <w:r w:rsidR="005441FA">
              <w:rPr>
                <w:rFonts w:asciiTheme="minorHAnsi" w:hAnsiTheme="minorHAnsi" w:cstheme="minorHAnsi"/>
                <w:sz w:val="22"/>
                <w:szCs w:val="22"/>
              </w:rPr>
              <w:t>1025</w:t>
            </w:r>
          </w:p>
        </w:tc>
      </w:tr>
      <w:tr w:rsidR="00A804DD" w:rsidRPr="00600363" w14:paraId="0DC02656" w14:textId="77777777" w:rsidTr="00BF63E2">
        <w:tc>
          <w:tcPr>
            <w:tcW w:w="5000" w:type="pct"/>
            <w:vAlign w:val="center"/>
          </w:tcPr>
          <w:p w14:paraId="2203FAFB" w14:textId="285A1D1D"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4C37FC">
              <w:rPr>
                <w:rFonts w:asciiTheme="minorHAnsi" w:hAnsiTheme="minorHAnsi" w:cstheme="minorHAnsi"/>
                <w:bCs/>
                <w:sz w:val="22"/>
                <w:szCs w:val="22"/>
              </w:rPr>
              <w:t xml:space="preserve"> </w:t>
            </w:r>
            <w:r w:rsidR="00781CEE">
              <w:rPr>
                <w:rFonts w:asciiTheme="minorHAnsi" w:hAnsiTheme="minorHAnsi" w:cstheme="minorHAnsi"/>
                <w:bCs/>
                <w:sz w:val="22"/>
                <w:szCs w:val="22"/>
              </w:rPr>
              <w:t xml:space="preserve">P4 (currently </w:t>
            </w:r>
            <w:r w:rsidR="004C37FC" w:rsidRPr="004C37FC">
              <w:rPr>
                <w:rFonts w:asciiTheme="minorHAnsi" w:hAnsiTheme="minorHAnsi" w:cstheme="minorHAnsi"/>
                <w:bCs/>
                <w:sz w:val="22"/>
                <w:szCs w:val="22"/>
              </w:rPr>
              <w:t>P2</w:t>
            </w:r>
            <w:r w:rsidR="00781CEE">
              <w:rPr>
                <w:rFonts w:asciiTheme="minorHAnsi" w:hAnsiTheme="minorHAnsi" w:cstheme="minorHAnsi"/>
                <w:bCs/>
                <w:sz w:val="22"/>
                <w:szCs w:val="22"/>
              </w:rPr>
              <w:t>)</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43FBA938" w14:textId="289796E5" w:rsidR="004C37FC" w:rsidRDefault="004C37FC" w:rsidP="004C37FC">
      <w:pPr>
        <w:tabs>
          <w:tab w:val="left" w:pos="-720"/>
          <w:tab w:val="left" w:pos="0"/>
        </w:tabs>
        <w:suppressAutoHyphens/>
        <w:rPr>
          <w:rFonts w:ascii="Arial" w:hAnsi="Arial" w:cs="Arial"/>
          <w:spacing w:val="-2"/>
          <w:sz w:val="22"/>
          <w:szCs w:val="22"/>
        </w:rPr>
      </w:pPr>
    </w:p>
    <w:p w14:paraId="7E6E7F77" w14:textId="0DD79985" w:rsidR="00BD6E90"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r w:rsidRPr="00312BB1">
        <w:rPr>
          <w:rFonts w:asciiTheme="minorHAnsi" w:hAnsiTheme="minorHAnsi" w:cstheme="minorHAnsi"/>
          <w:color w:val="000000"/>
          <w:sz w:val="22"/>
          <w:szCs w:val="22"/>
          <w:lang w:val="en-US"/>
        </w:rPr>
        <w:t xml:space="preserve">Local authority waste services are commencing a period of </w:t>
      </w:r>
      <w:r w:rsidR="00FC6E98">
        <w:rPr>
          <w:rFonts w:asciiTheme="minorHAnsi" w:hAnsiTheme="minorHAnsi" w:cstheme="minorHAnsi"/>
          <w:color w:val="000000"/>
          <w:sz w:val="22"/>
          <w:szCs w:val="22"/>
          <w:lang w:val="en-US"/>
        </w:rPr>
        <w:t xml:space="preserve">major </w:t>
      </w:r>
      <w:r w:rsidRPr="00312BB1">
        <w:rPr>
          <w:rFonts w:asciiTheme="minorHAnsi" w:hAnsiTheme="minorHAnsi" w:cstheme="minorHAnsi"/>
          <w:color w:val="000000"/>
          <w:sz w:val="22"/>
          <w:szCs w:val="22"/>
          <w:lang w:val="en-US"/>
        </w:rPr>
        <w:t>transformation as the government develops legislation to deliver a new Resources and Waste Strategy; at the same time as legislative changes are requiring amendments to the technical solutions procured under the existing Waste Private Finance Initiative (PFI) contract to meet the BATc (Best Available Techniques conclusions) amendments to the waste permits issued by the Environment Agency</w:t>
      </w:r>
      <w:r w:rsidR="00154AA2">
        <w:rPr>
          <w:rFonts w:asciiTheme="minorHAnsi" w:hAnsiTheme="minorHAnsi" w:cstheme="minorHAnsi"/>
          <w:color w:val="000000"/>
          <w:sz w:val="22"/>
          <w:szCs w:val="22"/>
          <w:lang w:val="en-US"/>
        </w:rPr>
        <w:t>; all of which feeds into the delivery of</w:t>
      </w:r>
      <w:r>
        <w:rPr>
          <w:rFonts w:asciiTheme="minorHAnsi" w:hAnsiTheme="minorHAnsi" w:cstheme="minorHAnsi"/>
          <w:color w:val="000000"/>
          <w:sz w:val="22"/>
          <w:szCs w:val="22"/>
          <w:lang w:val="en-US"/>
        </w:rPr>
        <w:t xml:space="preserve"> our waste services</w:t>
      </w:r>
      <w:r w:rsidRPr="00312BB1">
        <w:rPr>
          <w:rFonts w:asciiTheme="minorHAnsi" w:hAnsiTheme="minorHAnsi" w:cstheme="minorHAnsi"/>
          <w:color w:val="000000"/>
          <w:sz w:val="22"/>
          <w:szCs w:val="22"/>
          <w:lang w:val="en-US"/>
        </w:rPr>
        <w:t xml:space="preserve">. </w:t>
      </w:r>
    </w:p>
    <w:p w14:paraId="1F9C4CDE" w14:textId="77777777" w:rsidR="00BD6E90" w:rsidRDefault="00BD6E90"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p>
    <w:p w14:paraId="4503AEDC" w14:textId="651C7DFC" w:rsidR="004C37FC" w:rsidRDefault="00312BB1" w:rsidP="00075424">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rPr>
      </w:pPr>
      <w:r w:rsidRPr="00312BB1">
        <w:rPr>
          <w:rFonts w:asciiTheme="minorHAnsi" w:hAnsiTheme="minorHAnsi" w:cstheme="minorHAnsi"/>
          <w:color w:val="000000"/>
          <w:sz w:val="22"/>
          <w:szCs w:val="22"/>
          <w:lang w:val="en-US"/>
        </w:rPr>
        <w:t xml:space="preserve">The </w:t>
      </w:r>
      <w:r w:rsidR="00D80735">
        <w:rPr>
          <w:rFonts w:asciiTheme="minorHAnsi" w:hAnsiTheme="minorHAnsi" w:cstheme="minorHAnsi"/>
          <w:color w:val="000000"/>
          <w:sz w:val="22"/>
          <w:szCs w:val="22"/>
          <w:lang w:val="en-US"/>
        </w:rPr>
        <w:t xml:space="preserve">Commercial and Contracts </w:t>
      </w:r>
      <w:r>
        <w:rPr>
          <w:rFonts w:asciiTheme="minorHAnsi" w:hAnsiTheme="minorHAnsi" w:cstheme="minorHAnsi"/>
          <w:color w:val="000000"/>
          <w:sz w:val="22"/>
          <w:szCs w:val="22"/>
          <w:lang w:val="en-US"/>
        </w:rPr>
        <w:t xml:space="preserve">Manager is accountable to the </w:t>
      </w:r>
      <w:r w:rsidRPr="00312BB1">
        <w:rPr>
          <w:rFonts w:asciiTheme="minorHAnsi" w:hAnsiTheme="minorHAnsi" w:cstheme="minorHAnsi"/>
          <w:color w:val="000000"/>
          <w:sz w:val="22"/>
          <w:szCs w:val="22"/>
          <w:lang w:val="en-US"/>
        </w:rPr>
        <w:t>Head of Service Waste</w:t>
      </w:r>
      <w:r w:rsidR="006A0CCC">
        <w:rPr>
          <w:rFonts w:asciiTheme="minorHAnsi" w:hAnsiTheme="minorHAnsi" w:cstheme="minorHAnsi"/>
          <w:color w:val="000000"/>
          <w:sz w:val="22"/>
          <w:szCs w:val="22"/>
          <w:lang w:val="en-US"/>
        </w:rPr>
        <w:t xml:space="preserve"> Management</w:t>
      </w:r>
      <w:r w:rsidR="00D80735">
        <w:rPr>
          <w:rFonts w:asciiTheme="minorHAnsi" w:hAnsiTheme="minorHAnsi" w:cstheme="minorHAnsi"/>
          <w:color w:val="000000"/>
          <w:sz w:val="22"/>
          <w:szCs w:val="22"/>
          <w:lang w:val="en-US"/>
        </w:rPr>
        <w:t>. It is a key strategic and specialist</w:t>
      </w:r>
      <w:r w:rsidR="00565080">
        <w:rPr>
          <w:rFonts w:asciiTheme="minorHAnsi" w:hAnsiTheme="minorHAnsi" w:cstheme="minorHAnsi"/>
          <w:color w:val="000000"/>
          <w:sz w:val="22"/>
          <w:szCs w:val="22"/>
          <w:lang w:val="en-US"/>
        </w:rPr>
        <w:t xml:space="preserve"> role</w:t>
      </w:r>
      <w:r w:rsidR="00BD6E90">
        <w:rPr>
          <w:rFonts w:asciiTheme="minorHAnsi" w:hAnsiTheme="minorHAnsi" w:cstheme="minorHAnsi"/>
          <w:color w:val="000000"/>
          <w:sz w:val="22"/>
          <w:szCs w:val="22"/>
          <w:lang w:val="en-US"/>
        </w:rPr>
        <w:t>,</w:t>
      </w:r>
      <w:r w:rsidR="00565080">
        <w:rPr>
          <w:rFonts w:asciiTheme="minorHAnsi" w:hAnsiTheme="minorHAnsi" w:cstheme="minorHAnsi"/>
          <w:color w:val="000000"/>
          <w:sz w:val="22"/>
          <w:szCs w:val="22"/>
          <w:lang w:val="en-US"/>
        </w:rPr>
        <w:t xml:space="preserve"> leading on complex legal negotiations and contractual changes to the Council’s Waste PFI </w:t>
      </w:r>
      <w:r w:rsidR="00597DFC">
        <w:rPr>
          <w:rFonts w:asciiTheme="minorHAnsi" w:hAnsiTheme="minorHAnsi" w:cstheme="minorHAnsi"/>
          <w:color w:val="000000"/>
          <w:sz w:val="22"/>
          <w:szCs w:val="22"/>
          <w:lang w:val="en-US"/>
        </w:rPr>
        <w:t>c</w:t>
      </w:r>
      <w:r w:rsidR="00565080">
        <w:rPr>
          <w:rFonts w:asciiTheme="minorHAnsi" w:hAnsiTheme="minorHAnsi" w:cstheme="minorHAnsi"/>
          <w:color w:val="000000"/>
          <w:sz w:val="22"/>
          <w:szCs w:val="22"/>
          <w:lang w:val="en-US"/>
        </w:rPr>
        <w:t>ontract</w:t>
      </w:r>
      <w:r w:rsidR="00A37509">
        <w:rPr>
          <w:rFonts w:asciiTheme="minorHAnsi" w:hAnsiTheme="minorHAnsi" w:cstheme="minorHAnsi"/>
          <w:color w:val="000000"/>
          <w:sz w:val="22"/>
          <w:szCs w:val="22"/>
          <w:lang w:val="en-US"/>
        </w:rPr>
        <w:t xml:space="preserve"> that will inform decisions made by elected Members and </w:t>
      </w:r>
      <w:r w:rsidR="00320553">
        <w:rPr>
          <w:rFonts w:asciiTheme="minorHAnsi" w:hAnsiTheme="minorHAnsi" w:cstheme="minorHAnsi"/>
          <w:color w:val="000000"/>
          <w:sz w:val="22"/>
          <w:szCs w:val="22"/>
          <w:lang w:val="en-US"/>
        </w:rPr>
        <w:t>senior leading officers</w:t>
      </w:r>
      <w:r w:rsidR="00565080">
        <w:rPr>
          <w:rFonts w:asciiTheme="minorHAnsi" w:hAnsiTheme="minorHAnsi" w:cstheme="minorHAnsi"/>
          <w:color w:val="000000"/>
          <w:sz w:val="22"/>
          <w:szCs w:val="22"/>
          <w:lang w:val="en-US"/>
        </w:rPr>
        <w:t>.</w:t>
      </w:r>
      <w:r w:rsidR="005077E6">
        <w:rPr>
          <w:rFonts w:asciiTheme="minorHAnsi" w:hAnsiTheme="minorHAnsi" w:cstheme="minorHAnsi"/>
          <w:color w:val="000000"/>
          <w:sz w:val="22"/>
          <w:szCs w:val="22"/>
          <w:lang w:val="en-US"/>
        </w:rPr>
        <w:t xml:space="preserve"> The post holder would provide</w:t>
      </w:r>
      <w:r w:rsidR="00BD6E90" w:rsidRPr="00BD6E90">
        <w:rPr>
          <w:rFonts w:asciiTheme="minorHAnsi" w:hAnsiTheme="minorHAnsi" w:cstheme="minorHAnsi"/>
          <w:color w:val="000000"/>
          <w:sz w:val="22"/>
          <w:szCs w:val="22"/>
          <w:lang w:val="en-US"/>
        </w:rPr>
        <w:t xml:space="preserve"> the </w:t>
      </w:r>
      <w:r w:rsidR="001A279C">
        <w:rPr>
          <w:rFonts w:asciiTheme="minorHAnsi" w:hAnsiTheme="minorHAnsi" w:cstheme="minorHAnsi"/>
          <w:color w:val="000000"/>
          <w:sz w:val="22"/>
          <w:szCs w:val="22"/>
          <w:lang w:val="en-US"/>
        </w:rPr>
        <w:t xml:space="preserve">professional </w:t>
      </w:r>
      <w:r w:rsidR="00BD6E90" w:rsidRPr="00BD6E90">
        <w:rPr>
          <w:rFonts w:asciiTheme="minorHAnsi" w:hAnsiTheme="minorHAnsi" w:cstheme="minorHAnsi"/>
          <w:color w:val="000000"/>
          <w:sz w:val="22"/>
          <w:szCs w:val="22"/>
          <w:lang w:val="en-US"/>
        </w:rPr>
        <w:t>leadership</w:t>
      </w:r>
      <w:r w:rsidR="00172C95">
        <w:rPr>
          <w:rFonts w:asciiTheme="minorHAnsi" w:hAnsiTheme="minorHAnsi" w:cstheme="minorHAnsi"/>
          <w:color w:val="000000"/>
          <w:sz w:val="22"/>
          <w:szCs w:val="22"/>
          <w:lang w:val="en-US"/>
        </w:rPr>
        <w:t xml:space="preserve"> and</w:t>
      </w:r>
      <w:r w:rsidR="00BD6E90" w:rsidRPr="00BD6E90">
        <w:rPr>
          <w:rFonts w:asciiTheme="minorHAnsi" w:hAnsiTheme="minorHAnsi" w:cstheme="minorHAnsi"/>
          <w:color w:val="000000"/>
          <w:sz w:val="22"/>
          <w:szCs w:val="22"/>
          <w:lang w:val="en-US"/>
        </w:rPr>
        <w:t xml:space="preserve"> technical </w:t>
      </w:r>
      <w:r w:rsidR="005B6BFE">
        <w:rPr>
          <w:rFonts w:asciiTheme="minorHAnsi" w:hAnsiTheme="minorHAnsi" w:cstheme="minorHAnsi"/>
          <w:color w:val="000000"/>
          <w:sz w:val="22"/>
          <w:szCs w:val="22"/>
          <w:lang w:val="en-US"/>
        </w:rPr>
        <w:t>waste</w:t>
      </w:r>
      <w:r w:rsidR="00172C95">
        <w:rPr>
          <w:rFonts w:asciiTheme="minorHAnsi" w:hAnsiTheme="minorHAnsi" w:cstheme="minorHAnsi"/>
          <w:color w:val="000000"/>
          <w:sz w:val="22"/>
          <w:szCs w:val="22"/>
          <w:lang w:val="en-US"/>
        </w:rPr>
        <w:t xml:space="preserve"> expertise </w:t>
      </w:r>
      <w:r w:rsidR="00BD6E90" w:rsidRPr="00BD6E90">
        <w:rPr>
          <w:rFonts w:asciiTheme="minorHAnsi" w:hAnsiTheme="minorHAnsi" w:cstheme="minorHAnsi"/>
          <w:color w:val="000000"/>
          <w:sz w:val="22"/>
          <w:szCs w:val="22"/>
          <w:lang w:val="en-US"/>
        </w:rPr>
        <w:t xml:space="preserve">to deliver </w:t>
      </w:r>
      <w:r w:rsidR="005077E6">
        <w:rPr>
          <w:rFonts w:asciiTheme="minorHAnsi" w:hAnsiTheme="minorHAnsi" w:cstheme="minorHAnsi"/>
          <w:color w:val="000000"/>
          <w:sz w:val="22"/>
          <w:szCs w:val="22"/>
          <w:lang w:val="en-US"/>
        </w:rPr>
        <w:t>and advise on the legal and commercial changes</w:t>
      </w:r>
      <w:r w:rsidR="00597DFC">
        <w:rPr>
          <w:rFonts w:asciiTheme="minorHAnsi" w:hAnsiTheme="minorHAnsi" w:cstheme="minorHAnsi"/>
          <w:color w:val="000000"/>
          <w:sz w:val="22"/>
          <w:szCs w:val="22"/>
          <w:lang w:val="en-US"/>
        </w:rPr>
        <w:t xml:space="preserve"> to </w:t>
      </w:r>
      <w:r w:rsidR="00BD6E90" w:rsidRPr="00BD6E90">
        <w:rPr>
          <w:rFonts w:asciiTheme="minorHAnsi" w:hAnsiTheme="minorHAnsi" w:cstheme="minorHAnsi"/>
          <w:color w:val="000000"/>
          <w:sz w:val="22"/>
          <w:szCs w:val="22"/>
          <w:lang w:val="en-US"/>
        </w:rPr>
        <w:t xml:space="preserve">the County Council’s Commissioning of Waste Services so that </w:t>
      </w:r>
      <w:r w:rsidR="00332655">
        <w:rPr>
          <w:rFonts w:asciiTheme="minorHAnsi" w:hAnsiTheme="minorHAnsi" w:cstheme="minorHAnsi"/>
          <w:color w:val="000000"/>
          <w:sz w:val="22"/>
          <w:szCs w:val="22"/>
          <w:lang w:val="en-US"/>
        </w:rPr>
        <w:t xml:space="preserve">they </w:t>
      </w:r>
      <w:r w:rsidR="00FE4C66">
        <w:rPr>
          <w:rFonts w:asciiTheme="minorHAnsi" w:hAnsiTheme="minorHAnsi" w:cstheme="minorHAnsi"/>
          <w:color w:val="000000"/>
          <w:sz w:val="22"/>
          <w:szCs w:val="22"/>
          <w:lang w:val="en-US"/>
        </w:rPr>
        <w:t xml:space="preserve">are </w:t>
      </w:r>
      <w:r w:rsidRPr="00312BB1">
        <w:rPr>
          <w:rFonts w:asciiTheme="minorHAnsi" w:hAnsiTheme="minorHAnsi" w:cstheme="minorHAnsi"/>
          <w:color w:val="000000"/>
          <w:sz w:val="22"/>
          <w:szCs w:val="22"/>
          <w:lang w:val="en-US"/>
        </w:rPr>
        <w:t>delivered to the highest standards</w:t>
      </w:r>
      <w:r w:rsidR="00FC44C0">
        <w:rPr>
          <w:rFonts w:asciiTheme="minorHAnsi" w:hAnsiTheme="minorHAnsi" w:cstheme="minorHAnsi"/>
          <w:color w:val="000000"/>
          <w:sz w:val="22"/>
          <w:szCs w:val="22"/>
          <w:lang w:val="en-US"/>
        </w:rPr>
        <w:t>, to ensure maximum use of limited resources and value for money</w:t>
      </w:r>
      <w:r w:rsidRPr="00312BB1">
        <w:rPr>
          <w:rFonts w:asciiTheme="minorHAnsi" w:hAnsiTheme="minorHAnsi" w:cstheme="minorHAnsi"/>
          <w:color w:val="000000"/>
          <w:sz w:val="22"/>
          <w:szCs w:val="22"/>
          <w:lang w:val="en-US"/>
        </w:rPr>
        <w:t>, in line with relevant legislation</w:t>
      </w:r>
      <w:r w:rsidR="003F2D95">
        <w:rPr>
          <w:rFonts w:asciiTheme="minorHAnsi" w:hAnsiTheme="minorHAnsi" w:cstheme="minorHAnsi"/>
          <w:color w:val="000000"/>
          <w:sz w:val="22"/>
          <w:szCs w:val="22"/>
          <w:lang w:val="en-US"/>
        </w:rPr>
        <w:t xml:space="preserve"> and the Waste PFI contract</w:t>
      </w:r>
      <w:r w:rsidRPr="00312BB1">
        <w:rPr>
          <w:rFonts w:asciiTheme="minorHAnsi" w:hAnsiTheme="minorHAnsi" w:cstheme="minorHAnsi"/>
          <w:color w:val="000000"/>
          <w:sz w:val="22"/>
          <w:szCs w:val="22"/>
          <w:lang w:val="en-US"/>
        </w:rPr>
        <w:t>.</w:t>
      </w:r>
      <w:r w:rsidR="00AF5CC4">
        <w:rPr>
          <w:rFonts w:asciiTheme="minorHAnsi" w:hAnsiTheme="minorHAnsi" w:cstheme="minorHAnsi"/>
          <w:color w:val="000000"/>
          <w:sz w:val="22"/>
          <w:szCs w:val="22"/>
          <w:lang w:val="en-US"/>
        </w:rPr>
        <w:t xml:space="preserve"> </w:t>
      </w:r>
    </w:p>
    <w:p w14:paraId="29E7DBDF" w14:textId="77777777" w:rsidR="00AF5CC4" w:rsidRPr="00A64A49" w:rsidRDefault="00AF5CC4" w:rsidP="00075424">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p>
    <w:p w14:paraId="5FFF96D9" w14:textId="7DB645E4" w:rsidR="004C37FC" w:rsidRDefault="00260F7C"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 </w:t>
      </w:r>
      <w:proofErr w:type="spellStart"/>
      <w:r>
        <w:rPr>
          <w:rFonts w:asciiTheme="minorHAnsi" w:hAnsiTheme="minorHAnsi" w:cstheme="minorHAnsi"/>
          <w:color w:val="000000"/>
          <w:sz w:val="22"/>
          <w:szCs w:val="22"/>
          <w:lang w:val="en-US"/>
        </w:rPr>
        <w:t>Commerical</w:t>
      </w:r>
      <w:proofErr w:type="spellEnd"/>
      <w:r>
        <w:rPr>
          <w:rFonts w:asciiTheme="minorHAnsi" w:hAnsiTheme="minorHAnsi" w:cstheme="minorHAnsi"/>
          <w:color w:val="000000"/>
          <w:sz w:val="22"/>
          <w:szCs w:val="22"/>
          <w:lang w:val="en-US"/>
        </w:rPr>
        <w:t xml:space="preserve"> and Contracts Manager w</w:t>
      </w:r>
      <w:r w:rsidR="00403B34">
        <w:rPr>
          <w:rFonts w:asciiTheme="minorHAnsi" w:hAnsiTheme="minorHAnsi" w:cstheme="minorHAnsi"/>
          <w:color w:val="000000"/>
          <w:sz w:val="22"/>
          <w:szCs w:val="22"/>
          <w:lang w:val="en-US"/>
        </w:rPr>
        <w:t>ork</w:t>
      </w:r>
      <w:r>
        <w:rPr>
          <w:rFonts w:asciiTheme="minorHAnsi" w:hAnsiTheme="minorHAnsi" w:cstheme="minorHAnsi"/>
          <w:color w:val="000000"/>
          <w:sz w:val="22"/>
          <w:szCs w:val="22"/>
          <w:lang w:val="en-US"/>
        </w:rPr>
        <w:t>s</w:t>
      </w:r>
      <w:r w:rsidR="002D130F">
        <w:rPr>
          <w:rFonts w:asciiTheme="minorHAnsi" w:hAnsiTheme="minorHAnsi" w:cstheme="minorHAnsi"/>
          <w:color w:val="000000"/>
          <w:sz w:val="22"/>
          <w:szCs w:val="22"/>
          <w:lang w:val="en-US"/>
        </w:rPr>
        <w:t xml:space="preserve"> </w:t>
      </w:r>
      <w:r w:rsidR="004C37FC" w:rsidRPr="00A64A49">
        <w:rPr>
          <w:rFonts w:asciiTheme="minorHAnsi" w:hAnsiTheme="minorHAnsi" w:cstheme="minorHAnsi"/>
          <w:color w:val="000000"/>
          <w:sz w:val="22"/>
          <w:szCs w:val="22"/>
          <w:lang w:val="en-US"/>
        </w:rPr>
        <w:t>collaborate</w:t>
      </w:r>
      <w:r w:rsidR="00D53C2B">
        <w:rPr>
          <w:rFonts w:asciiTheme="minorHAnsi" w:hAnsiTheme="minorHAnsi" w:cstheme="minorHAnsi"/>
          <w:color w:val="000000"/>
          <w:sz w:val="22"/>
          <w:szCs w:val="22"/>
          <w:lang w:val="en-US"/>
        </w:rPr>
        <w:t>ly</w:t>
      </w:r>
      <w:r w:rsidR="00F11A8F">
        <w:rPr>
          <w:rFonts w:asciiTheme="minorHAnsi" w:hAnsiTheme="minorHAnsi" w:cstheme="minorHAnsi"/>
          <w:color w:val="000000"/>
          <w:sz w:val="22"/>
          <w:szCs w:val="22"/>
          <w:lang w:val="en-US"/>
        </w:rPr>
        <w:t xml:space="preserve"> across the whole </w:t>
      </w:r>
      <w:proofErr w:type="spellStart"/>
      <w:r w:rsidR="00F11A8F">
        <w:rPr>
          <w:rFonts w:asciiTheme="minorHAnsi" w:hAnsiTheme="minorHAnsi" w:cstheme="minorHAnsi"/>
          <w:color w:val="000000"/>
          <w:sz w:val="22"/>
          <w:szCs w:val="22"/>
          <w:lang w:val="en-US"/>
        </w:rPr>
        <w:t>organi</w:t>
      </w:r>
      <w:r w:rsidR="00AC1BF3">
        <w:rPr>
          <w:rFonts w:asciiTheme="minorHAnsi" w:hAnsiTheme="minorHAnsi" w:cstheme="minorHAnsi"/>
          <w:color w:val="000000"/>
          <w:sz w:val="22"/>
          <w:szCs w:val="22"/>
          <w:lang w:val="en-US"/>
        </w:rPr>
        <w:t>s</w:t>
      </w:r>
      <w:r w:rsidR="00F11A8F">
        <w:rPr>
          <w:rFonts w:asciiTheme="minorHAnsi" w:hAnsiTheme="minorHAnsi" w:cstheme="minorHAnsi"/>
          <w:color w:val="000000"/>
          <w:sz w:val="22"/>
          <w:szCs w:val="22"/>
          <w:lang w:val="en-US"/>
        </w:rPr>
        <w:t>ation</w:t>
      </w:r>
      <w:proofErr w:type="spellEnd"/>
      <w:r w:rsidR="00F11A8F">
        <w:rPr>
          <w:rFonts w:asciiTheme="minorHAnsi" w:hAnsiTheme="minorHAnsi" w:cstheme="minorHAnsi"/>
          <w:color w:val="000000"/>
          <w:sz w:val="22"/>
          <w:szCs w:val="22"/>
          <w:lang w:val="en-US"/>
        </w:rPr>
        <w:t xml:space="preserve"> and with major</w:t>
      </w:r>
      <w:r w:rsidR="004C37FC" w:rsidRPr="00A64A49">
        <w:rPr>
          <w:rFonts w:asciiTheme="minorHAnsi" w:hAnsiTheme="minorHAnsi" w:cstheme="minorHAnsi"/>
          <w:color w:val="000000"/>
          <w:sz w:val="22"/>
          <w:szCs w:val="22"/>
          <w:lang w:val="en-US"/>
        </w:rPr>
        <w:t xml:space="preserve"> partners and other stakeholders at a senior level </w:t>
      </w:r>
      <w:r w:rsidR="006A2638">
        <w:rPr>
          <w:rFonts w:asciiTheme="minorHAnsi" w:hAnsiTheme="minorHAnsi" w:cstheme="minorHAnsi"/>
          <w:color w:val="000000"/>
          <w:sz w:val="22"/>
          <w:szCs w:val="22"/>
          <w:lang w:val="en-US"/>
        </w:rPr>
        <w:t xml:space="preserve">to </w:t>
      </w:r>
      <w:r w:rsidR="00091D36">
        <w:rPr>
          <w:rFonts w:asciiTheme="minorHAnsi" w:hAnsiTheme="minorHAnsi" w:cstheme="minorHAnsi"/>
          <w:color w:val="000000"/>
          <w:sz w:val="22"/>
          <w:szCs w:val="22"/>
          <w:lang w:val="en-US"/>
        </w:rPr>
        <w:t xml:space="preserve">deliver the </w:t>
      </w:r>
      <w:r w:rsidR="007E2FB6" w:rsidRPr="00A64A49">
        <w:rPr>
          <w:rFonts w:asciiTheme="minorHAnsi" w:hAnsiTheme="minorHAnsi" w:cstheme="minorHAnsi"/>
          <w:color w:val="000000"/>
          <w:sz w:val="22"/>
          <w:szCs w:val="22"/>
        </w:rPr>
        <w:t>strategic</w:t>
      </w:r>
      <w:r w:rsidR="00091D36">
        <w:rPr>
          <w:rFonts w:asciiTheme="minorHAnsi" w:hAnsiTheme="minorHAnsi" w:cstheme="minorHAnsi"/>
          <w:color w:val="000000"/>
          <w:sz w:val="22"/>
          <w:szCs w:val="22"/>
          <w:lang w:val="en-GB"/>
        </w:rPr>
        <w:t xml:space="preserve"> contracts and frameworks in order to safeguard</w:t>
      </w:r>
      <w:r w:rsidR="00B92A93">
        <w:rPr>
          <w:rFonts w:asciiTheme="minorHAnsi" w:hAnsiTheme="minorHAnsi" w:cstheme="minorHAnsi"/>
          <w:color w:val="000000"/>
          <w:sz w:val="22"/>
          <w:szCs w:val="22"/>
        </w:rPr>
        <w:t xml:space="preserve"> </w:t>
      </w:r>
      <w:r w:rsidR="00553945">
        <w:rPr>
          <w:rFonts w:asciiTheme="minorHAnsi" w:hAnsiTheme="minorHAnsi" w:cstheme="minorHAnsi"/>
          <w:color w:val="000000"/>
          <w:sz w:val="22"/>
          <w:szCs w:val="22"/>
        </w:rPr>
        <w:t>the waste service</w:t>
      </w:r>
      <w:r w:rsidR="00DA34BD">
        <w:rPr>
          <w:rFonts w:asciiTheme="minorHAnsi" w:hAnsiTheme="minorHAnsi" w:cstheme="minorHAnsi"/>
          <w:color w:val="000000"/>
          <w:sz w:val="22"/>
          <w:szCs w:val="22"/>
          <w:lang w:val="en-GB"/>
        </w:rPr>
        <w:t xml:space="preserve">. </w:t>
      </w:r>
      <w:r w:rsidR="00593802">
        <w:rPr>
          <w:rFonts w:asciiTheme="minorHAnsi" w:hAnsiTheme="minorHAnsi" w:cstheme="minorHAnsi"/>
          <w:color w:val="000000"/>
          <w:sz w:val="22"/>
          <w:szCs w:val="22"/>
          <w:lang w:val="en-GB"/>
        </w:rPr>
        <w:t xml:space="preserve">The role provides </w:t>
      </w:r>
      <w:r w:rsidR="00D4397F" w:rsidRPr="00D4397F">
        <w:rPr>
          <w:rFonts w:asciiTheme="minorHAnsi" w:hAnsiTheme="minorHAnsi" w:cstheme="minorHAnsi"/>
          <w:color w:val="000000"/>
          <w:sz w:val="22"/>
          <w:szCs w:val="22"/>
        </w:rPr>
        <w:t xml:space="preserve">fundamental </w:t>
      </w:r>
      <w:r w:rsidR="001F6768">
        <w:rPr>
          <w:rFonts w:asciiTheme="minorHAnsi" w:hAnsiTheme="minorHAnsi" w:cstheme="minorHAnsi"/>
          <w:color w:val="000000"/>
          <w:sz w:val="22"/>
          <w:szCs w:val="22"/>
          <w:lang w:val="en-GB"/>
        </w:rPr>
        <w:t>professional commercial and legal</w:t>
      </w:r>
      <w:r w:rsidR="0028632E">
        <w:rPr>
          <w:rFonts w:asciiTheme="minorHAnsi" w:hAnsiTheme="minorHAnsi" w:cstheme="minorHAnsi"/>
          <w:color w:val="000000"/>
          <w:sz w:val="22"/>
          <w:szCs w:val="22"/>
          <w:lang w:val="en-GB"/>
        </w:rPr>
        <w:t xml:space="preserve"> </w:t>
      </w:r>
      <w:r w:rsidR="00D4397F" w:rsidRPr="00D4397F">
        <w:rPr>
          <w:rFonts w:asciiTheme="minorHAnsi" w:hAnsiTheme="minorHAnsi" w:cstheme="minorHAnsi"/>
          <w:color w:val="000000"/>
          <w:sz w:val="22"/>
          <w:szCs w:val="22"/>
        </w:rPr>
        <w:t>support to the Head of Service</w:t>
      </w:r>
      <w:r w:rsidR="004C37FC" w:rsidRPr="00A64A49">
        <w:rPr>
          <w:rFonts w:asciiTheme="minorHAnsi" w:hAnsiTheme="minorHAnsi" w:cstheme="minorHAnsi"/>
          <w:color w:val="000000"/>
          <w:sz w:val="22"/>
          <w:szCs w:val="22"/>
        </w:rPr>
        <w:t xml:space="preserve"> in order to deliver the Council and Directorate’s</w:t>
      </w:r>
      <w:r w:rsidR="0028632E">
        <w:rPr>
          <w:rFonts w:asciiTheme="minorHAnsi" w:hAnsiTheme="minorHAnsi" w:cstheme="minorHAnsi"/>
          <w:color w:val="000000"/>
          <w:sz w:val="22"/>
          <w:szCs w:val="22"/>
          <w:lang w:val="en-GB"/>
        </w:rPr>
        <w:t xml:space="preserve"> objectives</w:t>
      </w:r>
      <w:r w:rsidR="001F6768">
        <w:rPr>
          <w:rFonts w:asciiTheme="minorHAnsi" w:hAnsiTheme="minorHAnsi" w:cstheme="minorHAnsi"/>
          <w:color w:val="000000"/>
          <w:sz w:val="22"/>
          <w:szCs w:val="22"/>
          <w:lang w:val="en-GB"/>
        </w:rPr>
        <w:t>, through the procurement</w:t>
      </w:r>
      <w:r w:rsidR="00386037">
        <w:rPr>
          <w:rFonts w:asciiTheme="minorHAnsi" w:hAnsiTheme="minorHAnsi" w:cstheme="minorHAnsi"/>
          <w:color w:val="000000"/>
          <w:sz w:val="22"/>
          <w:szCs w:val="22"/>
          <w:lang w:val="en-GB"/>
        </w:rPr>
        <w:t xml:space="preserve"> and delivery of key waste services</w:t>
      </w:r>
      <w:r w:rsidR="004C37FC" w:rsidRPr="00A64A49">
        <w:rPr>
          <w:rFonts w:asciiTheme="minorHAnsi" w:hAnsiTheme="minorHAnsi" w:cstheme="minorHAnsi"/>
          <w:color w:val="000000"/>
          <w:sz w:val="22"/>
          <w:szCs w:val="22"/>
        </w:rPr>
        <w:t>.</w:t>
      </w:r>
    </w:p>
    <w:p w14:paraId="17E6A4AB" w14:textId="0647E222" w:rsidR="00F128E2" w:rsidRDefault="00F128E2"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rPr>
      </w:pPr>
    </w:p>
    <w:p w14:paraId="07AA5E1C" w14:textId="378FB30C" w:rsidR="002B6392" w:rsidRPr="00F128E2" w:rsidRDefault="00320553" w:rsidP="00FA4279">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The post is pivo</w:t>
      </w:r>
      <w:r w:rsidR="00780D63">
        <w:rPr>
          <w:rFonts w:asciiTheme="minorHAnsi" w:hAnsiTheme="minorHAnsi" w:cstheme="minorHAnsi"/>
          <w:color w:val="000000"/>
          <w:sz w:val="22"/>
          <w:szCs w:val="22"/>
          <w:lang w:val="en-GB"/>
        </w:rPr>
        <w:t>tal in ensuring the Council has a commercially focussed and legally binding waste service</w:t>
      </w:r>
      <w:r w:rsidR="003451DF">
        <w:rPr>
          <w:rFonts w:asciiTheme="minorHAnsi" w:hAnsiTheme="minorHAnsi" w:cstheme="minorHAnsi"/>
          <w:color w:val="000000"/>
          <w:sz w:val="22"/>
          <w:szCs w:val="22"/>
          <w:lang w:val="en-GB"/>
        </w:rPr>
        <w:t xml:space="preserve"> that gets the best waste management service for the residents of Cambridgeshire</w:t>
      </w:r>
      <w:r w:rsidR="00625284">
        <w:rPr>
          <w:rFonts w:asciiTheme="minorHAnsi" w:hAnsiTheme="minorHAnsi" w:cstheme="minorHAnsi"/>
          <w:color w:val="000000"/>
          <w:sz w:val="22"/>
          <w:szCs w:val="22"/>
          <w:lang w:val="en-GB"/>
        </w:rPr>
        <w:t>.</w:t>
      </w:r>
      <w:r w:rsidR="00D76248">
        <w:rPr>
          <w:rFonts w:asciiTheme="minorHAnsi" w:hAnsiTheme="minorHAnsi" w:cstheme="minorHAnsi"/>
          <w:color w:val="000000"/>
          <w:sz w:val="22"/>
          <w:szCs w:val="22"/>
          <w:lang w:val="en-GB"/>
        </w:rPr>
        <w:t xml:space="preserve"> This role require</w:t>
      </w:r>
      <w:r w:rsidR="00386037">
        <w:rPr>
          <w:rFonts w:asciiTheme="minorHAnsi" w:hAnsiTheme="minorHAnsi" w:cstheme="minorHAnsi"/>
          <w:color w:val="000000"/>
          <w:sz w:val="22"/>
          <w:szCs w:val="22"/>
          <w:lang w:val="en-GB"/>
        </w:rPr>
        <w:t>s</w:t>
      </w:r>
      <w:r w:rsidR="00D76248">
        <w:rPr>
          <w:rFonts w:asciiTheme="minorHAnsi" w:hAnsiTheme="minorHAnsi" w:cstheme="minorHAnsi"/>
          <w:color w:val="000000"/>
          <w:sz w:val="22"/>
          <w:szCs w:val="22"/>
          <w:lang w:val="en-GB"/>
        </w:rPr>
        <w:t xml:space="preserve"> a detailed underlying understanding of how the waste service spends its money through the Waste PFI contract and can apply business thinking to deliver efficiencies and improvement</w:t>
      </w:r>
      <w:r w:rsidR="00A82387">
        <w:rPr>
          <w:rFonts w:asciiTheme="minorHAnsi" w:hAnsiTheme="minorHAnsi" w:cstheme="minorHAnsi"/>
          <w:color w:val="000000"/>
          <w:sz w:val="22"/>
          <w:szCs w:val="22"/>
          <w:lang w:val="en-GB"/>
        </w:rPr>
        <w:t xml:space="preserve"> as opportunities present themselves</w:t>
      </w:r>
      <w:r w:rsidR="00D76248">
        <w:rPr>
          <w:rFonts w:asciiTheme="minorHAnsi" w:hAnsiTheme="minorHAnsi" w:cstheme="minorHAnsi"/>
          <w:color w:val="000000"/>
          <w:sz w:val="22"/>
          <w:szCs w:val="22"/>
          <w:lang w:val="en-GB"/>
        </w:rPr>
        <w:t>.</w:t>
      </w:r>
    </w:p>
    <w:p w14:paraId="6B4ADC5E" w14:textId="77777777" w:rsidR="004C37FC" w:rsidRPr="00A64A49" w:rsidRDefault="004C37FC" w:rsidP="004C37FC">
      <w:pPr>
        <w:pStyle w:val="Footer"/>
        <w:rPr>
          <w:rFonts w:asciiTheme="minorHAnsi" w:hAnsiTheme="minorHAnsi" w:cstheme="minorHAnsi"/>
          <w:bCs/>
          <w:color w:val="000000"/>
          <w:sz w:val="22"/>
          <w:szCs w:val="22"/>
        </w:rPr>
      </w:pPr>
    </w:p>
    <w:p w14:paraId="1FC12483" w14:textId="77777777" w:rsidR="004C37FC" w:rsidRPr="00FF38D2" w:rsidRDefault="004C37FC" w:rsidP="004C37FC">
      <w:pPr>
        <w:contextualSpacing/>
        <w:rPr>
          <w:rFonts w:ascii="Arial" w:hAnsi="Arial"/>
          <w:sz w:val="22"/>
          <w:szCs w:val="22"/>
          <w:lang w:eastAsia="en-US"/>
        </w:rPr>
      </w:pPr>
    </w:p>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1CD547AE" w14:textId="35C7044A" w:rsidR="00001D0D" w:rsidRPr="00001D0D" w:rsidRDefault="00001D0D" w:rsidP="00001D0D">
            <w:pPr>
              <w:pStyle w:val="Header"/>
              <w:rPr>
                <w:rFonts w:asciiTheme="minorHAnsi" w:hAnsiTheme="minorHAnsi" w:cstheme="minorHAnsi"/>
                <w:b/>
                <w:bCs/>
                <w:sz w:val="22"/>
                <w:szCs w:val="22"/>
              </w:rPr>
            </w:pPr>
            <w:r w:rsidRPr="00001D0D">
              <w:rPr>
                <w:rFonts w:asciiTheme="minorHAnsi" w:hAnsiTheme="minorHAnsi" w:cstheme="minorHAnsi"/>
                <w:b/>
                <w:bCs/>
                <w:sz w:val="22"/>
                <w:szCs w:val="22"/>
              </w:rPr>
              <w:t>Strategic management</w:t>
            </w:r>
            <w:r w:rsidR="00A3461F">
              <w:rPr>
                <w:rFonts w:asciiTheme="minorHAnsi" w:hAnsiTheme="minorHAnsi" w:cstheme="minorHAnsi"/>
                <w:b/>
                <w:bCs/>
                <w:sz w:val="22"/>
                <w:szCs w:val="22"/>
              </w:rPr>
              <w:t>, Vision</w:t>
            </w:r>
            <w:r w:rsidRPr="00001D0D">
              <w:rPr>
                <w:rFonts w:asciiTheme="minorHAnsi" w:hAnsiTheme="minorHAnsi" w:cstheme="minorHAnsi"/>
                <w:b/>
                <w:bCs/>
                <w:sz w:val="22"/>
                <w:szCs w:val="22"/>
              </w:rPr>
              <w:t xml:space="preserve"> </w:t>
            </w:r>
            <w:r w:rsidR="00B85CB8">
              <w:rPr>
                <w:rFonts w:asciiTheme="minorHAnsi" w:hAnsiTheme="minorHAnsi" w:cstheme="minorHAnsi"/>
                <w:b/>
                <w:bCs/>
                <w:sz w:val="22"/>
                <w:szCs w:val="22"/>
              </w:rPr>
              <w:t>and Expertise</w:t>
            </w:r>
          </w:p>
          <w:p w14:paraId="42E123AF" w14:textId="7E4BE254" w:rsidR="00AF3BAA" w:rsidRDefault="00B85CB8" w:rsidP="00001D0D">
            <w:pPr>
              <w:pStyle w:val="Header"/>
              <w:rPr>
                <w:rFonts w:asciiTheme="minorHAnsi" w:hAnsiTheme="minorHAnsi" w:cstheme="minorHAnsi"/>
                <w:sz w:val="22"/>
                <w:szCs w:val="22"/>
              </w:rPr>
            </w:pPr>
            <w:r>
              <w:rPr>
                <w:rFonts w:asciiTheme="minorHAnsi" w:hAnsiTheme="minorHAnsi" w:cstheme="minorHAnsi"/>
                <w:sz w:val="22"/>
                <w:szCs w:val="22"/>
              </w:rPr>
              <w:t xml:space="preserve">To </w:t>
            </w:r>
            <w:r w:rsidR="00E52A2E">
              <w:rPr>
                <w:rFonts w:asciiTheme="minorHAnsi" w:hAnsiTheme="minorHAnsi" w:cstheme="minorHAnsi"/>
                <w:sz w:val="22"/>
                <w:szCs w:val="22"/>
              </w:rPr>
              <w:t xml:space="preserve">take the leadership role for </w:t>
            </w:r>
            <w:r w:rsidR="00AF3BAA">
              <w:rPr>
                <w:rFonts w:asciiTheme="minorHAnsi" w:hAnsiTheme="minorHAnsi" w:cstheme="minorHAnsi"/>
                <w:sz w:val="22"/>
                <w:szCs w:val="22"/>
              </w:rPr>
              <w:t xml:space="preserve">the </w:t>
            </w:r>
            <w:r w:rsidR="0030200D">
              <w:rPr>
                <w:rFonts w:asciiTheme="minorHAnsi" w:hAnsiTheme="minorHAnsi" w:cstheme="minorHAnsi"/>
                <w:sz w:val="22"/>
                <w:szCs w:val="22"/>
              </w:rPr>
              <w:t xml:space="preserve">contractual </w:t>
            </w:r>
            <w:r w:rsidR="0090114B">
              <w:rPr>
                <w:rFonts w:asciiTheme="minorHAnsi" w:hAnsiTheme="minorHAnsi" w:cstheme="minorHAnsi"/>
                <w:sz w:val="22"/>
                <w:szCs w:val="22"/>
              </w:rPr>
              <w:t xml:space="preserve">‘Operational Arrangements’ </w:t>
            </w:r>
            <w:r w:rsidR="008332FB">
              <w:rPr>
                <w:rFonts w:asciiTheme="minorHAnsi" w:hAnsiTheme="minorHAnsi" w:cstheme="minorHAnsi"/>
                <w:sz w:val="22"/>
                <w:szCs w:val="22"/>
              </w:rPr>
              <w:t>workstream</w:t>
            </w:r>
            <w:r w:rsidR="006E7282">
              <w:rPr>
                <w:rFonts w:asciiTheme="minorHAnsi" w:hAnsiTheme="minorHAnsi" w:cstheme="minorHAnsi"/>
                <w:sz w:val="22"/>
                <w:szCs w:val="22"/>
              </w:rPr>
              <w:t xml:space="preserve"> for the ‘Deed of variation’</w:t>
            </w:r>
            <w:r w:rsidR="008C76CA">
              <w:rPr>
                <w:rFonts w:asciiTheme="minorHAnsi" w:hAnsiTheme="minorHAnsi" w:cstheme="minorHAnsi"/>
                <w:sz w:val="22"/>
                <w:szCs w:val="22"/>
              </w:rPr>
              <w:t xml:space="preserve"> work package</w:t>
            </w:r>
            <w:r w:rsidR="008332FB">
              <w:rPr>
                <w:rFonts w:asciiTheme="minorHAnsi" w:hAnsiTheme="minorHAnsi" w:cstheme="minorHAnsi"/>
                <w:sz w:val="22"/>
                <w:szCs w:val="22"/>
              </w:rPr>
              <w:t xml:space="preserve"> </w:t>
            </w:r>
            <w:r w:rsidR="0030200D">
              <w:rPr>
                <w:rFonts w:asciiTheme="minorHAnsi" w:hAnsiTheme="minorHAnsi" w:cstheme="minorHAnsi"/>
                <w:sz w:val="22"/>
                <w:szCs w:val="22"/>
              </w:rPr>
              <w:t>required for the BATc</w:t>
            </w:r>
            <w:r w:rsidR="00001EB3">
              <w:rPr>
                <w:rFonts w:asciiTheme="minorHAnsi" w:hAnsiTheme="minorHAnsi" w:cstheme="minorHAnsi"/>
                <w:sz w:val="22"/>
                <w:szCs w:val="22"/>
              </w:rPr>
              <w:t xml:space="preserve"> improvements</w:t>
            </w:r>
            <w:r w:rsidR="0030200D">
              <w:rPr>
                <w:rFonts w:asciiTheme="minorHAnsi" w:hAnsiTheme="minorHAnsi" w:cstheme="minorHAnsi"/>
                <w:sz w:val="22"/>
                <w:szCs w:val="22"/>
              </w:rPr>
              <w:t xml:space="preserve"> for the Waste PFI contra</w:t>
            </w:r>
            <w:r w:rsidR="00001EB3">
              <w:rPr>
                <w:rFonts w:asciiTheme="minorHAnsi" w:hAnsiTheme="minorHAnsi" w:cstheme="minorHAnsi"/>
                <w:sz w:val="22"/>
                <w:szCs w:val="22"/>
              </w:rPr>
              <w:t>ct</w:t>
            </w:r>
            <w:r w:rsidR="008C76CA">
              <w:rPr>
                <w:rFonts w:asciiTheme="minorHAnsi" w:hAnsiTheme="minorHAnsi" w:cstheme="minorHAnsi"/>
                <w:sz w:val="22"/>
                <w:szCs w:val="22"/>
              </w:rPr>
              <w:t>, to include specialist legal input where appropriate</w:t>
            </w:r>
            <w:r w:rsidR="006E7282">
              <w:rPr>
                <w:rFonts w:asciiTheme="minorHAnsi" w:hAnsiTheme="minorHAnsi" w:cstheme="minorHAnsi"/>
                <w:sz w:val="22"/>
                <w:szCs w:val="22"/>
              </w:rPr>
              <w:t>.</w:t>
            </w:r>
          </w:p>
          <w:p w14:paraId="5238F436" w14:textId="115BE029" w:rsidR="00001D0D" w:rsidRDefault="00001D0D" w:rsidP="00001D0D">
            <w:pPr>
              <w:pStyle w:val="Header"/>
              <w:rPr>
                <w:rFonts w:asciiTheme="minorHAnsi" w:hAnsiTheme="minorHAnsi" w:cstheme="minorHAnsi"/>
                <w:sz w:val="22"/>
                <w:szCs w:val="22"/>
              </w:rPr>
            </w:pPr>
            <w:r w:rsidRPr="00001D0D">
              <w:rPr>
                <w:rFonts w:asciiTheme="minorHAnsi" w:hAnsiTheme="minorHAnsi" w:cstheme="minorHAnsi"/>
                <w:sz w:val="22"/>
                <w:szCs w:val="22"/>
              </w:rPr>
              <w:t>Identify waste commercial development</w:t>
            </w:r>
            <w:r w:rsidR="007E01FA">
              <w:rPr>
                <w:rFonts w:asciiTheme="minorHAnsi" w:hAnsiTheme="minorHAnsi" w:cstheme="minorHAnsi"/>
                <w:sz w:val="22"/>
                <w:szCs w:val="22"/>
              </w:rPr>
              <w:t xml:space="preserve"> opportunitie</w:t>
            </w:r>
            <w:r w:rsidRPr="00001D0D">
              <w:rPr>
                <w:rFonts w:asciiTheme="minorHAnsi" w:hAnsiTheme="minorHAnsi" w:cstheme="minorHAnsi"/>
                <w:sz w:val="22"/>
                <w:szCs w:val="22"/>
              </w:rPr>
              <w:t xml:space="preserve">s and infrastructure needs in relation to specific </w:t>
            </w:r>
            <w:r w:rsidR="006170E2">
              <w:rPr>
                <w:rFonts w:asciiTheme="minorHAnsi" w:hAnsiTheme="minorHAnsi" w:cstheme="minorHAnsi"/>
                <w:sz w:val="22"/>
                <w:szCs w:val="22"/>
              </w:rPr>
              <w:t xml:space="preserve">waste </w:t>
            </w:r>
            <w:r w:rsidRPr="00001D0D">
              <w:rPr>
                <w:rFonts w:asciiTheme="minorHAnsi" w:hAnsiTheme="minorHAnsi" w:cstheme="minorHAnsi"/>
                <w:sz w:val="22"/>
                <w:szCs w:val="22"/>
              </w:rPr>
              <w:t xml:space="preserve">PFI projects </w:t>
            </w:r>
            <w:r w:rsidR="00CD0B8D">
              <w:rPr>
                <w:rFonts w:asciiTheme="minorHAnsi" w:hAnsiTheme="minorHAnsi" w:cstheme="minorHAnsi"/>
                <w:sz w:val="22"/>
                <w:szCs w:val="22"/>
              </w:rPr>
              <w:t xml:space="preserve">and other contracts </w:t>
            </w:r>
            <w:r w:rsidRPr="00001D0D">
              <w:rPr>
                <w:rFonts w:asciiTheme="minorHAnsi" w:hAnsiTheme="minorHAnsi" w:cstheme="minorHAnsi"/>
                <w:sz w:val="22"/>
                <w:szCs w:val="22"/>
              </w:rPr>
              <w:t xml:space="preserve">to develop and implement a strategic </w:t>
            </w:r>
            <w:r w:rsidR="00A3461F">
              <w:rPr>
                <w:rFonts w:asciiTheme="minorHAnsi" w:hAnsiTheme="minorHAnsi" w:cstheme="minorHAnsi"/>
                <w:sz w:val="22"/>
                <w:szCs w:val="22"/>
              </w:rPr>
              <w:t xml:space="preserve">vision and </w:t>
            </w:r>
            <w:r w:rsidRPr="00001D0D">
              <w:rPr>
                <w:rFonts w:asciiTheme="minorHAnsi" w:hAnsiTheme="minorHAnsi" w:cstheme="minorHAnsi"/>
                <w:sz w:val="22"/>
                <w:szCs w:val="22"/>
              </w:rPr>
              <w:t>approach to</w:t>
            </w:r>
            <w:r w:rsidR="00353B3E">
              <w:rPr>
                <w:rFonts w:asciiTheme="minorHAnsi" w:hAnsiTheme="minorHAnsi" w:cstheme="minorHAnsi"/>
                <w:sz w:val="22"/>
                <w:szCs w:val="22"/>
              </w:rPr>
              <w:t xml:space="preserve"> the</w:t>
            </w:r>
            <w:r w:rsidRPr="00001D0D">
              <w:rPr>
                <w:rFonts w:asciiTheme="minorHAnsi" w:hAnsiTheme="minorHAnsi" w:cstheme="minorHAnsi"/>
                <w:sz w:val="22"/>
                <w:szCs w:val="22"/>
              </w:rPr>
              <w:t xml:space="preserve"> commercial management of waste services.</w:t>
            </w:r>
          </w:p>
          <w:p w14:paraId="231CC65C" w14:textId="768581E4" w:rsidR="00580F19" w:rsidRDefault="00580F19" w:rsidP="00001D0D">
            <w:pPr>
              <w:pStyle w:val="Header"/>
              <w:rPr>
                <w:rFonts w:asciiTheme="minorHAnsi" w:hAnsiTheme="minorHAnsi" w:cstheme="minorHAnsi"/>
                <w:sz w:val="22"/>
                <w:szCs w:val="22"/>
              </w:rPr>
            </w:pPr>
            <w:r>
              <w:rPr>
                <w:rFonts w:asciiTheme="minorHAnsi" w:hAnsiTheme="minorHAnsi" w:cstheme="minorHAnsi"/>
                <w:sz w:val="22"/>
                <w:szCs w:val="22"/>
              </w:rPr>
              <w:t xml:space="preserve">Provide commercial and contractual advice </w:t>
            </w:r>
            <w:r w:rsidR="009235AC">
              <w:rPr>
                <w:rFonts w:asciiTheme="minorHAnsi" w:hAnsiTheme="minorHAnsi" w:cstheme="minorHAnsi"/>
                <w:sz w:val="22"/>
                <w:szCs w:val="22"/>
              </w:rPr>
              <w:t>to colleagues, partners, senior managers and elected Members relating to waste management</w:t>
            </w:r>
            <w:r w:rsidR="0064725E">
              <w:rPr>
                <w:rFonts w:asciiTheme="minorHAnsi" w:hAnsiTheme="minorHAnsi" w:cstheme="minorHAnsi"/>
                <w:sz w:val="22"/>
                <w:szCs w:val="22"/>
              </w:rPr>
              <w:t>, including</w:t>
            </w:r>
            <w:r w:rsidR="000C26BA">
              <w:rPr>
                <w:rFonts w:asciiTheme="minorHAnsi" w:hAnsiTheme="minorHAnsi" w:cstheme="minorHAnsi"/>
                <w:sz w:val="22"/>
                <w:szCs w:val="22"/>
              </w:rPr>
              <w:t xml:space="preserve"> corporate</w:t>
            </w:r>
            <w:r w:rsidR="0064725E">
              <w:rPr>
                <w:rFonts w:asciiTheme="minorHAnsi" w:hAnsiTheme="minorHAnsi" w:cstheme="minorHAnsi"/>
                <w:sz w:val="22"/>
                <w:szCs w:val="22"/>
              </w:rPr>
              <w:t xml:space="preserve"> risk management</w:t>
            </w:r>
            <w:r w:rsidR="000C26BA">
              <w:rPr>
                <w:rFonts w:asciiTheme="minorHAnsi" w:hAnsiTheme="minorHAnsi" w:cstheme="minorHAnsi"/>
                <w:sz w:val="22"/>
                <w:szCs w:val="22"/>
              </w:rPr>
              <w:t>.</w:t>
            </w:r>
          </w:p>
          <w:p w14:paraId="265B77A8" w14:textId="3318F1A7" w:rsidR="00001D0D" w:rsidRDefault="00F24CE5" w:rsidP="00001D0D">
            <w:pPr>
              <w:pStyle w:val="Header"/>
              <w:rPr>
                <w:rFonts w:asciiTheme="minorHAnsi" w:hAnsiTheme="minorHAnsi" w:cstheme="minorHAnsi"/>
                <w:sz w:val="22"/>
                <w:szCs w:val="22"/>
              </w:rPr>
            </w:pPr>
            <w:r w:rsidRPr="00F24CE5">
              <w:rPr>
                <w:rFonts w:asciiTheme="minorHAnsi" w:hAnsiTheme="minorHAnsi" w:cstheme="minorHAnsi"/>
                <w:sz w:val="22"/>
                <w:szCs w:val="22"/>
              </w:rPr>
              <w:lastRenderedPageBreak/>
              <w:t xml:space="preserve">Research and assess the needs of stakeholders, partners, suppliers and service users to promote and implement improved ways of working and opportunities for savings and income generation </w:t>
            </w:r>
            <w:r w:rsidR="00001D0D" w:rsidRPr="00001D0D">
              <w:rPr>
                <w:rFonts w:asciiTheme="minorHAnsi" w:hAnsiTheme="minorHAnsi" w:cstheme="minorHAnsi"/>
                <w:sz w:val="22"/>
                <w:szCs w:val="22"/>
              </w:rPr>
              <w:t>to identify and deliver a reduction in spending and an increase in</w:t>
            </w:r>
            <w:r w:rsidR="00CD119C">
              <w:rPr>
                <w:rFonts w:asciiTheme="minorHAnsi" w:hAnsiTheme="minorHAnsi" w:cstheme="minorHAnsi"/>
                <w:sz w:val="22"/>
                <w:szCs w:val="22"/>
              </w:rPr>
              <w:t xml:space="preserve"> </w:t>
            </w:r>
            <w:r w:rsidR="00001D0D" w:rsidRPr="00001D0D">
              <w:rPr>
                <w:rFonts w:asciiTheme="minorHAnsi" w:hAnsiTheme="minorHAnsi" w:cstheme="minorHAnsi"/>
                <w:sz w:val="22"/>
                <w:szCs w:val="22"/>
              </w:rPr>
              <w:t>income</w:t>
            </w:r>
            <w:r w:rsidR="00CD119C">
              <w:rPr>
                <w:rFonts w:asciiTheme="minorHAnsi" w:hAnsiTheme="minorHAnsi" w:cstheme="minorHAnsi"/>
                <w:sz w:val="22"/>
                <w:szCs w:val="22"/>
              </w:rPr>
              <w:t xml:space="preserve"> </w:t>
            </w:r>
            <w:r w:rsidR="00001D0D" w:rsidRPr="00001D0D">
              <w:rPr>
                <w:rFonts w:asciiTheme="minorHAnsi" w:hAnsiTheme="minorHAnsi" w:cstheme="minorHAnsi"/>
                <w:sz w:val="22"/>
                <w:szCs w:val="22"/>
              </w:rPr>
              <w:t>generation to meet savings targets for the waste service, directorate and</w:t>
            </w:r>
            <w:r w:rsidR="00CD119C">
              <w:rPr>
                <w:rFonts w:asciiTheme="minorHAnsi" w:hAnsiTheme="minorHAnsi" w:cstheme="minorHAnsi"/>
                <w:sz w:val="22"/>
                <w:szCs w:val="22"/>
              </w:rPr>
              <w:t xml:space="preserve"> </w:t>
            </w:r>
            <w:r w:rsidR="00001D0D" w:rsidRPr="00001D0D">
              <w:rPr>
                <w:rFonts w:asciiTheme="minorHAnsi" w:hAnsiTheme="minorHAnsi" w:cstheme="minorHAnsi"/>
                <w:sz w:val="22"/>
                <w:szCs w:val="22"/>
              </w:rPr>
              <w:t>corporate budgets.</w:t>
            </w:r>
          </w:p>
          <w:p w14:paraId="6B7AC769" w14:textId="77777777" w:rsidR="00CD119C" w:rsidRDefault="00A56C9B" w:rsidP="002A0876">
            <w:pPr>
              <w:pStyle w:val="Header"/>
              <w:rPr>
                <w:rFonts w:asciiTheme="minorHAnsi" w:hAnsiTheme="minorHAnsi" w:cstheme="minorHAnsi"/>
                <w:sz w:val="22"/>
                <w:szCs w:val="22"/>
              </w:rPr>
            </w:pPr>
            <w:r w:rsidRPr="00A56C9B">
              <w:rPr>
                <w:rFonts w:asciiTheme="minorHAnsi" w:hAnsiTheme="minorHAnsi" w:cstheme="minorHAnsi"/>
                <w:sz w:val="22"/>
                <w:szCs w:val="22"/>
              </w:rPr>
              <w:t>Lead by example to continually review and monitor opportunities for commercialisation of the</w:t>
            </w:r>
            <w:r>
              <w:rPr>
                <w:rFonts w:asciiTheme="minorHAnsi" w:hAnsiTheme="minorHAnsi" w:cstheme="minorHAnsi"/>
                <w:sz w:val="22"/>
                <w:szCs w:val="22"/>
              </w:rPr>
              <w:t xml:space="preserve"> waste</w:t>
            </w:r>
            <w:r w:rsidRPr="00A56C9B">
              <w:rPr>
                <w:rFonts w:asciiTheme="minorHAnsi" w:hAnsiTheme="minorHAnsi" w:cstheme="minorHAnsi"/>
                <w:sz w:val="22"/>
                <w:szCs w:val="22"/>
              </w:rPr>
              <w:t xml:space="preserve"> team and its activities.  This includes horizon scanning, sector awareness and modelling good practice.</w:t>
            </w:r>
          </w:p>
          <w:p w14:paraId="5BBBD3A5" w14:textId="7454923B" w:rsidR="00926DF1" w:rsidRPr="005319FB" w:rsidRDefault="00926DF1" w:rsidP="002A0876">
            <w:pPr>
              <w:pStyle w:val="Header"/>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BF0956F" w14:textId="77777777" w:rsidR="00001D0D" w:rsidRPr="00001D0D" w:rsidRDefault="00001D0D" w:rsidP="00001D0D">
            <w:pPr>
              <w:pStyle w:val="Header"/>
              <w:tabs>
                <w:tab w:val="left" w:pos="709"/>
              </w:tabs>
              <w:rPr>
                <w:rFonts w:asciiTheme="minorHAnsi" w:hAnsiTheme="minorHAnsi" w:cstheme="minorHAnsi"/>
                <w:b/>
                <w:sz w:val="22"/>
                <w:szCs w:val="22"/>
              </w:rPr>
            </w:pPr>
            <w:r w:rsidRPr="00001D0D">
              <w:rPr>
                <w:rFonts w:asciiTheme="minorHAnsi" w:hAnsiTheme="minorHAnsi" w:cstheme="minorHAnsi"/>
                <w:b/>
                <w:sz w:val="22"/>
                <w:szCs w:val="22"/>
              </w:rPr>
              <w:t>Project and Contract Management</w:t>
            </w:r>
          </w:p>
          <w:p w14:paraId="55E202D8" w14:textId="26F37342" w:rsidR="00001D0D" w:rsidRPr="00001D0D" w:rsidRDefault="009F575B" w:rsidP="00001D0D">
            <w:pPr>
              <w:pStyle w:val="Header"/>
              <w:tabs>
                <w:tab w:val="left" w:pos="709"/>
              </w:tabs>
              <w:rPr>
                <w:rFonts w:asciiTheme="minorHAnsi" w:hAnsiTheme="minorHAnsi" w:cstheme="minorHAnsi"/>
                <w:bCs/>
                <w:sz w:val="22"/>
                <w:szCs w:val="22"/>
              </w:rPr>
            </w:pPr>
            <w:r>
              <w:rPr>
                <w:rFonts w:asciiTheme="minorHAnsi" w:hAnsiTheme="minorHAnsi" w:cstheme="minorHAnsi"/>
                <w:bCs/>
                <w:sz w:val="22"/>
                <w:szCs w:val="22"/>
              </w:rPr>
              <w:t>Lead</w:t>
            </w:r>
            <w:r w:rsidR="00212329">
              <w:rPr>
                <w:rFonts w:asciiTheme="minorHAnsi" w:hAnsiTheme="minorHAnsi" w:cstheme="minorHAnsi"/>
                <w:bCs/>
                <w:sz w:val="22"/>
                <w:szCs w:val="22"/>
              </w:rPr>
              <w:t xml:space="preserve"> the </w:t>
            </w:r>
            <w:r w:rsidR="00F26F5C">
              <w:rPr>
                <w:rFonts w:asciiTheme="minorHAnsi" w:hAnsiTheme="minorHAnsi" w:cstheme="minorHAnsi"/>
                <w:bCs/>
                <w:sz w:val="22"/>
                <w:szCs w:val="22"/>
              </w:rPr>
              <w:t xml:space="preserve">complex legal and commercial </w:t>
            </w:r>
            <w:r w:rsidR="00212329">
              <w:rPr>
                <w:rFonts w:asciiTheme="minorHAnsi" w:hAnsiTheme="minorHAnsi" w:cstheme="minorHAnsi"/>
                <w:bCs/>
                <w:sz w:val="22"/>
                <w:szCs w:val="22"/>
              </w:rPr>
              <w:t>variations to the</w:t>
            </w:r>
            <w:r w:rsidR="00F26F5C">
              <w:rPr>
                <w:rFonts w:asciiTheme="minorHAnsi" w:hAnsiTheme="minorHAnsi" w:cstheme="minorHAnsi"/>
                <w:bCs/>
                <w:sz w:val="22"/>
                <w:szCs w:val="22"/>
              </w:rPr>
              <w:t xml:space="preserve"> Waste PFI</w:t>
            </w:r>
            <w:r w:rsidR="00212329">
              <w:rPr>
                <w:rFonts w:asciiTheme="minorHAnsi" w:hAnsiTheme="minorHAnsi" w:cstheme="minorHAnsi"/>
                <w:bCs/>
                <w:sz w:val="22"/>
                <w:szCs w:val="22"/>
              </w:rPr>
              <w:t xml:space="preserve"> contract </w:t>
            </w:r>
            <w:r w:rsidR="00F26F5C">
              <w:rPr>
                <w:rFonts w:asciiTheme="minorHAnsi" w:hAnsiTheme="minorHAnsi" w:cstheme="minorHAnsi"/>
                <w:bCs/>
                <w:sz w:val="22"/>
                <w:szCs w:val="22"/>
              </w:rPr>
              <w:t>resulting from the BATc improvements</w:t>
            </w:r>
            <w:r w:rsidR="00001D0D" w:rsidRPr="00001D0D">
              <w:rPr>
                <w:rFonts w:asciiTheme="minorHAnsi" w:hAnsiTheme="minorHAnsi" w:cstheme="minorHAnsi"/>
                <w:bCs/>
                <w:sz w:val="22"/>
                <w:szCs w:val="22"/>
              </w:rPr>
              <w:t xml:space="preserve">, including negotiating the involvement of a range of contributions both inside and outside the Council, ensuring that the respective deliverables are achieved on time, budget and to </w:t>
            </w:r>
          </w:p>
          <w:p w14:paraId="5A940377" w14:textId="7EDB7339" w:rsidR="00001D0D" w:rsidRDefault="00001D0D" w:rsidP="00001D0D">
            <w:pPr>
              <w:pStyle w:val="Header"/>
              <w:tabs>
                <w:tab w:val="left" w:pos="709"/>
              </w:tabs>
              <w:rPr>
                <w:rFonts w:asciiTheme="minorHAnsi" w:hAnsiTheme="minorHAnsi" w:cstheme="minorHAnsi"/>
                <w:bCs/>
                <w:sz w:val="22"/>
                <w:szCs w:val="22"/>
              </w:rPr>
            </w:pPr>
            <w:r w:rsidRPr="00001D0D">
              <w:rPr>
                <w:rFonts w:asciiTheme="minorHAnsi" w:hAnsiTheme="minorHAnsi" w:cstheme="minorHAnsi"/>
                <w:bCs/>
                <w:sz w:val="22"/>
                <w:szCs w:val="22"/>
              </w:rPr>
              <w:t>high standards.</w:t>
            </w:r>
          </w:p>
          <w:p w14:paraId="43E04E2A" w14:textId="1BD010A5" w:rsidR="00151C96" w:rsidRDefault="00151C96" w:rsidP="00001D0D">
            <w:pPr>
              <w:pStyle w:val="Header"/>
              <w:tabs>
                <w:tab w:val="left" w:pos="709"/>
              </w:tabs>
              <w:rPr>
                <w:rFonts w:asciiTheme="minorHAnsi" w:hAnsiTheme="minorHAnsi" w:cstheme="minorHAnsi"/>
                <w:bCs/>
                <w:sz w:val="22"/>
                <w:szCs w:val="22"/>
              </w:rPr>
            </w:pPr>
            <w:r>
              <w:rPr>
                <w:rFonts w:asciiTheme="minorHAnsi" w:hAnsiTheme="minorHAnsi" w:cstheme="minorHAnsi"/>
                <w:bCs/>
                <w:sz w:val="22"/>
                <w:szCs w:val="22"/>
              </w:rPr>
              <w:t>Provide expert advice to high value/high risk contracts.</w:t>
            </w:r>
          </w:p>
          <w:p w14:paraId="0EBF6DBB" w14:textId="78EE80B0" w:rsidR="00001D0D" w:rsidRDefault="00001D0D" w:rsidP="00001D0D">
            <w:pPr>
              <w:pStyle w:val="Header"/>
              <w:tabs>
                <w:tab w:val="left" w:pos="709"/>
              </w:tabs>
              <w:rPr>
                <w:rFonts w:asciiTheme="minorHAnsi" w:hAnsiTheme="minorHAnsi" w:cstheme="minorHAnsi"/>
                <w:bCs/>
                <w:sz w:val="22"/>
                <w:szCs w:val="22"/>
              </w:rPr>
            </w:pPr>
            <w:r w:rsidRPr="00001D0D">
              <w:rPr>
                <w:rFonts w:asciiTheme="minorHAnsi" w:hAnsiTheme="minorHAnsi" w:cstheme="minorHAnsi"/>
                <w:bCs/>
                <w:sz w:val="22"/>
                <w:szCs w:val="22"/>
              </w:rPr>
              <w:t>Lead, develop, and appropriately manage PFI project team members drawn from inside and outside the Planning, Growth &amp; Environment Directorate towards securing</w:t>
            </w:r>
            <w:r w:rsidR="002F2F59">
              <w:rPr>
                <w:rFonts w:asciiTheme="minorHAnsi" w:hAnsiTheme="minorHAnsi" w:cstheme="minorHAnsi"/>
                <w:bCs/>
                <w:sz w:val="22"/>
                <w:szCs w:val="22"/>
              </w:rPr>
              <w:t xml:space="preserve"> </w:t>
            </w:r>
            <w:r w:rsidRPr="00001D0D">
              <w:rPr>
                <w:rFonts w:asciiTheme="minorHAnsi" w:hAnsiTheme="minorHAnsi" w:cstheme="minorHAnsi"/>
                <w:bCs/>
                <w:sz w:val="22"/>
                <w:szCs w:val="22"/>
              </w:rPr>
              <w:t xml:space="preserve">the identified deliverables. </w:t>
            </w:r>
          </w:p>
          <w:p w14:paraId="3EFDF97F" w14:textId="1828B3A5" w:rsidR="00001D0D" w:rsidRDefault="00001D0D" w:rsidP="00001D0D">
            <w:pPr>
              <w:pStyle w:val="Header"/>
              <w:tabs>
                <w:tab w:val="left" w:pos="709"/>
              </w:tabs>
              <w:rPr>
                <w:rFonts w:asciiTheme="minorHAnsi" w:hAnsiTheme="minorHAnsi" w:cstheme="minorHAnsi"/>
                <w:bCs/>
                <w:sz w:val="22"/>
                <w:szCs w:val="22"/>
              </w:rPr>
            </w:pPr>
            <w:r w:rsidRPr="00001D0D">
              <w:rPr>
                <w:rFonts w:asciiTheme="minorHAnsi" w:hAnsiTheme="minorHAnsi" w:cstheme="minorHAnsi"/>
                <w:bCs/>
                <w:sz w:val="22"/>
                <w:szCs w:val="22"/>
              </w:rPr>
              <w:t xml:space="preserve">Have a thorough understanding of the waste PFI contract and offer </w:t>
            </w:r>
            <w:r w:rsidR="005E27AE">
              <w:rPr>
                <w:rFonts w:asciiTheme="minorHAnsi" w:hAnsiTheme="minorHAnsi" w:cstheme="minorHAnsi"/>
                <w:bCs/>
                <w:sz w:val="22"/>
                <w:szCs w:val="22"/>
              </w:rPr>
              <w:t xml:space="preserve">detailed </w:t>
            </w:r>
            <w:r w:rsidRPr="00001D0D">
              <w:rPr>
                <w:rFonts w:asciiTheme="minorHAnsi" w:hAnsiTheme="minorHAnsi" w:cstheme="minorHAnsi"/>
                <w:bCs/>
                <w:sz w:val="22"/>
                <w:szCs w:val="22"/>
              </w:rPr>
              <w:t xml:space="preserve">commercial </w:t>
            </w:r>
            <w:r w:rsidR="005E27AE">
              <w:rPr>
                <w:rFonts w:asciiTheme="minorHAnsi" w:hAnsiTheme="minorHAnsi" w:cstheme="minorHAnsi"/>
                <w:bCs/>
                <w:sz w:val="22"/>
                <w:szCs w:val="22"/>
              </w:rPr>
              <w:t xml:space="preserve">and contractual </w:t>
            </w:r>
            <w:r w:rsidRPr="00001D0D">
              <w:rPr>
                <w:rFonts w:asciiTheme="minorHAnsi" w:hAnsiTheme="minorHAnsi" w:cstheme="minorHAnsi"/>
                <w:bCs/>
                <w:sz w:val="22"/>
                <w:szCs w:val="22"/>
              </w:rPr>
              <w:t>advice</w:t>
            </w:r>
            <w:r w:rsidR="002F2F59">
              <w:rPr>
                <w:rFonts w:asciiTheme="minorHAnsi" w:hAnsiTheme="minorHAnsi" w:cstheme="minorHAnsi"/>
                <w:bCs/>
                <w:sz w:val="22"/>
                <w:szCs w:val="22"/>
              </w:rPr>
              <w:t xml:space="preserve"> </w:t>
            </w:r>
            <w:r w:rsidRPr="00001D0D">
              <w:rPr>
                <w:rFonts w:asciiTheme="minorHAnsi" w:hAnsiTheme="minorHAnsi" w:cstheme="minorHAnsi"/>
                <w:bCs/>
                <w:sz w:val="22"/>
                <w:szCs w:val="22"/>
              </w:rPr>
              <w:t>on interpretation.</w:t>
            </w:r>
          </w:p>
          <w:p w14:paraId="70A0CD03" w14:textId="3B4DCA1D" w:rsidR="00001D0D" w:rsidRDefault="005E27AE" w:rsidP="00001D0D">
            <w:pPr>
              <w:pStyle w:val="Heade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Lead </w:t>
            </w:r>
            <w:r w:rsidR="00001D0D" w:rsidRPr="00001D0D">
              <w:rPr>
                <w:rFonts w:asciiTheme="minorHAnsi" w:hAnsiTheme="minorHAnsi" w:cstheme="minorHAnsi"/>
                <w:bCs/>
                <w:sz w:val="22"/>
                <w:szCs w:val="22"/>
              </w:rPr>
              <w:t>negotiations and discussions with the PFI contractor and their advisors</w:t>
            </w:r>
            <w:r w:rsidR="00674618">
              <w:rPr>
                <w:rFonts w:asciiTheme="minorHAnsi" w:hAnsiTheme="minorHAnsi" w:cstheme="minorHAnsi"/>
                <w:bCs/>
                <w:sz w:val="22"/>
                <w:szCs w:val="22"/>
              </w:rPr>
              <w:t xml:space="preserve"> on the variations to the existing Waste PFI contract</w:t>
            </w:r>
            <w:r w:rsidR="00634DB6">
              <w:rPr>
                <w:rFonts w:asciiTheme="minorHAnsi" w:hAnsiTheme="minorHAnsi" w:cstheme="minorHAnsi"/>
                <w:bCs/>
                <w:sz w:val="22"/>
                <w:szCs w:val="22"/>
              </w:rPr>
              <w:t xml:space="preserve"> and any </w:t>
            </w:r>
            <w:r w:rsidR="009675A2">
              <w:rPr>
                <w:rFonts w:asciiTheme="minorHAnsi" w:hAnsiTheme="minorHAnsi" w:cstheme="minorHAnsi"/>
                <w:bCs/>
                <w:sz w:val="22"/>
                <w:szCs w:val="22"/>
              </w:rPr>
              <w:t>alternative solutions</w:t>
            </w:r>
            <w:r w:rsidR="003341BE">
              <w:rPr>
                <w:rFonts w:asciiTheme="minorHAnsi" w:hAnsiTheme="minorHAnsi" w:cstheme="minorHAnsi"/>
                <w:bCs/>
                <w:sz w:val="22"/>
                <w:szCs w:val="22"/>
              </w:rPr>
              <w:t>.</w:t>
            </w:r>
          </w:p>
          <w:p w14:paraId="63E5E59F" w14:textId="77F06652" w:rsidR="00001D0D" w:rsidRPr="00001D0D" w:rsidRDefault="00001D0D" w:rsidP="00001D0D">
            <w:pPr>
              <w:pStyle w:val="Header"/>
              <w:tabs>
                <w:tab w:val="left" w:pos="709"/>
              </w:tabs>
              <w:rPr>
                <w:rFonts w:asciiTheme="minorHAnsi" w:hAnsiTheme="minorHAnsi" w:cstheme="minorHAnsi"/>
                <w:bCs/>
                <w:sz w:val="22"/>
                <w:szCs w:val="22"/>
              </w:rPr>
            </w:pPr>
            <w:r w:rsidRPr="00001D0D">
              <w:rPr>
                <w:rFonts w:asciiTheme="minorHAnsi" w:hAnsiTheme="minorHAnsi" w:cstheme="minorHAnsi"/>
                <w:bCs/>
                <w:sz w:val="22"/>
                <w:szCs w:val="22"/>
              </w:rPr>
              <w:t xml:space="preserve">Provide support, advice and </w:t>
            </w:r>
            <w:r w:rsidR="003341BE">
              <w:rPr>
                <w:rFonts w:asciiTheme="minorHAnsi" w:hAnsiTheme="minorHAnsi" w:cstheme="minorHAnsi"/>
                <w:bCs/>
                <w:sz w:val="22"/>
                <w:szCs w:val="22"/>
              </w:rPr>
              <w:t xml:space="preserve">technical </w:t>
            </w:r>
            <w:r w:rsidRPr="00001D0D">
              <w:rPr>
                <w:rFonts w:asciiTheme="minorHAnsi" w:hAnsiTheme="minorHAnsi" w:cstheme="minorHAnsi"/>
                <w:bCs/>
                <w:sz w:val="22"/>
                <w:szCs w:val="22"/>
              </w:rPr>
              <w:t xml:space="preserve">expertise to internal and external customers, </w:t>
            </w:r>
            <w:proofErr w:type="gramStart"/>
            <w:r w:rsidRPr="00001D0D">
              <w:rPr>
                <w:rFonts w:asciiTheme="minorHAnsi" w:hAnsiTheme="minorHAnsi" w:cstheme="minorHAnsi"/>
                <w:bCs/>
                <w:sz w:val="22"/>
                <w:szCs w:val="22"/>
              </w:rPr>
              <w:t>particularly</w:t>
            </w:r>
            <w:proofErr w:type="gramEnd"/>
            <w:r w:rsidRPr="00001D0D">
              <w:rPr>
                <w:rFonts w:asciiTheme="minorHAnsi" w:hAnsiTheme="minorHAnsi" w:cstheme="minorHAnsi"/>
                <w:bCs/>
                <w:sz w:val="22"/>
                <w:szCs w:val="22"/>
              </w:rPr>
              <w:t xml:space="preserve"> </w:t>
            </w:r>
          </w:p>
          <w:p w14:paraId="05A6F695" w14:textId="5C9260C2" w:rsidR="00001D0D" w:rsidRDefault="00001D0D" w:rsidP="00001D0D">
            <w:pPr>
              <w:pStyle w:val="Header"/>
              <w:tabs>
                <w:tab w:val="left" w:pos="709"/>
              </w:tabs>
              <w:rPr>
                <w:rFonts w:asciiTheme="minorHAnsi" w:hAnsiTheme="minorHAnsi" w:cstheme="minorHAnsi"/>
                <w:bCs/>
                <w:sz w:val="22"/>
                <w:szCs w:val="22"/>
              </w:rPr>
            </w:pPr>
            <w:r w:rsidRPr="00001D0D">
              <w:rPr>
                <w:rFonts w:asciiTheme="minorHAnsi" w:hAnsiTheme="minorHAnsi" w:cstheme="minorHAnsi"/>
                <w:bCs/>
                <w:sz w:val="22"/>
                <w:szCs w:val="22"/>
              </w:rPr>
              <w:t>legal advisors to draft, review and negotiate contractual terms and conditions.</w:t>
            </w:r>
          </w:p>
          <w:p w14:paraId="20AA2592" w14:textId="421BE161" w:rsidR="00001D0D" w:rsidRDefault="00001D0D" w:rsidP="00001D0D">
            <w:pPr>
              <w:pStyle w:val="Header"/>
              <w:tabs>
                <w:tab w:val="left" w:pos="709"/>
              </w:tabs>
              <w:rPr>
                <w:rFonts w:asciiTheme="minorHAnsi" w:hAnsiTheme="minorHAnsi" w:cstheme="minorHAnsi"/>
                <w:bCs/>
                <w:sz w:val="22"/>
                <w:szCs w:val="22"/>
              </w:rPr>
            </w:pPr>
            <w:r w:rsidRPr="00001D0D">
              <w:rPr>
                <w:rFonts w:asciiTheme="minorHAnsi" w:hAnsiTheme="minorHAnsi" w:cstheme="minorHAnsi"/>
                <w:bCs/>
                <w:sz w:val="22"/>
                <w:szCs w:val="22"/>
              </w:rPr>
              <w:t>Establish professional and business relationships to ensure high performance, high</w:t>
            </w:r>
            <w:r w:rsidR="003341BE">
              <w:rPr>
                <w:rFonts w:asciiTheme="minorHAnsi" w:hAnsiTheme="minorHAnsi" w:cstheme="minorHAnsi"/>
                <w:bCs/>
                <w:sz w:val="22"/>
                <w:szCs w:val="22"/>
              </w:rPr>
              <w:t xml:space="preserve"> </w:t>
            </w:r>
            <w:r w:rsidRPr="00001D0D">
              <w:rPr>
                <w:rFonts w:asciiTheme="minorHAnsi" w:hAnsiTheme="minorHAnsi" w:cstheme="minorHAnsi"/>
                <w:bCs/>
                <w:sz w:val="22"/>
                <w:szCs w:val="22"/>
              </w:rPr>
              <w:t xml:space="preserve">quality and </w:t>
            </w:r>
            <w:proofErr w:type="gramStart"/>
            <w:r w:rsidRPr="00001D0D">
              <w:rPr>
                <w:rFonts w:asciiTheme="minorHAnsi" w:hAnsiTheme="minorHAnsi" w:cstheme="minorHAnsi"/>
                <w:bCs/>
                <w:sz w:val="22"/>
                <w:szCs w:val="22"/>
              </w:rPr>
              <w:t>cost effective</w:t>
            </w:r>
            <w:proofErr w:type="gramEnd"/>
            <w:r w:rsidRPr="00001D0D">
              <w:rPr>
                <w:rFonts w:asciiTheme="minorHAnsi" w:hAnsiTheme="minorHAnsi" w:cstheme="minorHAnsi"/>
                <w:bCs/>
                <w:sz w:val="22"/>
                <w:szCs w:val="22"/>
              </w:rPr>
              <w:t xml:space="preserve"> services are delivered that have the ability to continually</w:t>
            </w:r>
            <w:r w:rsidR="003341BE">
              <w:rPr>
                <w:rFonts w:asciiTheme="minorHAnsi" w:hAnsiTheme="minorHAnsi" w:cstheme="minorHAnsi"/>
                <w:bCs/>
                <w:sz w:val="22"/>
                <w:szCs w:val="22"/>
              </w:rPr>
              <w:t xml:space="preserve"> </w:t>
            </w:r>
            <w:r w:rsidRPr="00001D0D">
              <w:rPr>
                <w:rFonts w:asciiTheme="minorHAnsi" w:hAnsiTheme="minorHAnsi" w:cstheme="minorHAnsi"/>
                <w:bCs/>
                <w:sz w:val="22"/>
                <w:szCs w:val="22"/>
              </w:rPr>
              <w:t>improve in line with local and national government guidance and legislation.</w:t>
            </w:r>
          </w:p>
          <w:p w14:paraId="7FFB60B7" w14:textId="77777777" w:rsidR="003341BE" w:rsidRDefault="00001D0D" w:rsidP="003341BE">
            <w:pPr>
              <w:pStyle w:val="Header"/>
              <w:tabs>
                <w:tab w:val="left" w:pos="709"/>
              </w:tabs>
              <w:rPr>
                <w:rFonts w:asciiTheme="minorHAnsi" w:hAnsiTheme="minorHAnsi" w:cstheme="minorHAnsi"/>
                <w:bCs/>
                <w:sz w:val="22"/>
                <w:szCs w:val="22"/>
              </w:rPr>
            </w:pPr>
            <w:r w:rsidRPr="00001D0D">
              <w:rPr>
                <w:rFonts w:asciiTheme="minorHAnsi" w:hAnsiTheme="minorHAnsi" w:cstheme="minorHAnsi"/>
                <w:bCs/>
                <w:sz w:val="22"/>
                <w:szCs w:val="22"/>
              </w:rPr>
              <w:t>Prepare and deliver project and performance reports for work colleagues, senior</w:t>
            </w:r>
            <w:r w:rsidR="003341BE">
              <w:rPr>
                <w:rFonts w:asciiTheme="minorHAnsi" w:hAnsiTheme="minorHAnsi" w:cstheme="minorHAnsi"/>
                <w:bCs/>
                <w:sz w:val="22"/>
                <w:szCs w:val="22"/>
              </w:rPr>
              <w:t xml:space="preserve"> </w:t>
            </w:r>
            <w:r w:rsidRPr="00001D0D">
              <w:rPr>
                <w:rFonts w:asciiTheme="minorHAnsi" w:hAnsiTheme="minorHAnsi" w:cstheme="minorHAnsi"/>
                <w:bCs/>
                <w:sz w:val="22"/>
                <w:szCs w:val="22"/>
              </w:rPr>
              <w:t xml:space="preserve">managers and </w:t>
            </w:r>
            <w:r w:rsidR="003341BE">
              <w:rPr>
                <w:rFonts w:asciiTheme="minorHAnsi" w:hAnsiTheme="minorHAnsi" w:cstheme="minorHAnsi"/>
                <w:bCs/>
                <w:sz w:val="22"/>
                <w:szCs w:val="22"/>
              </w:rPr>
              <w:t xml:space="preserve">elected </w:t>
            </w:r>
            <w:r w:rsidRPr="00001D0D">
              <w:rPr>
                <w:rFonts w:asciiTheme="minorHAnsi" w:hAnsiTheme="minorHAnsi" w:cstheme="minorHAnsi"/>
                <w:bCs/>
                <w:sz w:val="22"/>
                <w:szCs w:val="22"/>
              </w:rPr>
              <w:t>Members from both inside and outside the Council, identifying the</w:t>
            </w:r>
            <w:r w:rsidR="003341BE">
              <w:rPr>
                <w:rFonts w:asciiTheme="minorHAnsi" w:hAnsiTheme="minorHAnsi" w:cstheme="minorHAnsi"/>
                <w:bCs/>
                <w:sz w:val="22"/>
                <w:szCs w:val="22"/>
              </w:rPr>
              <w:t xml:space="preserve"> </w:t>
            </w:r>
            <w:r w:rsidRPr="00001D0D">
              <w:rPr>
                <w:rFonts w:asciiTheme="minorHAnsi" w:hAnsiTheme="minorHAnsi" w:cstheme="minorHAnsi"/>
                <w:bCs/>
                <w:sz w:val="22"/>
                <w:szCs w:val="22"/>
              </w:rPr>
              <w:t>progress, issues and risks of the project and to gain approval.</w:t>
            </w:r>
          </w:p>
          <w:p w14:paraId="7312D031" w14:textId="79279E93" w:rsidR="00926DF1" w:rsidRPr="005319FB" w:rsidRDefault="00926DF1" w:rsidP="003341BE">
            <w:pPr>
              <w:pStyle w:val="Header"/>
              <w:tabs>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9CCCDC0" w14:textId="77777777" w:rsidR="001D4B9E" w:rsidRPr="001D4B9E" w:rsidRDefault="001D4B9E" w:rsidP="001D4B9E">
            <w:pPr>
              <w:tabs>
                <w:tab w:val="left" w:pos="709"/>
              </w:tabs>
              <w:rPr>
                <w:rFonts w:asciiTheme="minorHAnsi" w:hAnsiTheme="minorHAnsi" w:cstheme="minorHAnsi"/>
                <w:b/>
                <w:sz w:val="22"/>
                <w:szCs w:val="22"/>
              </w:rPr>
            </w:pPr>
            <w:r w:rsidRPr="001D4B9E">
              <w:rPr>
                <w:rFonts w:asciiTheme="minorHAnsi" w:hAnsiTheme="minorHAnsi" w:cstheme="minorHAnsi"/>
                <w:b/>
                <w:sz w:val="22"/>
                <w:szCs w:val="22"/>
              </w:rPr>
              <w:t>Service planning and management</w:t>
            </w:r>
          </w:p>
          <w:p w14:paraId="09706AAD" w14:textId="25DD6ACF" w:rsidR="001D4B9E" w:rsidRDefault="00C7462C" w:rsidP="001D4B9E">
            <w:p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Lead the </w:t>
            </w:r>
            <w:r w:rsidR="001D4B9E" w:rsidRPr="001D4B9E">
              <w:rPr>
                <w:rFonts w:asciiTheme="minorHAnsi" w:hAnsiTheme="minorHAnsi" w:cstheme="minorHAnsi"/>
                <w:bCs/>
                <w:sz w:val="22"/>
                <w:szCs w:val="22"/>
              </w:rPr>
              <w:t>strategic planning, review and development of the Waste contracts and integration with partners and stakeholders</w:t>
            </w:r>
            <w:r>
              <w:rPr>
                <w:rFonts w:asciiTheme="minorHAnsi" w:hAnsiTheme="minorHAnsi" w:cstheme="minorHAnsi"/>
                <w:bCs/>
                <w:sz w:val="22"/>
                <w:szCs w:val="22"/>
              </w:rPr>
              <w:t>, to support the Head of Service Waste Management</w:t>
            </w:r>
            <w:r w:rsidR="001D4B9E" w:rsidRPr="001D4B9E">
              <w:rPr>
                <w:rFonts w:asciiTheme="minorHAnsi" w:hAnsiTheme="minorHAnsi" w:cstheme="minorHAnsi"/>
                <w:bCs/>
                <w:sz w:val="22"/>
                <w:szCs w:val="22"/>
              </w:rPr>
              <w:t>.</w:t>
            </w:r>
          </w:p>
          <w:p w14:paraId="32F349FA" w14:textId="2556419D" w:rsidR="001D4B9E" w:rsidRDefault="001D4B9E" w:rsidP="001D4B9E">
            <w:pPr>
              <w:tabs>
                <w:tab w:val="left" w:pos="709"/>
              </w:tabs>
              <w:rPr>
                <w:rFonts w:asciiTheme="minorHAnsi" w:hAnsiTheme="minorHAnsi" w:cstheme="minorHAnsi"/>
                <w:bCs/>
                <w:sz w:val="22"/>
                <w:szCs w:val="22"/>
              </w:rPr>
            </w:pPr>
            <w:r w:rsidRPr="001D4B9E">
              <w:rPr>
                <w:rFonts w:asciiTheme="minorHAnsi" w:hAnsiTheme="minorHAnsi" w:cstheme="minorHAnsi"/>
                <w:bCs/>
                <w:sz w:val="22"/>
                <w:szCs w:val="22"/>
              </w:rPr>
              <w:t>Develop and maintain effective planning approaches with relevant parties, organisations and</w:t>
            </w:r>
            <w:r w:rsidR="00C7462C">
              <w:rPr>
                <w:rFonts w:asciiTheme="minorHAnsi" w:hAnsiTheme="minorHAnsi" w:cstheme="minorHAnsi"/>
                <w:bCs/>
                <w:sz w:val="22"/>
                <w:szCs w:val="22"/>
              </w:rPr>
              <w:t xml:space="preserve"> </w:t>
            </w:r>
            <w:r w:rsidRPr="001D4B9E">
              <w:rPr>
                <w:rFonts w:asciiTheme="minorHAnsi" w:hAnsiTheme="minorHAnsi" w:cstheme="minorHAnsi"/>
                <w:bCs/>
                <w:sz w:val="22"/>
                <w:szCs w:val="22"/>
              </w:rPr>
              <w:t xml:space="preserve">partners. </w:t>
            </w:r>
          </w:p>
          <w:p w14:paraId="3ADCD262" w14:textId="130015CE" w:rsidR="001D4B9E" w:rsidRDefault="001D4B9E" w:rsidP="001D4B9E">
            <w:pPr>
              <w:tabs>
                <w:tab w:val="left" w:pos="709"/>
              </w:tabs>
              <w:rPr>
                <w:rFonts w:asciiTheme="minorHAnsi" w:hAnsiTheme="minorHAnsi" w:cstheme="minorHAnsi"/>
                <w:bCs/>
                <w:sz w:val="22"/>
                <w:szCs w:val="22"/>
              </w:rPr>
            </w:pPr>
            <w:r w:rsidRPr="001D4B9E">
              <w:rPr>
                <w:rFonts w:asciiTheme="minorHAnsi" w:hAnsiTheme="minorHAnsi" w:cstheme="minorHAnsi"/>
                <w:bCs/>
                <w:sz w:val="22"/>
                <w:szCs w:val="22"/>
              </w:rPr>
              <w:t>Use forward planning to identify potential problems or new developments and minimise</w:t>
            </w:r>
            <w:r w:rsidR="00C7462C">
              <w:rPr>
                <w:rFonts w:asciiTheme="minorHAnsi" w:hAnsiTheme="minorHAnsi" w:cstheme="minorHAnsi"/>
                <w:bCs/>
                <w:sz w:val="22"/>
                <w:szCs w:val="22"/>
              </w:rPr>
              <w:t xml:space="preserve"> </w:t>
            </w:r>
            <w:r w:rsidRPr="001D4B9E">
              <w:rPr>
                <w:rFonts w:asciiTheme="minorHAnsi" w:hAnsiTheme="minorHAnsi" w:cstheme="minorHAnsi"/>
                <w:bCs/>
                <w:sz w:val="22"/>
                <w:szCs w:val="22"/>
              </w:rPr>
              <w:t>any arising impact on waste contracts, the Waste Capital Programme and service delivery.</w:t>
            </w:r>
          </w:p>
          <w:p w14:paraId="741967AA" w14:textId="1D469AD1" w:rsidR="001D4B9E" w:rsidRDefault="001D4B9E" w:rsidP="001D4B9E">
            <w:pPr>
              <w:tabs>
                <w:tab w:val="left" w:pos="709"/>
              </w:tabs>
              <w:rPr>
                <w:rFonts w:asciiTheme="minorHAnsi" w:hAnsiTheme="minorHAnsi" w:cstheme="minorHAnsi"/>
                <w:bCs/>
                <w:sz w:val="22"/>
                <w:szCs w:val="22"/>
              </w:rPr>
            </w:pPr>
            <w:r w:rsidRPr="001D4B9E">
              <w:rPr>
                <w:rFonts w:asciiTheme="minorHAnsi" w:hAnsiTheme="minorHAnsi" w:cstheme="minorHAnsi"/>
                <w:bCs/>
                <w:sz w:val="22"/>
                <w:szCs w:val="22"/>
              </w:rPr>
              <w:t>Plan, develop, seek appropriate approval, record decisions and implement new</w:t>
            </w:r>
            <w:r w:rsidR="00C7462C">
              <w:rPr>
                <w:rFonts w:asciiTheme="minorHAnsi" w:hAnsiTheme="minorHAnsi" w:cstheme="minorHAnsi"/>
                <w:bCs/>
                <w:sz w:val="22"/>
                <w:szCs w:val="22"/>
              </w:rPr>
              <w:t xml:space="preserve"> </w:t>
            </w:r>
            <w:r w:rsidRPr="001D4B9E">
              <w:rPr>
                <w:rFonts w:asciiTheme="minorHAnsi" w:hAnsiTheme="minorHAnsi" w:cstheme="minorHAnsi"/>
                <w:bCs/>
                <w:sz w:val="22"/>
                <w:szCs w:val="22"/>
              </w:rPr>
              <w:t>policies, processes and procedures in a sensitive, persuasive and determined manner.</w:t>
            </w:r>
          </w:p>
          <w:p w14:paraId="6B867802" w14:textId="434FB954" w:rsidR="00064EC4" w:rsidRDefault="001D4B9E" w:rsidP="00C7462C">
            <w:pPr>
              <w:tabs>
                <w:tab w:val="left" w:pos="709"/>
              </w:tabs>
              <w:rPr>
                <w:rFonts w:asciiTheme="minorHAnsi" w:hAnsiTheme="minorHAnsi" w:cstheme="minorHAnsi"/>
                <w:bCs/>
                <w:sz w:val="22"/>
                <w:szCs w:val="22"/>
              </w:rPr>
            </w:pPr>
            <w:r w:rsidRPr="001D4B9E">
              <w:rPr>
                <w:rFonts w:asciiTheme="minorHAnsi" w:hAnsiTheme="minorHAnsi" w:cstheme="minorHAnsi"/>
                <w:bCs/>
                <w:sz w:val="22"/>
                <w:szCs w:val="22"/>
              </w:rPr>
              <w:t>Contribute and promote practical and innovative ideas for service provision and</w:t>
            </w:r>
            <w:r w:rsidR="00C7462C">
              <w:rPr>
                <w:rFonts w:asciiTheme="minorHAnsi" w:hAnsiTheme="minorHAnsi" w:cstheme="minorHAnsi"/>
                <w:bCs/>
                <w:sz w:val="22"/>
                <w:szCs w:val="22"/>
              </w:rPr>
              <w:t xml:space="preserve"> </w:t>
            </w:r>
            <w:r w:rsidRPr="001D4B9E">
              <w:rPr>
                <w:rFonts w:asciiTheme="minorHAnsi" w:hAnsiTheme="minorHAnsi" w:cstheme="minorHAnsi"/>
                <w:bCs/>
                <w:sz w:val="22"/>
                <w:szCs w:val="22"/>
              </w:rPr>
              <w:t>improved working.</w:t>
            </w:r>
          </w:p>
          <w:p w14:paraId="2881C554" w14:textId="77777777" w:rsidR="00C7462C" w:rsidRDefault="00D23C3D" w:rsidP="00C7462C">
            <w:pPr>
              <w:tabs>
                <w:tab w:val="left" w:pos="709"/>
              </w:tabs>
              <w:rPr>
                <w:rFonts w:asciiTheme="minorHAnsi" w:hAnsiTheme="minorHAnsi" w:cstheme="minorHAnsi"/>
                <w:bCs/>
                <w:sz w:val="22"/>
                <w:szCs w:val="22"/>
              </w:rPr>
            </w:pPr>
            <w:r w:rsidRPr="00D23C3D">
              <w:rPr>
                <w:rFonts w:asciiTheme="minorHAnsi" w:hAnsiTheme="minorHAnsi" w:cstheme="minorHAnsi"/>
                <w:bCs/>
                <w:sz w:val="22"/>
                <w:szCs w:val="22"/>
              </w:rPr>
              <w:t>Provide clear decision making that enables the knowledge capacity to extend beyond the team and embeds across the organisation.</w:t>
            </w:r>
          </w:p>
          <w:p w14:paraId="7F47932E" w14:textId="69BA3B4C" w:rsidR="00926DF1" w:rsidRPr="005319FB" w:rsidRDefault="00926DF1" w:rsidP="00C7462C">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517007D" w14:textId="77777777" w:rsidR="001509C5" w:rsidRPr="001509C5" w:rsidRDefault="001509C5" w:rsidP="001509C5">
            <w:pPr>
              <w:tabs>
                <w:tab w:val="left" w:pos="709"/>
              </w:tabs>
              <w:rPr>
                <w:rFonts w:asciiTheme="minorHAnsi" w:hAnsiTheme="minorHAnsi" w:cstheme="minorHAnsi"/>
                <w:b/>
                <w:sz w:val="22"/>
                <w:szCs w:val="22"/>
              </w:rPr>
            </w:pPr>
            <w:r w:rsidRPr="001509C5">
              <w:rPr>
                <w:rFonts w:asciiTheme="minorHAnsi" w:hAnsiTheme="minorHAnsi" w:cstheme="minorHAnsi"/>
                <w:b/>
                <w:sz w:val="22"/>
                <w:szCs w:val="22"/>
              </w:rPr>
              <w:t xml:space="preserve">Financial and performance management </w:t>
            </w:r>
          </w:p>
          <w:p w14:paraId="4655DCBB" w14:textId="62042676" w:rsidR="001509C5" w:rsidRDefault="001509C5" w:rsidP="001509C5">
            <w:pPr>
              <w:tabs>
                <w:tab w:val="left" w:pos="709"/>
              </w:tabs>
              <w:rPr>
                <w:rFonts w:asciiTheme="minorHAnsi" w:hAnsiTheme="minorHAnsi" w:cstheme="minorHAnsi"/>
                <w:bCs/>
                <w:sz w:val="22"/>
                <w:szCs w:val="22"/>
              </w:rPr>
            </w:pPr>
            <w:r w:rsidRPr="001509C5">
              <w:rPr>
                <w:rFonts w:asciiTheme="minorHAnsi" w:hAnsiTheme="minorHAnsi" w:cstheme="minorHAnsi"/>
                <w:bCs/>
                <w:sz w:val="22"/>
                <w:szCs w:val="22"/>
              </w:rPr>
              <w:t>Maintain robust performance management and budgetary control systems that inform</w:t>
            </w:r>
            <w:r w:rsidR="00207344">
              <w:rPr>
                <w:rFonts w:asciiTheme="minorHAnsi" w:hAnsiTheme="minorHAnsi" w:cstheme="minorHAnsi"/>
                <w:bCs/>
                <w:sz w:val="22"/>
                <w:szCs w:val="22"/>
              </w:rPr>
              <w:t xml:space="preserve"> </w:t>
            </w:r>
            <w:r w:rsidRPr="001509C5">
              <w:rPr>
                <w:rFonts w:asciiTheme="minorHAnsi" w:hAnsiTheme="minorHAnsi" w:cstheme="minorHAnsi"/>
                <w:bCs/>
                <w:sz w:val="22"/>
                <w:szCs w:val="22"/>
              </w:rPr>
              <w:t>decision making and the delivery of value for money services, including those covered</w:t>
            </w:r>
            <w:r w:rsidR="00207344">
              <w:rPr>
                <w:rFonts w:asciiTheme="minorHAnsi" w:hAnsiTheme="minorHAnsi" w:cstheme="minorHAnsi"/>
                <w:bCs/>
                <w:sz w:val="22"/>
                <w:szCs w:val="22"/>
              </w:rPr>
              <w:t xml:space="preserve"> </w:t>
            </w:r>
            <w:r w:rsidRPr="001509C5">
              <w:rPr>
                <w:rFonts w:asciiTheme="minorHAnsi" w:hAnsiTheme="minorHAnsi" w:cstheme="minorHAnsi"/>
                <w:bCs/>
                <w:sz w:val="22"/>
                <w:szCs w:val="22"/>
              </w:rPr>
              <w:t>by the Waste Capital Programme.</w:t>
            </w:r>
          </w:p>
          <w:p w14:paraId="6701C22E" w14:textId="16AD9361" w:rsidR="001509C5" w:rsidRDefault="001509C5" w:rsidP="001509C5">
            <w:pPr>
              <w:tabs>
                <w:tab w:val="left" w:pos="709"/>
              </w:tabs>
              <w:rPr>
                <w:rFonts w:asciiTheme="minorHAnsi" w:hAnsiTheme="minorHAnsi" w:cstheme="minorHAnsi"/>
                <w:bCs/>
                <w:sz w:val="22"/>
                <w:szCs w:val="22"/>
              </w:rPr>
            </w:pPr>
            <w:r w:rsidRPr="001509C5">
              <w:rPr>
                <w:rFonts w:asciiTheme="minorHAnsi" w:hAnsiTheme="minorHAnsi" w:cstheme="minorHAnsi"/>
                <w:bCs/>
                <w:sz w:val="22"/>
                <w:szCs w:val="22"/>
              </w:rPr>
              <w:t>Develop and maintain robust performance management and reporting systems</w:t>
            </w:r>
            <w:r w:rsidR="00207344">
              <w:rPr>
                <w:rFonts w:asciiTheme="minorHAnsi" w:hAnsiTheme="minorHAnsi" w:cstheme="minorHAnsi"/>
                <w:bCs/>
                <w:sz w:val="22"/>
                <w:szCs w:val="22"/>
              </w:rPr>
              <w:t xml:space="preserve"> across all existing </w:t>
            </w:r>
            <w:r w:rsidR="006F6819">
              <w:rPr>
                <w:rFonts w:asciiTheme="minorHAnsi" w:hAnsiTheme="minorHAnsi" w:cstheme="minorHAnsi"/>
                <w:bCs/>
                <w:sz w:val="22"/>
                <w:szCs w:val="22"/>
              </w:rPr>
              <w:t xml:space="preserve">contracts </w:t>
            </w:r>
            <w:r w:rsidR="00207344">
              <w:rPr>
                <w:rFonts w:asciiTheme="minorHAnsi" w:hAnsiTheme="minorHAnsi" w:cstheme="minorHAnsi"/>
                <w:bCs/>
                <w:sz w:val="22"/>
                <w:szCs w:val="22"/>
              </w:rPr>
              <w:t>and new contracts</w:t>
            </w:r>
            <w:r w:rsidR="006F6819">
              <w:rPr>
                <w:rFonts w:asciiTheme="minorHAnsi" w:hAnsiTheme="minorHAnsi" w:cstheme="minorHAnsi"/>
                <w:bCs/>
                <w:sz w:val="22"/>
                <w:szCs w:val="22"/>
              </w:rPr>
              <w:t xml:space="preserve"> /</w:t>
            </w:r>
            <w:r w:rsidR="00207344">
              <w:rPr>
                <w:rFonts w:asciiTheme="minorHAnsi" w:hAnsiTheme="minorHAnsi" w:cstheme="minorHAnsi"/>
                <w:bCs/>
                <w:sz w:val="22"/>
                <w:szCs w:val="22"/>
              </w:rPr>
              <w:t xml:space="preserve"> commercial opportunities</w:t>
            </w:r>
            <w:r w:rsidRPr="001509C5">
              <w:rPr>
                <w:rFonts w:asciiTheme="minorHAnsi" w:hAnsiTheme="minorHAnsi" w:cstheme="minorHAnsi"/>
                <w:bCs/>
                <w:sz w:val="22"/>
                <w:szCs w:val="22"/>
              </w:rPr>
              <w:t>.</w:t>
            </w:r>
          </w:p>
          <w:p w14:paraId="5672CC83" w14:textId="02C716D5" w:rsidR="001509C5" w:rsidRDefault="001509C5" w:rsidP="001509C5">
            <w:pPr>
              <w:tabs>
                <w:tab w:val="left" w:pos="709"/>
              </w:tabs>
              <w:rPr>
                <w:rFonts w:asciiTheme="minorHAnsi" w:hAnsiTheme="minorHAnsi" w:cstheme="minorHAnsi"/>
                <w:bCs/>
                <w:sz w:val="22"/>
                <w:szCs w:val="22"/>
              </w:rPr>
            </w:pPr>
            <w:r w:rsidRPr="001509C5">
              <w:rPr>
                <w:rFonts w:asciiTheme="minorHAnsi" w:hAnsiTheme="minorHAnsi" w:cstheme="minorHAnsi"/>
                <w:bCs/>
                <w:sz w:val="22"/>
                <w:szCs w:val="22"/>
              </w:rPr>
              <w:t>Determine, influence and take appropriate commercial responsibility for the</w:t>
            </w:r>
            <w:r w:rsidR="006F6819">
              <w:rPr>
                <w:rFonts w:asciiTheme="minorHAnsi" w:hAnsiTheme="minorHAnsi" w:cstheme="minorHAnsi"/>
                <w:bCs/>
                <w:sz w:val="22"/>
                <w:szCs w:val="22"/>
              </w:rPr>
              <w:t xml:space="preserve"> </w:t>
            </w:r>
            <w:r w:rsidRPr="001509C5">
              <w:rPr>
                <w:rFonts w:asciiTheme="minorHAnsi" w:hAnsiTheme="minorHAnsi" w:cstheme="minorHAnsi"/>
                <w:bCs/>
                <w:sz w:val="22"/>
                <w:szCs w:val="22"/>
              </w:rPr>
              <w:t>management of capital and revenue programmes and project budgets.</w:t>
            </w:r>
          </w:p>
          <w:p w14:paraId="4C142DDE" w14:textId="77777777" w:rsidR="00DC6331" w:rsidRDefault="001509C5" w:rsidP="00DC6331">
            <w:pPr>
              <w:tabs>
                <w:tab w:val="left" w:pos="709"/>
              </w:tabs>
              <w:rPr>
                <w:rFonts w:asciiTheme="minorHAnsi" w:hAnsiTheme="minorHAnsi" w:cstheme="minorHAnsi"/>
                <w:bCs/>
                <w:sz w:val="22"/>
                <w:szCs w:val="22"/>
              </w:rPr>
            </w:pPr>
            <w:r w:rsidRPr="001509C5">
              <w:rPr>
                <w:rFonts w:asciiTheme="minorHAnsi" w:hAnsiTheme="minorHAnsi" w:cstheme="minorHAnsi"/>
                <w:bCs/>
                <w:sz w:val="22"/>
                <w:szCs w:val="22"/>
              </w:rPr>
              <w:t>Identify and deliver efficiency savings/gains</w:t>
            </w:r>
            <w:r w:rsidR="0033231F">
              <w:rPr>
                <w:rFonts w:asciiTheme="minorHAnsi" w:hAnsiTheme="minorHAnsi" w:cstheme="minorHAnsi"/>
                <w:bCs/>
                <w:sz w:val="22"/>
                <w:szCs w:val="22"/>
              </w:rPr>
              <w:t xml:space="preserve"> and se</w:t>
            </w:r>
            <w:r w:rsidRPr="001509C5">
              <w:rPr>
                <w:rFonts w:asciiTheme="minorHAnsi" w:hAnsiTheme="minorHAnsi" w:cstheme="minorHAnsi"/>
                <w:bCs/>
                <w:sz w:val="22"/>
                <w:szCs w:val="22"/>
              </w:rPr>
              <w:t>ek continuous service improvement within tight financial constraints.</w:t>
            </w:r>
            <w:r w:rsidR="0033231F">
              <w:rPr>
                <w:rFonts w:asciiTheme="minorHAnsi" w:hAnsiTheme="minorHAnsi" w:cstheme="minorHAnsi"/>
                <w:bCs/>
                <w:sz w:val="22"/>
                <w:szCs w:val="22"/>
              </w:rPr>
              <w:t xml:space="preserve"> Identifying any</w:t>
            </w:r>
            <w:r w:rsidR="00DC6331">
              <w:rPr>
                <w:rFonts w:asciiTheme="minorHAnsi" w:hAnsiTheme="minorHAnsi" w:cstheme="minorHAnsi"/>
                <w:bCs/>
                <w:sz w:val="22"/>
                <w:szCs w:val="22"/>
              </w:rPr>
              <w:t xml:space="preserve"> commercial </w:t>
            </w:r>
            <w:r w:rsidRPr="001509C5">
              <w:rPr>
                <w:rFonts w:asciiTheme="minorHAnsi" w:hAnsiTheme="minorHAnsi" w:cstheme="minorHAnsi"/>
                <w:bCs/>
                <w:sz w:val="22"/>
                <w:szCs w:val="22"/>
              </w:rPr>
              <w:t>income generating and grant funding opportunities.</w:t>
            </w:r>
          </w:p>
          <w:p w14:paraId="17035C57" w14:textId="157BDE84" w:rsidR="00926DF1" w:rsidRPr="005319FB" w:rsidRDefault="00926DF1" w:rsidP="00DC6331">
            <w:pPr>
              <w:tabs>
                <w:tab w:val="left" w:pos="709"/>
              </w:tabs>
              <w:rPr>
                <w:rFonts w:asciiTheme="minorHAnsi" w:hAnsiTheme="minorHAnsi" w:cstheme="minorHAnsi"/>
                <w:bCs/>
                <w:sz w:val="22"/>
                <w:szCs w:val="22"/>
              </w:rPr>
            </w:pP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0C7E9C6" w14:textId="77777777" w:rsidR="008A491B" w:rsidRPr="008A491B" w:rsidRDefault="008A491B" w:rsidP="008A491B">
            <w:pPr>
              <w:tabs>
                <w:tab w:val="left" w:pos="709"/>
              </w:tabs>
              <w:rPr>
                <w:rFonts w:asciiTheme="minorHAnsi" w:hAnsiTheme="minorHAnsi" w:cstheme="minorHAnsi"/>
                <w:b/>
                <w:sz w:val="22"/>
                <w:szCs w:val="22"/>
              </w:rPr>
            </w:pPr>
            <w:r w:rsidRPr="008A491B">
              <w:rPr>
                <w:rFonts w:asciiTheme="minorHAnsi" w:hAnsiTheme="minorHAnsi" w:cstheme="minorHAnsi"/>
                <w:b/>
                <w:sz w:val="22"/>
                <w:szCs w:val="22"/>
              </w:rPr>
              <w:t xml:space="preserve">Risk management </w:t>
            </w:r>
          </w:p>
          <w:p w14:paraId="48D92553" w14:textId="31E91C5D" w:rsidR="008A491B" w:rsidRDefault="00DC6331" w:rsidP="008A491B">
            <w:pPr>
              <w:tabs>
                <w:tab w:val="left" w:pos="709"/>
              </w:tabs>
              <w:rPr>
                <w:rFonts w:asciiTheme="minorHAnsi" w:hAnsiTheme="minorHAnsi" w:cstheme="minorHAnsi"/>
                <w:bCs/>
                <w:sz w:val="22"/>
                <w:szCs w:val="22"/>
              </w:rPr>
            </w:pPr>
            <w:r>
              <w:rPr>
                <w:rFonts w:asciiTheme="minorHAnsi" w:hAnsiTheme="minorHAnsi" w:cstheme="minorHAnsi"/>
                <w:bCs/>
                <w:sz w:val="22"/>
                <w:szCs w:val="22"/>
              </w:rPr>
              <w:t>Lead</w:t>
            </w:r>
            <w:r w:rsidR="008A491B" w:rsidRPr="008A491B">
              <w:rPr>
                <w:rFonts w:asciiTheme="minorHAnsi" w:hAnsiTheme="minorHAnsi" w:cstheme="minorHAnsi"/>
                <w:bCs/>
                <w:sz w:val="22"/>
                <w:szCs w:val="22"/>
              </w:rPr>
              <w:t xml:space="preserve"> and mitigate the risks associated with the delivery of the Waste PFI project</w:t>
            </w:r>
            <w:r>
              <w:rPr>
                <w:rFonts w:asciiTheme="minorHAnsi" w:hAnsiTheme="minorHAnsi" w:cstheme="minorHAnsi"/>
                <w:bCs/>
                <w:sz w:val="22"/>
                <w:szCs w:val="22"/>
              </w:rPr>
              <w:t xml:space="preserve"> </w:t>
            </w:r>
            <w:r w:rsidR="008A491B" w:rsidRPr="008A491B">
              <w:rPr>
                <w:rFonts w:asciiTheme="minorHAnsi" w:hAnsiTheme="minorHAnsi" w:cstheme="minorHAnsi"/>
                <w:bCs/>
                <w:sz w:val="22"/>
                <w:szCs w:val="22"/>
              </w:rPr>
              <w:t>including those associated with the Waste Capital Programme.</w:t>
            </w:r>
          </w:p>
          <w:p w14:paraId="51F354DA" w14:textId="1088B887" w:rsidR="008A491B" w:rsidRDefault="008A491B" w:rsidP="008A491B">
            <w:pPr>
              <w:tabs>
                <w:tab w:val="left" w:pos="709"/>
              </w:tabs>
              <w:rPr>
                <w:rFonts w:asciiTheme="minorHAnsi" w:hAnsiTheme="minorHAnsi" w:cstheme="minorHAnsi"/>
                <w:bCs/>
                <w:sz w:val="22"/>
                <w:szCs w:val="22"/>
              </w:rPr>
            </w:pPr>
            <w:r w:rsidRPr="008A491B">
              <w:rPr>
                <w:rFonts w:asciiTheme="minorHAnsi" w:hAnsiTheme="minorHAnsi" w:cstheme="minorHAnsi"/>
                <w:bCs/>
                <w:sz w:val="22"/>
                <w:szCs w:val="22"/>
              </w:rPr>
              <w:t>Develop, maintain and manage a log of issues and risks for the contracted services,</w:t>
            </w:r>
            <w:r w:rsidR="00F753B3">
              <w:rPr>
                <w:rFonts w:asciiTheme="minorHAnsi" w:hAnsiTheme="minorHAnsi" w:cstheme="minorHAnsi"/>
                <w:bCs/>
                <w:sz w:val="22"/>
                <w:szCs w:val="22"/>
              </w:rPr>
              <w:t xml:space="preserve"> </w:t>
            </w:r>
            <w:r w:rsidRPr="008A491B">
              <w:rPr>
                <w:rFonts w:asciiTheme="minorHAnsi" w:hAnsiTheme="minorHAnsi" w:cstheme="minorHAnsi"/>
                <w:bCs/>
                <w:sz w:val="22"/>
                <w:szCs w:val="22"/>
              </w:rPr>
              <w:t>Waste Capital Programme, other projects and programmes</w:t>
            </w:r>
            <w:r w:rsidR="00F753B3">
              <w:rPr>
                <w:rFonts w:asciiTheme="minorHAnsi" w:hAnsiTheme="minorHAnsi" w:cstheme="minorHAnsi"/>
                <w:bCs/>
                <w:sz w:val="22"/>
                <w:szCs w:val="22"/>
              </w:rPr>
              <w:t xml:space="preserve"> to support the Head of Service Waste Management</w:t>
            </w:r>
            <w:r w:rsidR="001C3105">
              <w:rPr>
                <w:rFonts w:asciiTheme="minorHAnsi" w:hAnsiTheme="minorHAnsi" w:cstheme="minorHAnsi"/>
                <w:bCs/>
                <w:sz w:val="22"/>
                <w:szCs w:val="22"/>
              </w:rPr>
              <w:t xml:space="preserve"> – leading on the </w:t>
            </w:r>
            <w:proofErr w:type="gramStart"/>
            <w:r w:rsidR="001C3105">
              <w:rPr>
                <w:rFonts w:asciiTheme="minorHAnsi" w:hAnsiTheme="minorHAnsi" w:cstheme="minorHAnsi"/>
                <w:bCs/>
                <w:sz w:val="22"/>
                <w:szCs w:val="22"/>
              </w:rPr>
              <w:t>Corporate</w:t>
            </w:r>
            <w:proofErr w:type="gramEnd"/>
            <w:r w:rsidR="001C3105">
              <w:rPr>
                <w:rFonts w:asciiTheme="minorHAnsi" w:hAnsiTheme="minorHAnsi" w:cstheme="minorHAnsi"/>
                <w:bCs/>
                <w:sz w:val="22"/>
                <w:szCs w:val="22"/>
              </w:rPr>
              <w:t xml:space="preserve"> risks</w:t>
            </w:r>
            <w:r w:rsidR="00F00C25">
              <w:rPr>
                <w:rFonts w:asciiTheme="minorHAnsi" w:hAnsiTheme="minorHAnsi" w:cstheme="minorHAnsi"/>
                <w:bCs/>
                <w:sz w:val="22"/>
                <w:szCs w:val="22"/>
              </w:rPr>
              <w:t xml:space="preserve"> to be escalated to the Corporate Leadership Team, the BATc Project Board and</w:t>
            </w:r>
            <w:r w:rsidR="00971CB5">
              <w:rPr>
                <w:rFonts w:asciiTheme="minorHAnsi" w:hAnsiTheme="minorHAnsi" w:cstheme="minorHAnsi"/>
                <w:bCs/>
                <w:sz w:val="22"/>
                <w:szCs w:val="22"/>
              </w:rPr>
              <w:t xml:space="preserve"> elected Members</w:t>
            </w:r>
            <w:r w:rsidRPr="008A491B">
              <w:rPr>
                <w:rFonts w:asciiTheme="minorHAnsi" w:hAnsiTheme="minorHAnsi" w:cstheme="minorHAnsi"/>
                <w:bCs/>
                <w:sz w:val="22"/>
                <w:szCs w:val="22"/>
              </w:rPr>
              <w:t>.</w:t>
            </w:r>
          </w:p>
          <w:p w14:paraId="681BC6F7" w14:textId="1113E24B" w:rsidR="004826DD" w:rsidRDefault="004826DD" w:rsidP="008A491B">
            <w:pPr>
              <w:tabs>
                <w:tab w:val="left" w:pos="709"/>
              </w:tabs>
              <w:rPr>
                <w:rFonts w:asciiTheme="minorHAnsi" w:hAnsiTheme="minorHAnsi" w:cstheme="minorHAnsi"/>
                <w:bCs/>
                <w:sz w:val="22"/>
                <w:szCs w:val="22"/>
              </w:rPr>
            </w:pPr>
            <w:r w:rsidRPr="004826DD">
              <w:rPr>
                <w:rFonts w:asciiTheme="minorHAnsi" w:hAnsiTheme="minorHAnsi" w:cstheme="minorHAnsi"/>
                <w:bCs/>
                <w:sz w:val="22"/>
                <w:szCs w:val="22"/>
              </w:rPr>
              <w:t xml:space="preserve">Ensure a consistent, thorough and robust approach is taken to measuring and understanding risk across our portfolio of </w:t>
            </w:r>
            <w:r>
              <w:rPr>
                <w:rFonts w:asciiTheme="minorHAnsi" w:hAnsiTheme="minorHAnsi" w:cstheme="minorHAnsi"/>
                <w:bCs/>
                <w:sz w:val="22"/>
                <w:szCs w:val="22"/>
              </w:rPr>
              <w:t xml:space="preserve">waste </w:t>
            </w:r>
            <w:r w:rsidRPr="004826DD">
              <w:rPr>
                <w:rFonts w:asciiTheme="minorHAnsi" w:hAnsiTheme="minorHAnsi" w:cstheme="minorHAnsi"/>
                <w:bCs/>
                <w:sz w:val="22"/>
                <w:szCs w:val="22"/>
              </w:rPr>
              <w:t>contracts</w:t>
            </w:r>
            <w:r>
              <w:rPr>
                <w:rFonts w:asciiTheme="minorHAnsi" w:hAnsiTheme="minorHAnsi" w:cstheme="minorHAnsi"/>
                <w:bCs/>
                <w:sz w:val="22"/>
                <w:szCs w:val="22"/>
              </w:rPr>
              <w:t>.</w:t>
            </w:r>
          </w:p>
          <w:p w14:paraId="63E82124" w14:textId="1F338912" w:rsidR="008A491B" w:rsidRDefault="008A491B" w:rsidP="008A491B">
            <w:pPr>
              <w:tabs>
                <w:tab w:val="left" w:pos="709"/>
              </w:tabs>
              <w:rPr>
                <w:rFonts w:asciiTheme="minorHAnsi" w:hAnsiTheme="minorHAnsi" w:cstheme="minorHAnsi"/>
                <w:bCs/>
                <w:sz w:val="22"/>
                <w:szCs w:val="22"/>
              </w:rPr>
            </w:pPr>
            <w:r w:rsidRPr="008A491B">
              <w:rPr>
                <w:rFonts w:asciiTheme="minorHAnsi" w:hAnsiTheme="minorHAnsi" w:cstheme="minorHAnsi"/>
                <w:bCs/>
                <w:sz w:val="22"/>
                <w:szCs w:val="22"/>
              </w:rPr>
              <w:t xml:space="preserve">Promote suitable </w:t>
            </w:r>
            <w:r w:rsidR="006B31FA">
              <w:rPr>
                <w:rFonts w:asciiTheme="minorHAnsi" w:hAnsiTheme="minorHAnsi" w:cstheme="minorHAnsi"/>
                <w:bCs/>
                <w:sz w:val="22"/>
                <w:szCs w:val="22"/>
              </w:rPr>
              <w:t xml:space="preserve">mitigating </w:t>
            </w:r>
            <w:r w:rsidRPr="008A491B">
              <w:rPr>
                <w:rFonts w:asciiTheme="minorHAnsi" w:hAnsiTheme="minorHAnsi" w:cstheme="minorHAnsi"/>
                <w:bCs/>
                <w:sz w:val="22"/>
                <w:szCs w:val="22"/>
              </w:rPr>
              <w:t>actions and options, working with contractors, partners and</w:t>
            </w:r>
            <w:r w:rsidR="00971CB5">
              <w:rPr>
                <w:rFonts w:asciiTheme="minorHAnsi" w:hAnsiTheme="minorHAnsi" w:cstheme="minorHAnsi"/>
                <w:bCs/>
                <w:sz w:val="22"/>
                <w:szCs w:val="22"/>
              </w:rPr>
              <w:t xml:space="preserve"> </w:t>
            </w:r>
            <w:r w:rsidRPr="008A491B">
              <w:rPr>
                <w:rFonts w:asciiTheme="minorHAnsi" w:hAnsiTheme="minorHAnsi" w:cstheme="minorHAnsi"/>
                <w:bCs/>
                <w:sz w:val="22"/>
                <w:szCs w:val="22"/>
              </w:rPr>
              <w:t>stakeholders, to minimise and mitigate identified risks</w:t>
            </w:r>
            <w:r w:rsidR="000C6922">
              <w:rPr>
                <w:rFonts w:asciiTheme="minorHAnsi" w:hAnsiTheme="minorHAnsi" w:cstheme="minorHAnsi"/>
                <w:bCs/>
                <w:sz w:val="22"/>
                <w:szCs w:val="22"/>
              </w:rPr>
              <w:t xml:space="preserve"> with team members</w:t>
            </w:r>
            <w:r w:rsidRPr="008A491B">
              <w:rPr>
                <w:rFonts w:asciiTheme="minorHAnsi" w:hAnsiTheme="minorHAnsi" w:cstheme="minorHAnsi"/>
                <w:bCs/>
                <w:sz w:val="22"/>
                <w:szCs w:val="22"/>
              </w:rPr>
              <w:t>.</w:t>
            </w:r>
          </w:p>
          <w:p w14:paraId="070BAC18" w14:textId="77777777" w:rsidR="002C0806" w:rsidRDefault="0001709F" w:rsidP="008A491B">
            <w:pPr>
              <w:tabs>
                <w:tab w:val="left" w:pos="709"/>
              </w:tabs>
              <w:rPr>
                <w:rFonts w:asciiTheme="minorHAnsi" w:hAnsiTheme="minorHAnsi" w:cstheme="minorHAnsi"/>
                <w:bCs/>
                <w:sz w:val="22"/>
                <w:szCs w:val="22"/>
              </w:rPr>
            </w:pPr>
            <w:r w:rsidRPr="0001709F">
              <w:rPr>
                <w:rFonts w:asciiTheme="minorHAnsi" w:hAnsiTheme="minorHAnsi" w:cstheme="minorHAnsi"/>
                <w:bCs/>
                <w:sz w:val="22"/>
                <w:szCs w:val="22"/>
              </w:rPr>
              <w:t>Ensure relevant models and governance structures are scalable and relevant to the pace of the current and potential marketplace</w:t>
            </w:r>
            <w:r>
              <w:rPr>
                <w:rFonts w:asciiTheme="minorHAnsi" w:hAnsiTheme="minorHAnsi" w:cstheme="minorHAnsi"/>
                <w:bCs/>
                <w:sz w:val="22"/>
                <w:szCs w:val="22"/>
              </w:rPr>
              <w:t xml:space="preserve"> to deliver the waste services.</w:t>
            </w:r>
          </w:p>
          <w:p w14:paraId="00B98998" w14:textId="3D30752A" w:rsidR="00926DF1" w:rsidRPr="005319FB" w:rsidRDefault="00926DF1" w:rsidP="008A491B">
            <w:pPr>
              <w:tabs>
                <w:tab w:val="left" w:pos="709"/>
              </w:tabs>
              <w:rPr>
                <w:rFonts w:asciiTheme="minorHAnsi" w:hAnsiTheme="minorHAnsi" w:cstheme="minorHAnsi"/>
                <w:bCs/>
                <w:sz w:val="22"/>
                <w:szCs w:val="22"/>
              </w:rPr>
            </w:pP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27D0BE5" w14:textId="77777777" w:rsidR="008A515B" w:rsidRPr="008A515B" w:rsidRDefault="008A515B" w:rsidP="008A515B">
            <w:pPr>
              <w:tabs>
                <w:tab w:val="left" w:pos="709"/>
              </w:tabs>
              <w:rPr>
                <w:rFonts w:asciiTheme="minorHAnsi" w:hAnsiTheme="minorHAnsi" w:cstheme="minorHAnsi"/>
                <w:b/>
                <w:sz w:val="22"/>
                <w:szCs w:val="22"/>
              </w:rPr>
            </w:pPr>
            <w:r w:rsidRPr="008A515B">
              <w:rPr>
                <w:rFonts w:asciiTheme="minorHAnsi" w:hAnsiTheme="minorHAnsi" w:cstheme="minorHAnsi"/>
                <w:b/>
                <w:sz w:val="22"/>
                <w:szCs w:val="22"/>
              </w:rPr>
              <w:t>Customer and stakeholder focus</w:t>
            </w:r>
          </w:p>
          <w:p w14:paraId="101CA8ED" w14:textId="6AE3B93E" w:rsidR="008A515B" w:rsidRDefault="008A515B" w:rsidP="008A515B">
            <w:pPr>
              <w:tabs>
                <w:tab w:val="left" w:pos="709"/>
              </w:tabs>
              <w:rPr>
                <w:rFonts w:asciiTheme="minorHAnsi" w:hAnsiTheme="minorHAnsi" w:cstheme="minorHAnsi"/>
                <w:bCs/>
                <w:sz w:val="22"/>
                <w:szCs w:val="22"/>
              </w:rPr>
            </w:pPr>
            <w:r w:rsidRPr="008A515B">
              <w:rPr>
                <w:rFonts w:asciiTheme="minorHAnsi" w:hAnsiTheme="minorHAnsi" w:cstheme="minorHAnsi"/>
                <w:bCs/>
                <w:sz w:val="22"/>
                <w:szCs w:val="22"/>
              </w:rPr>
              <w:t>Monitor and respond to customers and stakeholders ensuring the adequacy of</w:t>
            </w:r>
            <w:r w:rsidR="002C0806">
              <w:rPr>
                <w:rFonts w:asciiTheme="minorHAnsi" w:hAnsiTheme="minorHAnsi" w:cstheme="minorHAnsi"/>
                <w:bCs/>
                <w:sz w:val="22"/>
                <w:szCs w:val="22"/>
              </w:rPr>
              <w:t xml:space="preserve"> </w:t>
            </w:r>
            <w:r w:rsidRPr="008A515B">
              <w:rPr>
                <w:rFonts w:asciiTheme="minorHAnsi" w:hAnsiTheme="minorHAnsi" w:cstheme="minorHAnsi"/>
                <w:bCs/>
                <w:sz w:val="22"/>
                <w:szCs w:val="22"/>
              </w:rPr>
              <w:t xml:space="preserve">responses in the achievement of customer valued services. </w:t>
            </w:r>
          </w:p>
          <w:p w14:paraId="64AE42EF" w14:textId="70511A2D" w:rsidR="008A515B" w:rsidRDefault="008A515B" w:rsidP="008A515B">
            <w:pPr>
              <w:tabs>
                <w:tab w:val="left" w:pos="709"/>
              </w:tabs>
              <w:rPr>
                <w:rFonts w:asciiTheme="minorHAnsi" w:hAnsiTheme="minorHAnsi" w:cstheme="minorHAnsi"/>
                <w:bCs/>
                <w:sz w:val="22"/>
                <w:szCs w:val="22"/>
              </w:rPr>
            </w:pPr>
            <w:r w:rsidRPr="008A515B">
              <w:rPr>
                <w:rFonts w:asciiTheme="minorHAnsi" w:hAnsiTheme="minorHAnsi" w:cstheme="minorHAnsi"/>
                <w:bCs/>
                <w:sz w:val="22"/>
                <w:szCs w:val="22"/>
              </w:rPr>
              <w:t>Contribute to a rolling programme of assessing customer requirements to inform</w:t>
            </w:r>
            <w:r w:rsidR="002C0806">
              <w:rPr>
                <w:rFonts w:asciiTheme="minorHAnsi" w:hAnsiTheme="minorHAnsi" w:cstheme="minorHAnsi"/>
                <w:bCs/>
                <w:sz w:val="22"/>
                <w:szCs w:val="22"/>
              </w:rPr>
              <w:t xml:space="preserve"> </w:t>
            </w:r>
            <w:r w:rsidRPr="008A515B">
              <w:rPr>
                <w:rFonts w:asciiTheme="minorHAnsi" w:hAnsiTheme="minorHAnsi" w:cstheme="minorHAnsi"/>
                <w:bCs/>
                <w:sz w:val="22"/>
                <w:szCs w:val="22"/>
              </w:rPr>
              <w:t>savings proposals, contract changes, the Household Recycling Centre service and Waste Capital Programme.</w:t>
            </w:r>
          </w:p>
          <w:p w14:paraId="279E93CB" w14:textId="61B0ADE6" w:rsidR="008A515B" w:rsidRDefault="008A515B" w:rsidP="008A515B">
            <w:pPr>
              <w:tabs>
                <w:tab w:val="left" w:pos="709"/>
              </w:tabs>
              <w:rPr>
                <w:rFonts w:asciiTheme="minorHAnsi" w:hAnsiTheme="minorHAnsi" w:cstheme="minorHAnsi"/>
                <w:bCs/>
                <w:sz w:val="22"/>
                <w:szCs w:val="22"/>
              </w:rPr>
            </w:pPr>
            <w:r w:rsidRPr="008A515B">
              <w:rPr>
                <w:rFonts w:asciiTheme="minorHAnsi" w:hAnsiTheme="minorHAnsi" w:cstheme="minorHAnsi"/>
                <w:bCs/>
                <w:sz w:val="22"/>
                <w:szCs w:val="22"/>
              </w:rPr>
              <w:t>Research and comprehend the expectations of relevant stakeholders and partners</w:t>
            </w:r>
            <w:r w:rsidR="002C0806">
              <w:rPr>
                <w:rFonts w:asciiTheme="minorHAnsi" w:hAnsiTheme="minorHAnsi" w:cstheme="minorHAnsi"/>
                <w:bCs/>
                <w:sz w:val="22"/>
                <w:szCs w:val="22"/>
              </w:rPr>
              <w:t xml:space="preserve"> </w:t>
            </w:r>
            <w:r w:rsidRPr="008A515B">
              <w:rPr>
                <w:rFonts w:asciiTheme="minorHAnsi" w:hAnsiTheme="minorHAnsi" w:cstheme="minorHAnsi"/>
                <w:bCs/>
                <w:sz w:val="22"/>
                <w:szCs w:val="22"/>
              </w:rPr>
              <w:t>ensu</w:t>
            </w:r>
            <w:r w:rsidR="002C0806">
              <w:rPr>
                <w:rFonts w:asciiTheme="minorHAnsi" w:hAnsiTheme="minorHAnsi" w:cstheme="minorHAnsi"/>
                <w:bCs/>
                <w:sz w:val="22"/>
                <w:szCs w:val="22"/>
              </w:rPr>
              <w:t>r</w:t>
            </w:r>
            <w:r w:rsidRPr="008A515B">
              <w:rPr>
                <w:rFonts w:asciiTheme="minorHAnsi" w:hAnsiTheme="minorHAnsi" w:cstheme="minorHAnsi"/>
                <w:bCs/>
                <w:sz w:val="22"/>
                <w:szCs w:val="22"/>
              </w:rPr>
              <w:t xml:space="preserve">ing their appropriate engagement in waste commercial and </w:t>
            </w:r>
            <w:proofErr w:type="spellStart"/>
            <w:r w:rsidRPr="008A515B">
              <w:rPr>
                <w:rFonts w:asciiTheme="minorHAnsi" w:hAnsiTheme="minorHAnsi" w:cstheme="minorHAnsi"/>
                <w:bCs/>
                <w:sz w:val="22"/>
                <w:szCs w:val="22"/>
              </w:rPr>
              <w:t>conrtractual</w:t>
            </w:r>
            <w:proofErr w:type="spellEnd"/>
            <w:r w:rsidRPr="008A515B">
              <w:rPr>
                <w:rFonts w:asciiTheme="minorHAnsi" w:hAnsiTheme="minorHAnsi" w:cstheme="minorHAnsi"/>
                <w:bCs/>
                <w:sz w:val="22"/>
                <w:szCs w:val="22"/>
              </w:rPr>
              <w:t xml:space="preserve"> issues.</w:t>
            </w:r>
          </w:p>
          <w:p w14:paraId="574282C1" w14:textId="77777777" w:rsidR="00064EC4" w:rsidRDefault="008A515B" w:rsidP="008A515B">
            <w:pPr>
              <w:tabs>
                <w:tab w:val="left" w:pos="709"/>
              </w:tabs>
              <w:rPr>
                <w:rFonts w:asciiTheme="minorHAnsi" w:hAnsiTheme="minorHAnsi" w:cstheme="minorHAnsi"/>
                <w:bCs/>
                <w:sz w:val="22"/>
                <w:szCs w:val="22"/>
              </w:rPr>
            </w:pPr>
            <w:r w:rsidRPr="008A515B">
              <w:rPr>
                <w:rFonts w:asciiTheme="minorHAnsi" w:hAnsiTheme="minorHAnsi" w:cstheme="minorHAnsi"/>
                <w:bCs/>
                <w:sz w:val="22"/>
                <w:szCs w:val="22"/>
              </w:rPr>
              <w:t>Promote opportunities for community engagement, responding as appropriate to arising</w:t>
            </w:r>
            <w:r w:rsidR="002C0806">
              <w:rPr>
                <w:rFonts w:asciiTheme="minorHAnsi" w:hAnsiTheme="minorHAnsi" w:cstheme="minorHAnsi"/>
                <w:bCs/>
                <w:sz w:val="22"/>
                <w:szCs w:val="22"/>
              </w:rPr>
              <w:t xml:space="preserve"> </w:t>
            </w:r>
            <w:r w:rsidRPr="008A515B">
              <w:rPr>
                <w:rFonts w:asciiTheme="minorHAnsi" w:hAnsiTheme="minorHAnsi" w:cstheme="minorHAnsi"/>
                <w:bCs/>
                <w:sz w:val="22"/>
                <w:szCs w:val="22"/>
              </w:rPr>
              <w:t xml:space="preserve">expectations. </w:t>
            </w:r>
          </w:p>
          <w:p w14:paraId="4ADC7798" w14:textId="65D5D468" w:rsidR="00926DF1" w:rsidRPr="005319FB" w:rsidRDefault="00926DF1" w:rsidP="008A515B">
            <w:pPr>
              <w:tabs>
                <w:tab w:val="left" w:pos="709"/>
              </w:tabs>
              <w:rPr>
                <w:rFonts w:asciiTheme="minorHAnsi" w:hAnsiTheme="minorHAnsi" w:cstheme="minorHAnsi"/>
                <w:bCs/>
                <w:sz w:val="22"/>
                <w:szCs w:val="22"/>
              </w:rPr>
            </w:pPr>
          </w:p>
        </w:tc>
      </w:tr>
      <w:tr w:rsidR="00064EC4" w:rsidRPr="00EF38BC" w14:paraId="3126321C" w14:textId="77777777" w:rsidTr="4066598D">
        <w:tc>
          <w:tcPr>
            <w:tcW w:w="288" w:type="pct"/>
          </w:tcPr>
          <w:p w14:paraId="1714238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4D67CE3" w14:textId="77777777" w:rsidR="00567EBE" w:rsidRPr="004C37FC" w:rsidRDefault="00567EBE" w:rsidP="00567EBE">
            <w:pPr>
              <w:tabs>
                <w:tab w:val="left" w:pos="709"/>
              </w:tabs>
              <w:rPr>
                <w:rFonts w:asciiTheme="minorHAnsi" w:hAnsiTheme="minorHAnsi" w:cstheme="minorHAnsi"/>
                <w:b/>
                <w:sz w:val="22"/>
                <w:szCs w:val="22"/>
              </w:rPr>
            </w:pPr>
            <w:r w:rsidRPr="004C37FC">
              <w:rPr>
                <w:rFonts w:asciiTheme="minorHAnsi" w:hAnsiTheme="minorHAnsi" w:cstheme="minorHAnsi"/>
                <w:b/>
                <w:sz w:val="22"/>
                <w:szCs w:val="22"/>
              </w:rPr>
              <w:t>Carbon Reduction</w:t>
            </w:r>
          </w:p>
          <w:p w14:paraId="4A8E45A1" w14:textId="77777777" w:rsidR="00064EC4" w:rsidRDefault="00567EBE" w:rsidP="004E55EA">
            <w:pPr>
              <w:tabs>
                <w:tab w:val="left" w:pos="709"/>
              </w:tabs>
              <w:rPr>
                <w:rFonts w:asciiTheme="minorHAnsi" w:hAnsiTheme="minorHAnsi" w:cstheme="minorHAnsi"/>
                <w:bCs/>
                <w:sz w:val="22"/>
                <w:szCs w:val="22"/>
              </w:rPr>
            </w:pPr>
            <w:r>
              <w:rPr>
                <w:rFonts w:asciiTheme="minorHAnsi" w:hAnsiTheme="minorHAnsi" w:cstheme="minorHAnsi"/>
                <w:bCs/>
                <w:sz w:val="22"/>
                <w:szCs w:val="22"/>
              </w:rPr>
              <w:t>Provide essential s</w:t>
            </w:r>
            <w:r w:rsidRPr="004C37FC">
              <w:rPr>
                <w:rFonts w:asciiTheme="minorHAnsi" w:hAnsiTheme="minorHAnsi" w:cstheme="minorHAnsi"/>
                <w:bCs/>
                <w:sz w:val="22"/>
                <w:szCs w:val="22"/>
              </w:rPr>
              <w:t>upport</w:t>
            </w:r>
            <w:r>
              <w:rPr>
                <w:rFonts w:asciiTheme="minorHAnsi" w:hAnsiTheme="minorHAnsi" w:cstheme="minorHAnsi"/>
                <w:bCs/>
                <w:sz w:val="22"/>
                <w:szCs w:val="22"/>
              </w:rPr>
              <w:t xml:space="preserve"> to</w:t>
            </w:r>
            <w:r w:rsidRPr="004C37FC">
              <w:rPr>
                <w:rFonts w:asciiTheme="minorHAnsi" w:hAnsiTheme="minorHAnsi" w:cstheme="minorHAnsi"/>
                <w:bCs/>
                <w:sz w:val="22"/>
                <w:szCs w:val="22"/>
              </w:rPr>
              <w:t xml:space="preserve"> the Council’s Climate Emergency and Net Zero commitments and what this means for the Waste Service</w:t>
            </w:r>
            <w:r>
              <w:rPr>
                <w:rFonts w:asciiTheme="minorHAnsi" w:hAnsiTheme="minorHAnsi" w:cstheme="minorHAnsi"/>
                <w:bCs/>
                <w:sz w:val="22"/>
                <w:szCs w:val="22"/>
              </w:rPr>
              <w:t xml:space="preserve"> contracts</w:t>
            </w:r>
            <w:r w:rsidRPr="004C37FC">
              <w:rPr>
                <w:rFonts w:asciiTheme="minorHAnsi" w:hAnsiTheme="minorHAnsi" w:cstheme="minorHAnsi"/>
                <w:bCs/>
                <w:sz w:val="22"/>
                <w:szCs w:val="22"/>
              </w:rPr>
              <w:t xml:space="preserve"> and the actions that need to be taken.</w:t>
            </w:r>
          </w:p>
          <w:p w14:paraId="677C9327" w14:textId="2D9F1250" w:rsidR="00926DF1" w:rsidRPr="005319FB" w:rsidRDefault="00926DF1" w:rsidP="004E55EA">
            <w:pPr>
              <w:tabs>
                <w:tab w:val="left" w:pos="709"/>
              </w:tabs>
              <w:rPr>
                <w:rFonts w:asciiTheme="minorHAnsi" w:hAnsiTheme="minorHAnsi" w:cstheme="minorHAnsi"/>
                <w:bCs/>
                <w:sz w:val="22"/>
                <w:szCs w:val="22"/>
              </w:rPr>
            </w:pPr>
          </w:p>
        </w:tc>
      </w:tr>
      <w:tr w:rsidR="00064EC4" w:rsidRPr="00EF38BC" w14:paraId="172C2184" w14:textId="77777777" w:rsidTr="4066598D">
        <w:tc>
          <w:tcPr>
            <w:tcW w:w="288" w:type="pct"/>
          </w:tcPr>
          <w:p w14:paraId="215D281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E11ED2A" w14:textId="77777777" w:rsidR="009D3D4E" w:rsidRPr="00F7258E" w:rsidRDefault="009D3D4E" w:rsidP="009D3D4E">
            <w:pPr>
              <w:tabs>
                <w:tab w:val="left" w:pos="709"/>
              </w:tabs>
              <w:rPr>
                <w:rFonts w:asciiTheme="minorHAnsi" w:hAnsiTheme="minorHAnsi" w:cstheme="minorHAnsi"/>
                <w:b/>
                <w:sz w:val="22"/>
                <w:szCs w:val="22"/>
              </w:rPr>
            </w:pPr>
            <w:r w:rsidRPr="00F7258E">
              <w:rPr>
                <w:rFonts w:asciiTheme="minorHAnsi" w:hAnsiTheme="minorHAnsi" w:cstheme="minorHAnsi"/>
                <w:b/>
                <w:sz w:val="22"/>
                <w:szCs w:val="22"/>
              </w:rPr>
              <w:t>Equality, Diversity and Inclusion</w:t>
            </w:r>
          </w:p>
          <w:p w14:paraId="00639D0C" w14:textId="77777777" w:rsidR="00064EC4" w:rsidRDefault="009D3D4E" w:rsidP="002C0806">
            <w:pPr>
              <w:tabs>
                <w:tab w:val="left" w:pos="709"/>
              </w:tabs>
              <w:rPr>
                <w:rFonts w:asciiTheme="minorHAnsi" w:hAnsiTheme="minorHAnsi" w:cstheme="minorHAnsi"/>
                <w:bCs/>
                <w:sz w:val="22"/>
                <w:szCs w:val="22"/>
              </w:rPr>
            </w:pPr>
            <w:r>
              <w:rPr>
                <w:rFonts w:asciiTheme="minorHAnsi" w:hAnsiTheme="minorHAnsi" w:cstheme="minorHAnsi"/>
                <w:bCs/>
                <w:sz w:val="22"/>
                <w:szCs w:val="22"/>
              </w:rPr>
              <w:t>D</w:t>
            </w:r>
            <w:r w:rsidRPr="00F7258E">
              <w:rPr>
                <w:rFonts w:asciiTheme="minorHAnsi" w:hAnsiTheme="minorHAnsi" w:cstheme="minorHAnsi"/>
                <w:bCs/>
                <w:sz w:val="22"/>
                <w:szCs w:val="22"/>
              </w:rPr>
              <w:t xml:space="preserve">emonstrate </w:t>
            </w:r>
            <w:r>
              <w:rPr>
                <w:rFonts w:asciiTheme="minorHAnsi" w:hAnsiTheme="minorHAnsi" w:cstheme="minorHAnsi"/>
                <w:bCs/>
                <w:sz w:val="22"/>
                <w:szCs w:val="22"/>
              </w:rPr>
              <w:t xml:space="preserve">an </w:t>
            </w:r>
            <w:r w:rsidRPr="00F7258E">
              <w:rPr>
                <w:rFonts w:asciiTheme="minorHAnsi" w:hAnsiTheme="minorHAnsi" w:cstheme="minorHAnsi"/>
                <w:bCs/>
                <w:sz w:val="22"/>
                <w:szCs w:val="22"/>
              </w:rPr>
              <w:t>awareness</w:t>
            </w:r>
            <w:r>
              <w:rPr>
                <w:rFonts w:asciiTheme="minorHAnsi" w:hAnsiTheme="minorHAnsi" w:cstheme="minorHAnsi"/>
                <w:bCs/>
                <w:sz w:val="22"/>
                <w:szCs w:val="22"/>
              </w:rPr>
              <w:t xml:space="preserve"> and </w:t>
            </w:r>
            <w:r w:rsidRPr="00F7258E">
              <w:rPr>
                <w:rFonts w:asciiTheme="minorHAnsi" w:hAnsiTheme="minorHAnsi" w:cstheme="minorHAnsi"/>
                <w:bCs/>
                <w:sz w:val="22"/>
                <w:szCs w:val="22"/>
              </w:rPr>
              <w:t>understanding of equal</w:t>
            </w:r>
            <w:r>
              <w:rPr>
                <w:rFonts w:asciiTheme="minorHAnsi" w:hAnsiTheme="minorHAnsi" w:cstheme="minorHAnsi"/>
                <w:bCs/>
                <w:sz w:val="22"/>
                <w:szCs w:val="22"/>
              </w:rPr>
              <w:t>ity, diversity and inclusion.</w:t>
            </w:r>
          </w:p>
          <w:p w14:paraId="12385BF3" w14:textId="4F11FEAA" w:rsidR="00926DF1" w:rsidRPr="005319FB" w:rsidRDefault="00926DF1" w:rsidP="002C0806">
            <w:pPr>
              <w:tabs>
                <w:tab w:val="left" w:pos="709"/>
              </w:tabs>
              <w:rPr>
                <w:rFonts w:asciiTheme="minorHAnsi" w:hAnsiTheme="minorHAnsi" w:cstheme="minorHAnsi"/>
                <w:bCs/>
                <w:sz w:val="22"/>
                <w:szCs w:val="22"/>
              </w:rPr>
            </w:pPr>
          </w:p>
        </w:tc>
      </w:tr>
      <w:tr w:rsidR="00064EC4" w:rsidRPr="00EF38BC" w14:paraId="5DBEB213" w14:textId="77777777" w:rsidTr="4066598D">
        <w:tc>
          <w:tcPr>
            <w:tcW w:w="288" w:type="pct"/>
          </w:tcPr>
          <w:p w14:paraId="6E401C20" w14:textId="77777777" w:rsidR="00064EC4" w:rsidRPr="005319FB"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5E0F9864" w:rsidR="00064EC4" w:rsidRPr="005319FB" w:rsidRDefault="00064EC4" w:rsidP="4066598D">
            <w:pPr>
              <w:tabs>
                <w:tab w:val="left" w:pos="709"/>
              </w:tabs>
              <w:rPr>
                <w:rFonts w:asciiTheme="minorHAnsi" w:hAnsiTheme="minorHAnsi" w:cstheme="minorBidi"/>
                <w:sz w:val="22"/>
                <w:szCs w:val="22"/>
              </w:rPr>
            </w:pP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384CD7"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33FD6B5F" w:rsidR="00384CD7" w:rsidRPr="003220BA" w:rsidRDefault="008A515B" w:rsidP="00384CD7">
            <w:pPr>
              <w:spacing w:before="120"/>
              <w:rPr>
                <w:rFonts w:ascii="Arial" w:hAnsi="Arial" w:cs="Arial"/>
                <w:b/>
                <w:sz w:val="22"/>
                <w:szCs w:val="22"/>
              </w:rPr>
            </w:pPr>
            <w:r w:rsidRPr="008A515B">
              <w:rPr>
                <w:rFonts w:asciiTheme="minorHAnsi" w:hAnsiTheme="minorHAnsi" w:cstheme="minorHAnsi"/>
                <w:sz w:val="22"/>
                <w:szCs w:val="22"/>
              </w:rPr>
              <w:t>Educated to degree level</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28F57592" w:rsidR="00384CD7" w:rsidRPr="003220BA" w:rsidRDefault="00BD021D" w:rsidP="00335C3A">
            <w:pPr>
              <w:rPr>
                <w:rFonts w:ascii="Arial" w:hAnsi="Arial" w:cs="Arial"/>
                <w:b/>
                <w:sz w:val="22"/>
                <w:szCs w:val="22"/>
              </w:rPr>
            </w:pPr>
            <w:r w:rsidRPr="00AB6E64">
              <w:rPr>
                <w:rFonts w:asciiTheme="minorHAnsi" w:hAnsiTheme="minorHAnsi" w:cstheme="minorHAnsi"/>
                <w:sz w:val="22"/>
                <w:szCs w:val="22"/>
              </w:rPr>
              <w:t>In a relevant discipline or postgraduate management qualification.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88CFEA0" w14:textId="77777777" w:rsidR="00384CD7" w:rsidRPr="00AB6E64" w:rsidRDefault="00384CD7" w:rsidP="00384CD7">
            <w:pPr>
              <w:pStyle w:val="Header"/>
              <w:tabs>
                <w:tab w:val="clear" w:pos="4153"/>
                <w:tab w:val="clear" w:pos="8306"/>
                <w:tab w:val="right" w:leader="dot" w:pos="8080"/>
              </w:tabs>
              <w:spacing w:before="120"/>
              <w:rPr>
                <w:rFonts w:asciiTheme="minorHAnsi" w:hAnsiTheme="minorHAnsi" w:cstheme="minorHAnsi"/>
                <w:sz w:val="22"/>
                <w:szCs w:val="22"/>
              </w:rPr>
            </w:pPr>
          </w:p>
          <w:p w14:paraId="67A83831" w14:textId="2410ED4F" w:rsidR="00384CD7" w:rsidRPr="003220BA" w:rsidRDefault="00384CD7" w:rsidP="00384CD7">
            <w:pPr>
              <w:spacing w:before="120"/>
              <w:rPr>
                <w:rFonts w:ascii="Arial" w:hAnsi="Arial" w:cs="Arial"/>
                <w:b/>
                <w:sz w:val="22"/>
                <w:szCs w:val="22"/>
              </w:rPr>
            </w:pPr>
            <w:r w:rsidRPr="00AB6E64">
              <w:rPr>
                <w:rFonts w:asciiTheme="minorHAnsi" w:hAnsiTheme="minorHAnsi" w:cstheme="minorHAnsi"/>
                <w:sz w:val="22"/>
                <w:szCs w:val="22"/>
              </w:rPr>
              <w:t>E</w:t>
            </w:r>
          </w:p>
        </w:tc>
      </w:tr>
      <w:tr w:rsidR="00384CD7" w:rsidRPr="00AB6E64" w14:paraId="3463C06C"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584F9D84"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Evidence of continued personal/professional development</w:t>
            </w:r>
          </w:p>
          <w:p w14:paraId="015AAEFE" w14:textId="77777777" w:rsidR="00384CD7" w:rsidRPr="0009729A" w:rsidRDefault="00384CD7" w:rsidP="00384CD7">
            <w:pPr>
              <w:rPr>
                <w:rFonts w:asciiTheme="minorHAnsi" w:hAnsiTheme="minorHAnsi" w:cstheme="minorHAnsi"/>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0EF7F82E"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Waste Management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59F8AF23"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E</w:t>
            </w:r>
          </w:p>
        </w:tc>
      </w:tr>
      <w:tr w:rsidR="00384CD7" w:rsidRPr="00AB6E64" w14:paraId="6D34C340"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4D0FF8DF" w14:textId="290F5F4A" w:rsidR="00384CD7" w:rsidRPr="00AB6E64" w:rsidRDefault="008412F2" w:rsidP="00384CD7">
            <w:pPr>
              <w:rPr>
                <w:rFonts w:asciiTheme="minorHAnsi" w:hAnsiTheme="minorHAnsi" w:cstheme="minorHAnsi"/>
                <w:sz w:val="22"/>
                <w:szCs w:val="22"/>
              </w:rPr>
            </w:pPr>
            <w:r w:rsidRPr="008412F2">
              <w:rPr>
                <w:rFonts w:asciiTheme="minorHAnsi" w:hAnsiTheme="minorHAnsi" w:cstheme="minorHAnsi"/>
                <w:sz w:val="22"/>
                <w:szCs w:val="22"/>
              </w:rPr>
              <w:t>Membership (or working towards membership) of a relevant professional organisation.</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78CB6457" w14:textId="3AFAD6FA" w:rsidR="00384CD7" w:rsidRPr="00AB6E64" w:rsidRDefault="008412F2" w:rsidP="00384CD7">
            <w:pPr>
              <w:rPr>
                <w:rFonts w:asciiTheme="minorHAnsi" w:hAnsiTheme="minorHAnsi" w:cstheme="minorHAnsi"/>
                <w:sz w:val="22"/>
                <w:szCs w:val="22"/>
              </w:rPr>
            </w:pPr>
            <w:r w:rsidRPr="008412F2">
              <w:rPr>
                <w:rFonts w:asciiTheme="minorHAnsi" w:hAnsiTheme="minorHAnsi" w:cstheme="minorHAnsi"/>
                <w:sz w:val="22"/>
                <w:szCs w:val="22"/>
              </w:rPr>
              <w:t>Chartered Institute of Waste Management or relevant professional organisation.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2DD55BF0"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D</w:t>
            </w:r>
          </w:p>
        </w:tc>
      </w:tr>
      <w:tr w:rsidR="00384CD7" w:rsidRPr="00AB6E64" w14:paraId="102DE94B"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0E6B8802" w14:textId="77777777" w:rsidR="00384CD7" w:rsidRPr="00AB6E64" w:rsidRDefault="00384CD7" w:rsidP="00384CD7">
            <w:pPr>
              <w:rPr>
                <w:rFonts w:asciiTheme="minorHAnsi" w:hAnsiTheme="minorHAnsi" w:cstheme="minorHAnsi"/>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4E4D6042"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Project Management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972B246"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D</w:t>
            </w:r>
          </w:p>
        </w:tc>
      </w:tr>
      <w:tr w:rsidR="00384CD7" w:rsidRPr="00AB6E64" w14:paraId="5F080E3D"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74C2AB67" w14:textId="77777777" w:rsidR="00384CD7" w:rsidRPr="00AB6E64" w:rsidRDefault="00384CD7" w:rsidP="00384CD7">
            <w:pPr>
              <w:rPr>
                <w:rFonts w:asciiTheme="minorHAnsi" w:hAnsiTheme="minorHAnsi" w:cstheme="minorHAnsi"/>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6B36737E"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Procurement/commissioning</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22F9AA54"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D</w:t>
            </w:r>
          </w:p>
        </w:tc>
      </w:tr>
    </w:tbl>
    <w:p w14:paraId="06C779A6" w14:textId="77777777" w:rsidR="00880FAD" w:rsidRPr="00E566D6" w:rsidRDefault="00880FAD" w:rsidP="00384CD7">
      <w:pPr>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4066598D">
        <w:tc>
          <w:tcPr>
            <w:tcW w:w="4112" w:type="dxa"/>
            <w:shd w:val="clear" w:color="auto" w:fill="auto"/>
          </w:tcPr>
          <w:p w14:paraId="056B310A" w14:textId="0F70FB9B"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384CD7" w:rsidRPr="00384CD7" w14:paraId="2F59F6B7" w14:textId="77777777" w:rsidTr="4066598D">
        <w:tc>
          <w:tcPr>
            <w:tcW w:w="4112" w:type="dxa"/>
          </w:tcPr>
          <w:p w14:paraId="703EFEB2" w14:textId="400AED15" w:rsidR="00384CD7" w:rsidRPr="00E566D6" w:rsidRDefault="00384CD7" w:rsidP="00384CD7">
            <w:pPr>
              <w:rPr>
                <w:rFonts w:asciiTheme="minorHAnsi" w:hAnsiTheme="minorHAnsi" w:cstheme="minorHAnsi"/>
                <w:sz w:val="22"/>
                <w:szCs w:val="22"/>
              </w:rPr>
            </w:pPr>
            <w:r w:rsidRPr="00384CD7">
              <w:rPr>
                <w:rFonts w:asciiTheme="minorHAnsi" w:hAnsiTheme="minorHAnsi" w:cstheme="minorHAnsi"/>
                <w:sz w:val="22"/>
                <w:szCs w:val="22"/>
              </w:rPr>
              <w:t>Waste Contracts</w:t>
            </w:r>
          </w:p>
        </w:tc>
        <w:tc>
          <w:tcPr>
            <w:tcW w:w="4195" w:type="dxa"/>
          </w:tcPr>
          <w:p w14:paraId="3BBDEEE5" w14:textId="39DA9556" w:rsidR="00384CD7" w:rsidRPr="00E566D6" w:rsidRDefault="00384CD7" w:rsidP="00335C3A">
            <w:pPr>
              <w:spacing w:before="120"/>
              <w:rPr>
                <w:rFonts w:asciiTheme="minorHAnsi" w:hAnsiTheme="minorHAnsi" w:cstheme="minorHAnsi"/>
                <w:sz w:val="22"/>
                <w:szCs w:val="22"/>
              </w:rPr>
            </w:pPr>
            <w:r w:rsidRPr="00384CD7">
              <w:rPr>
                <w:rFonts w:asciiTheme="minorHAnsi" w:hAnsiTheme="minorHAnsi" w:cstheme="minorHAnsi"/>
                <w:sz w:val="22"/>
                <w:szCs w:val="22"/>
              </w:rPr>
              <w:t xml:space="preserve">Thorough knowledge and understanding of waste PFI contracts, any relevant legislation and industry practice in relation to Waste and sustainable development. </w:t>
            </w:r>
          </w:p>
        </w:tc>
        <w:tc>
          <w:tcPr>
            <w:tcW w:w="1894" w:type="dxa"/>
          </w:tcPr>
          <w:p w14:paraId="0082A754" w14:textId="2036DE70" w:rsidR="00384CD7" w:rsidRPr="00E566D6" w:rsidRDefault="00384CD7" w:rsidP="00384CD7">
            <w:pPr>
              <w:rPr>
                <w:rFonts w:asciiTheme="minorHAnsi" w:hAnsiTheme="minorHAnsi" w:cstheme="minorHAnsi"/>
                <w:sz w:val="22"/>
                <w:szCs w:val="22"/>
              </w:rPr>
            </w:pPr>
            <w:r w:rsidRPr="00384CD7">
              <w:rPr>
                <w:rFonts w:asciiTheme="minorHAnsi" w:hAnsiTheme="minorHAnsi" w:cstheme="minorHAnsi"/>
                <w:sz w:val="22"/>
                <w:szCs w:val="22"/>
              </w:rPr>
              <w:t>E</w:t>
            </w:r>
          </w:p>
        </w:tc>
      </w:tr>
      <w:tr w:rsidR="009455CE" w:rsidRPr="00384CD7" w14:paraId="0EBBAEE0" w14:textId="77777777" w:rsidTr="4066598D">
        <w:tc>
          <w:tcPr>
            <w:tcW w:w="4112" w:type="dxa"/>
          </w:tcPr>
          <w:p w14:paraId="7FAA618B" w14:textId="2265109B" w:rsidR="009455CE" w:rsidRPr="00384CD7" w:rsidRDefault="009455CE" w:rsidP="00384CD7">
            <w:pPr>
              <w:rPr>
                <w:rFonts w:asciiTheme="minorHAnsi" w:hAnsiTheme="minorHAnsi" w:cstheme="minorHAnsi"/>
                <w:sz w:val="22"/>
                <w:szCs w:val="22"/>
              </w:rPr>
            </w:pPr>
            <w:r>
              <w:rPr>
                <w:rFonts w:asciiTheme="minorHAnsi" w:hAnsiTheme="minorHAnsi" w:cstheme="minorHAnsi"/>
                <w:sz w:val="22"/>
                <w:szCs w:val="22"/>
              </w:rPr>
              <w:t>Commercial</w:t>
            </w:r>
            <w:r w:rsidR="00ED2DCF">
              <w:rPr>
                <w:rFonts w:asciiTheme="minorHAnsi" w:hAnsiTheme="minorHAnsi" w:cstheme="minorHAnsi"/>
                <w:sz w:val="22"/>
                <w:szCs w:val="22"/>
              </w:rPr>
              <w:t xml:space="preserve"> Acumen and Business Analysis</w:t>
            </w:r>
          </w:p>
        </w:tc>
        <w:tc>
          <w:tcPr>
            <w:tcW w:w="4195" w:type="dxa"/>
          </w:tcPr>
          <w:p w14:paraId="466D002A" w14:textId="1E7A5911" w:rsidR="009455CE" w:rsidRPr="00384CD7" w:rsidRDefault="00335C3A" w:rsidP="00335C3A">
            <w:pPr>
              <w:spacing w:before="120"/>
              <w:rPr>
                <w:rFonts w:asciiTheme="minorHAnsi" w:hAnsiTheme="minorHAnsi" w:cstheme="minorHAnsi"/>
                <w:sz w:val="22"/>
                <w:szCs w:val="22"/>
              </w:rPr>
            </w:pPr>
            <w:r w:rsidRPr="00335C3A">
              <w:rPr>
                <w:rFonts w:asciiTheme="minorHAnsi" w:hAnsiTheme="minorHAnsi" w:cstheme="minorHAnsi"/>
                <w:sz w:val="22"/>
                <w:szCs w:val="22"/>
              </w:rPr>
              <w:t>Strong understanding of commercial practices, tools, techniques and approach and how these can be embedded into processes and organisational culture</w:t>
            </w:r>
            <w:r w:rsidR="00302B41">
              <w:rPr>
                <w:rFonts w:asciiTheme="minorHAnsi" w:hAnsiTheme="minorHAnsi" w:cstheme="minorHAnsi"/>
                <w:sz w:val="22"/>
                <w:szCs w:val="22"/>
              </w:rPr>
              <w:t>.</w:t>
            </w:r>
          </w:p>
        </w:tc>
        <w:tc>
          <w:tcPr>
            <w:tcW w:w="1894" w:type="dxa"/>
          </w:tcPr>
          <w:p w14:paraId="5EAC3009" w14:textId="0E21302A" w:rsidR="009455CE" w:rsidRPr="00384CD7" w:rsidRDefault="00C620E4" w:rsidP="00384CD7">
            <w:pPr>
              <w:rPr>
                <w:rFonts w:asciiTheme="minorHAnsi" w:hAnsiTheme="minorHAnsi" w:cstheme="minorHAnsi"/>
                <w:sz w:val="22"/>
                <w:szCs w:val="22"/>
              </w:rPr>
            </w:pPr>
            <w:r>
              <w:rPr>
                <w:rFonts w:asciiTheme="minorHAnsi" w:hAnsiTheme="minorHAnsi" w:cstheme="minorHAnsi"/>
                <w:sz w:val="22"/>
                <w:szCs w:val="22"/>
              </w:rPr>
              <w:t>E</w:t>
            </w:r>
          </w:p>
        </w:tc>
      </w:tr>
      <w:tr w:rsidR="00384CD7" w:rsidRPr="00384CD7" w14:paraId="20C35BC5" w14:textId="77777777" w:rsidTr="4066598D">
        <w:tc>
          <w:tcPr>
            <w:tcW w:w="4112" w:type="dxa"/>
          </w:tcPr>
          <w:p w14:paraId="295AA2F9" w14:textId="7F5660F8"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 xml:space="preserve">Contract Development and </w:t>
            </w:r>
            <w:r w:rsidR="00F01CAB">
              <w:rPr>
                <w:rFonts w:ascii="Calibri" w:hAnsi="Calibri" w:cs="Calibri"/>
                <w:sz w:val="22"/>
                <w:szCs w:val="22"/>
              </w:rPr>
              <w:t>Waste Strategy</w:t>
            </w:r>
          </w:p>
        </w:tc>
        <w:tc>
          <w:tcPr>
            <w:tcW w:w="4195" w:type="dxa"/>
          </w:tcPr>
          <w:p w14:paraId="152AFD4B" w14:textId="1102B21E" w:rsidR="00384CD7" w:rsidRPr="00384CD7" w:rsidRDefault="00F01CAB" w:rsidP="00335C3A">
            <w:pPr>
              <w:tabs>
                <w:tab w:val="right" w:leader="dot" w:pos="8080"/>
              </w:tabs>
              <w:spacing w:before="120"/>
              <w:rPr>
                <w:rFonts w:ascii="Calibri" w:hAnsi="Calibri" w:cs="Calibri"/>
                <w:sz w:val="22"/>
                <w:szCs w:val="22"/>
              </w:rPr>
            </w:pPr>
            <w:r>
              <w:rPr>
                <w:rFonts w:ascii="Calibri" w:hAnsi="Calibri" w:cs="Calibri"/>
                <w:sz w:val="22"/>
                <w:szCs w:val="22"/>
              </w:rPr>
              <w:t xml:space="preserve">Comprehensive </w:t>
            </w:r>
            <w:r w:rsidR="00CC41E5">
              <w:rPr>
                <w:rFonts w:ascii="Calibri" w:hAnsi="Calibri" w:cs="Calibri"/>
                <w:sz w:val="22"/>
                <w:szCs w:val="22"/>
              </w:rPr>
              <w:t xml:space="preserve">knowledge </w:t>
            </w:r>
            <w:r w:rsidR="00384CD7" w:rsidRPr="00384CD7">
              <w:rPr>
                <w:rFonts w:ascii="Calibri" w:hAnsi="Calibri" w:cs="Calibri"/>
                <w:sz w:val="22"/>
                <w:szCs w:val="22"/>
              </w:rPr>
              <w:t xml:space="preserve">of </w:t>
            </w:r>
            <w:r>
              <w:rPr>
                <w:rFonts w:ascii="Calibri" w:hAnsi="Calibri" w:cs="Calibri"/>
                <w:sz w:val="22"/>
                <w:szCs w:val="22"/>
              </w:rPr>
              <w:t>the long-term national strategy within the sector</w:t>
            </w:r>
            <w:r w:rsidR="001F7AE5">
              <w:rPr>
                <w:rFonts w:ascii="Calibri" w:hAnsi="Calibri" w:cs="Calibri"/>
                <w:sz w:val="22"/>
                <w:szCs w:val="22"/>
              </w:rPr>
              <w:t>, and the practical implementation of European and other regulation affecting waste, environment and sustainable development</w:t>
            </w:r>
            <w:r w:rsidR="00384CD7" w:rsidRPr="00384CD7">
              <w:rPr>
                <w:rFonts w:ascii="Calibri" w:hAnsi="Calibri" w:cs="Calibri"/>
                <w:sz w:val="22"/>
                <w:szCs w:val="22"/>
              </w:rPr>
              <w:t>.</w:t>
            </w:r>
          </w:p>
        </w:tc>
        <w:tc>
          <w:tcPr>
            <w:tcW w:w="1894" w:type="dxa"/>
          </w:tcPr>
          <w:p w14:paraId="2D43E560" w14:textId="7231A62F"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E</w:t>
            </w:r>
          </w:p>
        </w:tc>
      </w:tr>
      <w:tr w:rsidR="00384CD7" w:rsidRPr="00384CD7" w14:paraId="07EC10BB" w14:textId="77777777" w:rsidTr="4066598D">
        <w:tc>
          <w:tcPr>
            <w:tcW w:w="4112" w:type="dxa"/>
          </w:tcPr>
          <w:p w14:paraId="01A46621" w14:textId="64C7811D"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Waste Legislation</w:t>
            </w:r>
          </w:p>
        </w:tc>
        <w:tc>
          <w:tcPr>
            <w:tcW w:w="4195" w:type="dxa"/>
          </w:tcPr>
          <w:p w14:paraId="1AEEBBBF" w14:textId="25029A4F" w:rsidR="00384CD7" w:rsidRPr="00384CD7" w:rsidRDefault="00384CD7" w:rsidP="00335C3A">
            <w:pPr>
              <w:tabs>
                <w:tab w:val="right" w:leader="dot" w:pos="8080"/>
              </w:tabs>
              <w:spacing w:before="120"/>
              <w:rPr>
                <w:rFonts w:ascii="Calibri" w:hAnsi="Calibri" w:cs="Calibri"/>
                <w:sz w:val="22"/>
                <w:szCs w:val="22"/>
              </w:rPr>
            </w:pPr>
            <w:r w:rsidRPr="00384CD7">
              <w:rPr>
                <w:rFonts w:ascii="Calibri" w:hAnsi="Calibri" w:cs="Calibri"/>
                <w:sz w:val="22"/>
                <w:szCs w:val="22"/>
              </w:rPr>
              <w:t>In depth knowledge and understanding of legislation, practices, programmes and funding arrangements for a Waste Disposal Authority</w:t>
            </w:r>
            <w:r w:rsidR="0008720D">
              <w:rPr>
                <w:rFonts w:ascii="Calibri" w:hAnsi="Calibri" w:cs="Calibri"/>
                <w:sz w:val="22"/>
                <w:szCs w:val="22"/>
              </w:rPr>
              <w:t>.</w:t>
            </w:r>
          </w:p>
        </w:tc>
        <w:tc>
          <w:tcPr>
            <w:tcW w:w="1894" w:type="dxa"/>
          </w:tcPr>
          <w:p w14:paraId="53A54F9D" w14:textId="2BCC57D4"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E</w:t>
            </w:r>
          </w:p>
        </w:tc>
      </w:tr>
      <w:tr w:rsidR="007E442E" w:rsidRPr="00384CD7" w14:paraId="4E017C92" w14:textId="77777777" w:rsidTr="4066598D">
        <w:tc>
          <w:tcPr>
            <w:tcW w:w="4112" w:type="dxa"/>
          </w:tcPr>
          <w:p w14:paraId="11A3D078" w14:textId="69698B89" w:rsidR="007E442E" w:rsidRPr="00384CD7" w:rsidRDefault="007744F9" w:rsidP="00384CD7">
            <w:pPr>
              <w:tabs>
                <w:tab w:val="right" w:leader="dot" w:pos="8080"/>
              </w:tabs>
              <w:spacing w:before="120"/>
              <w:rPr>
                <w:rFonts w:ascii="Calibri" w:hAnsi="Calibri" w:cs="Calibri"/>
                <w:sz w:val="22"/>
                <w:szCs w:val="22"/>
              </w:rPr>
            </w:pPr>
            <w:r w:rsidRPr="007744F9">
              <w:rPr>
                <w:rFonts w:ascii="Calibri" w:hAnsi="Calibri" w:cs="Calibri"/>
                <w:sz w:val="22"/>
                <w:szCs w:val="22"/>
              </w:rPr>
              <w:t>Political and Environmental Awareness</w:t>
            </w:r>
          </w:p>
        </w:tc>
        <w:tc>
          <w:tcPr>
            <w:tcW w:w="4195" w:type="dxa"/>
          </w:tcPr>
          <w:p w14:paraId="5481442A" w14:textId="12EB1C3F" w:rsidR="007E442E" w:rsidRPr="00384CD7" w:rsidRDefault="00FE0894" w:rsidP="00335C3A">
            <w:pPr>
              <w:tabs>
                <w:tab w:val="right" w:leader="dot" w:pos="8080"/>
              </w:tabs>
              <w:spacing w:before="120"/>
              <w:rPr>
                <w:rFonts w:ascii="Calibri" w:hAnsi="Calibri" w:cs="Calibri"/>
                <w:sz w:val="22"/>
                <w:szCs w:val="22"/>
              </w:rPr>
            </w:pPr>
            <w:r w:rsidRPr="00FE0894">
              <w:rPr>
                <w:rFonts w:ascii="Calibri" w:hAnsi="Calibri" w:cs="Calibri"/>
                <w:sz w:val="22"/>
                <w:szCs w:val="22"/>
              </w:rPr>
              <w:t>An awareness of the environment a local authority works within and the challenges and opportunities currently facing it and the needs of its customers</w:t>
            </w:r>
            <w:r>
              <w:rPr>
                <w:rFonts w:ascii="Calibri" w:hAnsi="Calibri" w:cs="Calibri"/>
                <w:sz w:val="22"/>
                <w:szCs w:val="22"/>
              </w:rPr>
              <w:t>.</w:t>
            </w:r>
          </w:p>
        </w:tc>
        <w:tc>
          <w:tcPr>
            <w:tcW w:w="1894" w:type="dxa"/>
          </w:tcPr>
          <w:p w14:paraId="7E20DE6A" w14:textId="60A75874" w:rsidR="007E442E" w:rsidRPr="00384CD7" w:rsidRDefault="00FE0894" w:rsidP="00384CD7">
            <w:pPr>
              <w:tabs>
                <w:tab w:val="right" w:leader="dot" w:pos="8080"/>
              </w:tabs>
              <w:spacing w:before="120"/>
              <w:rPr>
                <w:rFonts w:ascii="Calibri" w:hAnsi="Calibri" w:cs="Calibri"/>
                <w:sz w:val="22"/>
                <w:szCs w:val="22"/>
              </w:rPr>
            </w:pPr>
            <w:r>
              <w:rPr>
                <w:rFonts w:ascii="Calibri" w:hAnsi="Calibri" w:cs="Calibri"/>
                <w:sz w:val="22"/>
                <w:szCs w:val="22"/>
              </w:rPr>
              <w:t>E</w:t>
            </w:r>
          </w:p>
        </w:tc>
      </w:tr>
      <w:tr w:rsidR="00384CD7" w:rsidRPr="00957C47" w14:paraId="308A050E" w14:textId="77777777" w:rsidTr="4066598D">
        <w:tc>
          <w:tcPr>
            <w:tcW w:w="4112" w:type="dxa"/>
          </w:tcPr>
          <w:p w14:paraId="1E9A217F" w14:textId="39269B73"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Procurement</w:t>
            </w:r>
          </w:p>
        </w:tc>
        <w:tc>
          <w:tcPr>
            <w:tcW w:w="4195" w:type="dxa"/>
          </w:tcPr>
          <w:p w14:paraId="1A03BE29" w14:textId="087B4590" w:rsidR="00384CD7" w:rsidRPr="00957C47" w:rsidRDefault="00182514" w:rsidP="00335C3A">
            <w:pPr>
              <w:tabs>
                <w:tab w:val="right" w:leader="dot" w:pos="8080"/>
              </w:tabs>
              <w:spacing w:before="120"/>
              <w:rPr>
                <w:rFonts w:asciiTheme="minorHAnsi" w:hAnsiTheme="minorHAnsi" w:cstheme="minorHAnsi"/>
                <w:sz w:val="22"/>
                <w:szCs w:val="22"/>
              </w:rPr>
            </w:pPr>
            <w:r w:rsidRPr="00182514">
              <w:rPr>
                <w:rFonts w:asciiTheme="minorHAnsi" w:hAnsiTheme="minorHAnsi" w:cstheme="minorHAnsi"/>
                <w:sz w:val="22"/>
                <w:szCs w:val="22"/>
              </w:rPr>
              <w:t>Detailed knowledge of the procurement cycles (</w:t>
            </w:r>
            <w:proofErr w:type="gramStart"/>
            <w:r w:rsidRPr="00182514">
              <w:rPr>
                <w:rFonts w:asciiTheme="minorHAnsi" w:hAnsiTheme="minorHAnsi" w:cstheme="minorHAnsi"/>
                <w:sz w:val="22"/>
                <w:szCs w:val="22"/>
              </w:rPr>
              <w:t>including  service</w:t>
            </w:r>
            <w:proofErr w:type="gramEnd"/>
            <w:r w:rsidRPr="00182514">
              <w:rPr>
                <w:rFonts w:asciiTheme="minorHAnsi" w:hAnsiTheme="minorHAnsi" w:cstheme="minorHAnsi"/>
                <w:sz w:val="22"/>
                <w:szCs w:val="22"/>
              </w:rPr>
              <w:t xml:space="preserve"> re-design,  commissioning and/ or contract management)</w:t>
            </w:r>
            <w:r>
              <w:rPr>
                <w:rFonts w:asciiTheme="minorHAnsi" w:hAnsiTheme="minorHAnsi" w:cstheme="minorHAnsi"/>
                <w:sz w:val="22"/>
                <w:szCs w:val="22"/>
              </w:rPr>
              <w:t>.</w:t>
            </w:r>
          </w:p>
        </w:tc>
        <w:tc>
          <w:tcPr>
            <w:tcW w:w="1894" w:type="dxa"/>
          </w:tcPr>
          <w:p w14:paraId="1CA2E724" w14:textId="6F1A4826"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D</w:t>
            </w:r>
          </w:p>
        </w:tc>
      </w:tr>
      <w:tr w:rsidR="00957C47" w:rsidRPr="00957C47" w14:paraId="0BF11A5D" w14:textId="77777777" w:rsidTr="4066598D">
        <w:tc>
          <w:tcPr>
            <w:tcW w:w="4112" w:type="dxa"/>
          </w:tcPr>
          <w:p w14:paraId="6A0BE9BF" w14:textId="4EB417EF" w:rsidR="00957C47" w:rsidRPr="00957C47" w:rsidRDefault="00957C47" w:rsidP="00957C4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lastRenderedPageBreak/>
              <w:t>Local Government Finance</w:t>
            </w:r>
          </w:p>
        </w:tc>
        <w:tc>
          <w:tcPr>
            <w:tcW w:w="4195" w:type="dxa"/>
          </w:tcPr>
          <w:p w14:paraId="66132EB5" w14:textId="6E07098F" w:rsidR="00957C47" w:rsidRPr="00957C47" w:rsidRDefault="00957C47" w:rsidP="00335C3A">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Knowledge of local government financial practices</w:t>
            </w:r>
          </w:p>
        </w:tc>
        <w:tc>
          <w:tcPr>
            <w:tcW w:w="1894" w:type="dxa"/>
          </w:tcPr>
          <w:p w14:paraId="08F3CC4B" w14:textId="1F0695B5" w:rsidR="00957C47" w:rsidRPr="00957C47" w:rsidRDefault="00957C47" w:rsidP="00957C4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D</w:t>
            </w:r>
          </w:p>
        </w:tc>
      </w:tr>
      <w:tr w:rsidR="00880FAD" w:rsidRPr="00957C47" w14:paraId="69AC5339" w14:textId="77777777" w:rsidTr="4066598D">
        <w:tc>
          <w:tcPr>
            <w:tcW w:w="4112" w:type="dxa"/>
          </w:tcPr>
          <w:p w14:paraId="064A8F7B" w14:textId="77777777" w:rsidR="00880FAD" w:rsidRPr="00957C47" w:rsidRDefault="00880FAD" w:rsidP="009A3F66">
            <w:pPr>
              <w:tabs>
                <w:tab w:val="right" w:leader="dot" w:pos="8080"/>
              </w:tabs>
              <w:rPr>
                <w:rFonts w:asciiTheme="minorHAnsi" w:hAnsiTheme="minorHAnsi" w:cstheme="minorHAnsi"/>
                <w:sz w:val="22"/>
                <w:szCs w:val="22"/>
              </w:rPr>
            </w:pPr>
            <w:r w:rsidRPr="00957C47">
              <w:rPr>
                <w:rFonts w:asciiTheme="minorHAnsi" w:hAnsiTheme="minorHAnsi" w:cstheme="minorHAnsi"/>
                <w:b/>
                <w:sz w:val="22"/>
                <w:szCs w:val="22"/>
              </w:rPr>
              <w:t>Skills</w:t>
            </w:r>
          </w:p>
        </w:tc>
        <w:tc>
          <w:tcPr>
            <w:tcW w:w="4195" w:type="dxa"/>
          </w:tcPr>
          <w:p w14:paraId="756F2857" w14:textId="77777777" w:rsidR="00880FAD" w:rsidRPr="00957C47"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957C47" w:rsidRDefault="00880FAD" w:rsidP="009A3F66">
            <w:pPr>
              <w:tabs>
                <w:tab w:val="right" w:leader="dot" w:pos="8080"/>
              </w:tabs>
              <w:rPr>
                <w:rFonts w:asciiTheme="minorHAnsi" w:hAnsiTheme="minorHAnsi" w:cstheme="minorHAnsi"/>
                <w:sz w:val="22"/>
                <w:szCs w:val="22"/>
              </w:rPr>
            </w:pPr>
          </w:p>
        </w:tc>
      </w:tr>
      <w:tr w:rsidR="00957C47" w:rsidRPr="00F7752A" w14:paraId="312C3F88" w14:textId="77777777" w:rsidTr="4066598D">
        <w:tc>
          <w:tcPr>
            <w:tcW w:w="4112" w:type="dxa"/>
          </w:tcPr>
          <w:p w14:paraId="1301A10E" w14:textId="21BC60C3" w:rsidR="00957C47" w:rsidRPr="00F7752A" w:rsidRDefault="00957C47" w:rsidP="00957C47">
            <w:pPr>
              <w:tabs>
                <w:tab w:val="right" w:leader="dot" w:pos="8080"/>
              </w:tabs>
              <w:spacing w:before="120"/>
              <w:rPr>
                <w:rFonts w:ascii="Calibri" w:hAnsi="Calibri" w:cs="Calibri"/>
                <w:sz w:val="22"/>
                <w:szCs w:val="22"/>
              </w:rPr>
            </w:pPr>
            <w:r w:rsidRPr="00F7752A">
              <w:rPr>
                <w:rFonts w:ascii="Calibri" w:hAnsi="Calibri" w:cs="Calibri"/>
                <w:sz w:val="22"/>
                <w:szCs w:val="22"/>
              </w:rPr>
              <w:t>Partnership Working</w:t>
            </w:r>
          </w:p>
        </w:tc>
        <w:tc>
          <w:tcPr>
            <w:tcW w:w="4195" w:type="dxa"/>
          </w:tcPr>
          <w:p w14:paraId="408C466A" w14:textId="52D8DCA6" w:rsidR="00957C47" w:rsidRPr="00F7752A" w:rsidRDefault="00957C47" w:rsidP="00957C47">
            <w:pPr>
              <w:tabs>
                <w:tab w:val="right" w:leader="dot" w:pos="8080"/>
              </w:tabs>
              <w:spacing w:before="120"/>
              <w:rPr>
                <w:rFonts w:ascii="Calibri" w:hAnsi="Calibri" w:cs="Calibri"/>
                <w:sz w:val="22"/>
                <w:szCs w:val="22"/>
              </w:rPr>
            </w:pPr>
            <w:r w:rsidRPr="00F7752A">
              <w:rPr>
                <w:rFonts w:ascii="Calibri" w:hAnsi="Calibri" w:cs="Calibri"/>
                <w:sz w:val="22"/>
                <w:szCs w:val="22"/>
              </w:rPr>
              <w:t>Working with Partners at strategic and operational levels to achieve ‘win-win’ benefits for all partnering organisations.</w:t>
            </w:r>
          </w:p>
        </w:tc>
        <w:tc>
          <w:tcPr>
            <w:tcW w:w="1894" w:type="dxa"/>
          </w:tcPr>
          <w:p w14:paraId="6076306A" w14:textId="6495B4E7" w:rsidR="00957C47" w:rsidRPr="00F7752A" w:rsidRDefault="00957C47" w:rsidP="00957C47">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64316B" w:rsidRPr="00F7752A" w14:paraId="2C1D2A09" w14:textId="77777777" w:rsidTr="4066598D">
        <w:tc>
          <w:tcPr>
            <w:tcW w:w="4112" w:type="dxa"/>
          </w:tcPr>
          <w:p w14:paraId="2CCE6DA1" w14:textId="1ED537C2" w:rsidR="0064316B" w:rsidRPr="00F7752A" w:rsidRDefault="0064316B" w:rsidP="00957C47">
            <w:pPr>
              <w:tabs>
                <w:tab w:val="right" w:leader="dot" w:pos="8080"/>
              </w:tabs>
              <w:spacing w:before="120"/>
              <w:rPr>
                <w:rFonts w:ascii="Calibri" w:hAnsi="Calibri" w:cs="Calibri"/>
                <w:sz w:val="22"/>
                <w:szCs w:val="22"/>
              </w:rPr>
            </w:pPr>
            <w:r>
              <w:rPr>
                <w:rFonts w:ascii="Calibri" w:hAnsi="Calibri" w:cs="Calibri"/>
                <w:sz w:val="22"/>
                <w:szCs w:val="22"/>
              </w:rPr>
              <w:t>Influencing</w:t>
            </w:r>
          </w:p>
        </w:tc>
        <w:tc>
          <w:tcPr>
            <w:tcW w:w="4195" w:type="dxa"/>
          </w:tcPr>
          <w:p w14:paraId="0650974D" w14:textId="2EB53256" w:rsidR="0064316B" w:rsidRPr="00F7752A" w:rsidRDefault="003D3869" w:rsidP="00957C47">
            <w:pPr>
              <w:tabs>
                <w:tab w:val="right" w:leader="dot" w:pos="8080"/>
              </w:tabs>
              <w:spacing w:before="120"/>
              <w:rPr>
                <w:rFonts w:ascii="Calibri" w:hAnsi="Calibri" w:cs="Calibri"/>
                <w:sz w:val="22"/>
                <w:szCs w:val="22"/>
              </w:rPr>
            </w:pPr>
            <w:r w:rsidRPr="003D3869">
              <w:rPr>
                <w:rFonts w:ascii="Calibri" w:hAnsi="Calibri" w:cs="Calibri"/>
                <w:sz w:val="22"/>
                <w:szCs w:val="22"/>
              </w:rPr>
              <w:t>Ability to engage successfully across a range of stakeholders to achieve desired outcomes.</w:t>
            </w:r>
          </w:p>
        </w:tc>
        <w:tc>
          <w:tcPr>
            <w:tcW w:w="1894" w:type="dxa"/>
          </w:tcPr>
          <w:p w14:paraId="5CC92855" w14:textId="7858C97B" w:rsidR="0064316B" w:rsidRPr="00F7752A" w:rsidRDefault="003D3869" w:rsidP="00957C47">
            <w:pPr>
              <w:tabs>
                <w:tab w:val="right" w:leader="dot" w:pos="8080"/>
              </w:tabs>
              <w:spacing w:before="120"/>
              <w:rPr>
                <w:rFonts w:ascii="Calibri" w:hAnsi="Calibri" w:cs="Calibri"/>
                <w:sz w:val="22"/>
                <w:szCs w:val="22"/>
              </w:rPr>
            </w:pPr>
            <w:r>
              <w:rPr>
                <w:rFonts w:ascii="Calibri" w:hAnsi="Calibri" w:cs="Calibri"/>
                <w:sz w:val="22"/>
                <w:szCs w:val="22"/>
              </w:rPr>
              <w:t>E</w:t>
            </w:r>
          </w:p>
        </w:tc>
      </w:tr>
      <w:tr w:rsidR="00F7752A" w:rsidRPr="00F7752A" w14:paraId="3BB3B0D2" w14:textId="77777777" w:rsidTr="4066598D">
        <w:tc>
          <w:tcPr>
            <w:tcW w:w="4112" w:type="dxa"/>
          </w:tcPr>
          <w:p w14:paraId="098E02E6" w14:textId="581FB185" w:rsidR="00F7752A" w:rsidRPr="00F7752A" w:rsidRDefault="003D3869" w:rsidP="00F7752A">
            <w:pPr>
              <w:tabs>
                <w:tab w:val="right" w:leader="dot" w:pos="8080"/>
              </w:tabs>
              <w:spacing w:before="120"/>
              <w:rPr>
                <w:rFonts w:ascii="Calibri" w:hAnsi="Calibri" w:cs="Calibri"/>
                <w:sz w:val="22"/>
                <w:szCs w:val="22"/>
              </w:rPr>
            </w:pPr>
            <w:r>
              <w:rPr>
                <w:rFonts w:ascii="Calibri" w:hAnsi="Calibri" w:cs="Calibri"/>
                <w:sz w:val="22"/>
                <w:szCs w:val="22"/>
              </w:rPr>
              <w:t>Judgement, decision making and negotiation</w:t>
            </w:r>
          </w:p>
        </w:tc>
        <w:tc>
          <w:tcPr>
            <w:tcW w:w="4195" w:type="dxa"/>
          </w:tcPr>
          <w:p w14:paraId="4F5C96E4" w14:textId="3AC9E56E" w:rsidR="00334156" w:rsidRPr="00334156" w:rsidRDefault="00334156" w:rsidP="00334156">
            <w:pPr>
              <w:tabs>
                <w:tab w:val="right" w:leader="dot" w:pos="8080"/>
              </w:tabs>
              <w:spacing w:before="120"/>
              <w:rPr>
                <w:rFonts w:ascii="Calibri" w:hAnsi="Calibri" w:cs="Calibri"/>
                <w:sz w:val="22"/>
                <w:szCs w:val="22"/>
              </w:rPr>
            </w:pPr>
            <w:r w:rsidRPr="00334156">
              <w:rPr>
                <w:rFonts w:ascii="Calibri" w:hAnsi="Calibri" w:cs="Calibri"/>
                <w:sz w:val="22"/>
                <w:szCs w:val="22"/>
              </w:rPr>
              <w:t>Demonstrable experience of sound judgement, awareness of external environment and astuteness. Able to constructively challenge and substantiate decisions</w:t>
            </w:r>
            <w:r w:rsidR="00263800">
              <w:rPr>
                <w:rFonts w:ascii="Calibri" w:hAnsi="Calibri" w:cs="Calibri"/>
                <w:sz w:val="22"/>
                <w:szCs w:val="22"/>
              </w:rPr>
              <w:t>, whilst identifying solutions to a variety of complex legal and commercial situations in procuring services and writing contracts / varying existing contracts.</w:t>
            </w:r>
          </w:p>
          <w:p w14:paraId="2811F7C4" w14:textId="7D6204F0" w:rsidR="00F7752A" w:rsidRPr="00F7752A" w:rsidRDefault="00334156" w:rsidP="00263800">
            <w:pPr>
              <w:tabs>
                <w:tab w:val="right" w:leader="dot" w:pos="8080"/>
              </w:tabs>
              <w:spacing w:before="120"/>
              <w:rPr>
                <w:rFonts w:ascii="Calibri" w:hAnsi="Calibri" w:cs="Calibri"/>
                <w:sz w:val="22"/>
                <w:szCs w:val="22"/>
              </w:rPr>
            </w:pPr>
            <w:r w:rsidRPr="00334156">
              <w:rPr>
                <w:rFonts w:ascii="Calibri" w:hAnsi="Calibri" w:cs="Calibri"/>
                <w:sz w:val="22"/>
                <w:szCs w:val="22"/>
              </w:rPr>
              <w:t>Able to negotiate positively</w:t>
            </w:r>
            <w:r w:rsidR="00F7752A" w:rsidRPr="00F7752A">
              <w:rPr>
                <w:rFonts w:ascii="Calibri" w:hAnsi="Calibri" w:cs="Calibri"/>
                <w:sz w:val="22"/>
                <w:szCs w:val="22"/>
              </w:rPr>
              <w:t>.</w:t>
            </w:r>
          </w:p>
        </w:tc>
        <w:tc>
          <w:tcPr>
            <w:tcW w:w="1894" w:type="dxa"/>
          </w:tcPr>
          <w:p w14:paraId="545AD53F" w14:textId="75ED661D"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81439E" w:rsidRPr="00F7752A" w14:paraId="23A00ABD" w14:textId="77777777" w:rsidTr="4066598D">
        <w:tc>
          <w:tcPr>
            <w:tcW w:w="4112" w:type="dxa"/>
          </w:tcPr>
          <w:p w14:paraId="60D74794" w14:textId="3D7A30F7" w:rsidR="0081439E" w:rsidRDefault="0081439E" w:rsidP="00F7752A">
            <w:pPr>
              <w:tabs>
                <w:tab w:val="right" w:leader="dot" w:pos="8080"/>
              </w:tabs>
              <w:spacing w:before="120"/>
              <w:rPr>
                <w:rFonts w:ascii="Calibri" w:hAnsi="Calibri" w:cs="Calibri"/>
                <w:sz w:val="22"/>
                <w:szCs w:val="22"/>
              </w:rPr>
            </w:pPr>
            <w:r>
              <w:rPr>
                <w:rFonts w:ascii="Calibri" w:hAnsi="Calibri" w:cs="Calibri"/>
                <w:sz w:val="22"/>
                <w:szCs w:val="22"/>
              </w:rPr>
              <w:t>Strategic Thinking</w:t>
            </w:r>
          </w:p>
        </w:tc>
        <w:tc>
          <w:tcPr>
            <w:tcW w:w="4195" w:type="dxa"/>
          </w:tcPr>
          <w:p w14:paraId="3DE1DE25" w14:textId="32E7BB90" w:rsidR="0081439E" w:rsidRPr="00334156" w:rsidRDefault="004F3A29" w:rsidP="00334156">
            <w:pPr>
              <w:tabs>
                <w:tab w:val="right" w:leader="dot" w:pos="8080"/>
              </w:tabs>
              <w:spacing w:before="120"/>
              <w:rPr>
                <w:rFonts w:ascii="Calibri" w:hAnsi="Calibri" w:cs="Calibri"/>
                <w:sz w:val="22"/>
                <w:szCs w:val="22"/>
              </w:rPr>
            </w:pPr>
            <w:r w:rsidRPr="004F3A29">
              <w:rPr>
                <w:rFonts w:ascii="Calibri" w:hAnsi="Calibri" w:cs="Calibri"/>
                <w:sz w:val="22"/>
                <w:szCs w:val="22"/>
              </w:rPr>
              <w:t>Clarity of thought, ability to think and translate ideation into realised benefits across organisational and functional boundaries.</w:t>
            </w:r>
          </w:p>
        </w:tc>
        <w:tc>
          <w:tcPr>
            <w:tcW w:w="1894" w:type="dxa"/>
          </w:tcPr>
          <w:p w14:paraId="1D140211" w14:textId="7F134638" w:rsidR="0081439E" w:rsidRPr="00F7752A" w:rsidRDefault="004F3A29" w:rsidP="00F7752A">
            <w:pPr>
              <w:tabs>
                <w:tab w:val="right" w:leader="dot" w:pos="8080"/>
              </w:tabs>
              <w:spacing w:before="120"/>
              <w:rPr>
                <w:rFonts w:ascii="Calibri" w:hAnsi="Calibri" w:cs="Calibri"/>
                <w:sz w:val="22"/>
                <w:szCs w:val="22"/>
              </w:rPr>
            </w:pPr>
            <w:r>
              <w:rPr>
                <w:rFonts w:ascii="Calibri" w:hAnsi="Calibri" w:cs="Calibri"/>
                <w:sz w:val="22"/>
                <w:szCs w:val="22"/>
              </w:rPr>
              <w:t>E</w:t>
            </w:r>
          </w:p>
        </w:tc>
      </w:tr>
      <w:tr w:rsidR="004F3A29" w:rsidRPr="00F7752A" w14:paraId="5A092822" w14:textId="77777777" w:rsidTr="4066598D">
        <w:tc>
          <w:tcPr>
            <w:tcW w:w="4112" w:type="dxa"/>
          </w:tcPr>
          <w:p w14:paraId="1DBC9DA1" w14:textId="609A36B1" w:rsidR="004F3A29" w:rsidRDefault="004F3A29" w:rsidP="00F7752A">
            <w:pPr>
              <w:tabs>
                <w:tab w:val="right" w:leader="dot" w:pos="8080"/>
              </w:tabs>
              <w:spacing w:before="120"/>
              <w:rPr>
                <w:rFonts w:ascii="Calibri" w:hAnsi="Calibri" w:cs="Calibri"/>
                <w:sz w:val="22"/>
                <w:szCs w:val="22"/>
              </w:rPr>
            </w:pPr>
            <w:r>
              <w:rPr>
                <w:rFonts w:ascii="Calibri" w:hAnsi="Calibri" w:cs="Calibri"/>
                <w:sz w:val="22"/>
                <w:szCs w:val="22"/>
              </w:rPr>
              <w:t>Risk Awareness</w:t>
            </w:r>
          </w:p>
        </w:tc>
        <w:tc>
          <w:tcPr>
            <w:tcW w:w="4195" w:type="dxa"/>
          </w:tcPr>
          <w:p w14:paraId="67F7DCBD" w14:textId="139C26AB" w:rsidR="004F3A29" w:rsidRPr="004F3A29" w:rsidRDefault="00D02F4E" w:rsidP="00334156">
            <w:pPr>
              <w:tabs>
                <w:tab w:val="right" w:leader="dot" w:pos="8080"/>
              </w:tabs>
              <w:spacing w:before="120"/>
              <w:rPr>
                <w:rFonts w:ascii="Calibri" w:hAnsi="Calibri" w:cs="Calibri"/>
                <w:sz w:val="22"/>
                <w:szCs w:val="22"/>
              </w:rPr>
            </w:pPr>
            <w:r w:rsidRPr="00D02F4E">
              <w:rPr>
                <w:rFonts w:ascii="Calibri" w:hAnsi="Calibri" w:cs="Calibri"/>
                <w:sz w:val="22"/>
                <w:szCs w:val="22"/>
              </w:rPr>
              <w:t>Understanding and application of risk protocols commensurate to the activity. Able to bring in relevant risk appetite to achieve outcomes</w:t>
            </w:r>
          </w:p>
        </w:tc>
        <w:tc>
          <w:tcPr>
            <w:tcW w:w="1894" w:type="dxa"/>
          </w:tcPr>
          <w:p w14:paraId="2ADC21CB" w14:textId="68842019" w:rsidR="004F3A29" w:rsidRDefault="00D02F4E" w:rsidP="00F7752A">
            <w:pPr>
              <w:tabs>
                <w:tab w:val="right" w:leader="dot" w:pos="8080"/>
              </w:tabs>
              <w:spacing w:before="120"/>
              <w:rPr>
                <w:rFonts w:ascii="Calibri" w:hAnsi="Calibri" w:cs="Calibri"/>
                <w:sz w:val="22"/>
                <w:szCs w:val="22"/>
              </w:rPr>
            </w:pPr>
            <w:r>
              <w:rPr>
                <w:rFonts w:ascii="Calibri" w:hAnsi="Calibri" w:cs="Calibri"/>
                <w:sz w:val="22"/>
                <w:szCs w:val="22"/>
              </w:rPr>
              <w:t>E</w:t>
            </w:r>
          </w:p>
        </w:tc>
      </w:tr>
      <w:tr w:rsidR="00F7752A" w:rsidRPr="00F7752A" w14:paraId="2F176C83" w14:textId="77777777" w:rsidTr="4066598D">
        <w:tc>
          <w:tcPr>
            <w:tcW w:w="4112" w:type="dxa"/>
          </w:tcPr>
          <w:p w14:paraId="77934772" w14:textId="77CCB4E1"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Commissioning/procurement</w:t>
            </w:r>
          </w:p>
        </w:tc>
        <w:tc>
          <w:tcPr>
            <w:tcW w:w="4195" w:type="dxa"/>
          </w:tcPr>
          <w:p w14:paraId="6828D47A" w14:textId="527E0EDD"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 xml:space="preserve">Commissioning of specialist consultants, </w:t>
            </w:r>
            <w:r w:rsidR="008229ED">
              <w:rPr>
                <w:rFonts w:ascii="Calibri" w:hAnsi="Calibri" w:cs="Calibri"/>
                <w:sz w:val="22"/>
                <w:szCs w:val="22"/>
              </w:rPr>
              <w:t xml:space="preserve">and </w:t>
            </w:r>
            <w:r w:rsidRPr="00F7752A">
              <w:rPr>
                <w:rFonts w:ascii="Calibri" w:hAnsi="Calibri" w:cs="Calibri"/>
                <w:sz w:val="22"/>
                <w:szCs w:val="22"/>
              </w:rPr>
              <w:t>technical</w:t>
            </w:r>
            <w:r w:rsidR="008229ED">
              <w:rPr>
                <w:rFonts w:ascii="Calibri" w:hAnsi="Calibri" w:cs="Calibri"/>
                <w:sz w:val="22"/>
                <w:szCs w:val="22"/>
              </w:rPr>
              <w:t xml:space="preserve"> / legal</w:t>
            </w:r>
            <w:r w:rsidRPr="00F7752A">
              <w:rPr>
                <w:rFonts w:ascii="Calibri" w:hAnsi="Calibri" w:cs="Calibri"/>
                <w:sz w:val="22"/>
                <w:szCs w:val="22"/>
              </w:rPr>
              <w:t xml:space="preserve"> advisors, </w:t>
            </w:r>
            <w:r w:rsidR="008229ED">
              <w:rPr>
                <w:rFonts w:ascii="Calibri" w:hAnsi="Calibri" w:cs="Calibri"/>
                <w:sz w:val="22"/>
                <w:szCs w:val="22"/>
              </w:rPr>
              <w:t xml:space="preserve">in the development of commercial </w:t>
            </w:r>
            <w:r w:rsidRPr="00F7752A">
              <w:rPr>
                <w:rFonts w:ascii="Calibri" w:hAnsi="Calibri" w:cs="Calibri"/>
                <w:sz w:val="22"/>
                <w:szCs w:val="22"/>
              </w:rPr>
              <w:t>waste services and contracts.</w:t>
            </w:r>
          </w:p>
        </w:tc>
        <w:tc>
          <w:tcPr>
            <w:tcW w:w="1894" w:type="dxa"/>
          </w:tcPr>
          <w:p w14:paraId="016C341A" w14:textId="678BF750"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2CE47FC7" w14:textId="77777777" w:rsidTr="4066598D">
        <w:tc>
          <w:tcPr>
            <w:tcW w:w="4112" w:type="dxa"/>
          </w:tcPr>
          <w:p w14:paraId="30AAB7BB" w14:textId="4B770904"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Budget Management</w:t>
            </w:r>
          </w:p>
        </w:tc>
        <w:tc>
          <w:tcPr>
            <w:tcW w:w="4195" w:type="dxa"/>
          </w:tcPr>
          <w:p w14:paraId="2057539F" w14:textId="2F453076"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 xml:space="preserve">Ability to report </w:t>
            </w:r>
            <w:r w:rsidR="00F37676">
              <w:rPr>
                <w:rFonts w:ascii="Calibri" w:hAnsi="Calibri" w:cs="Calibri"/>
                <w:sz w:val="22"/>
                <w:szCs w:val="22"/>
              </w:rPr>
              <w:t xml:space="preserve">into </w:t>
            </w:r>
            <w:r w:rsidRPr="00F7752A">
              <w:rPr>
                <w:rFonts w:ascii="Calibri" w:hAnsi="Calibri" w:cs="Calibri"/>
                <w:sz w:val="22"/>
                <w:szCs w:val="22"/>
              </w:rPr>
              <w:t xml:space="preserve">budgets </w:t>
            </w:r>
            <w:r w:rsidR="00F37676">
              <w:rPr>
                <w:rFonts w:ascii="Calibri" w:hAnsi="Calibri" w:cs="Calibri"/>
                <w:sz w:val="22"/>
                <w:szCs w:val="22"/>
              </w:rPr>
              <w:t xml:space="preserve">and </w:t>
            </w:r>
            <w:r w:rsidRPr="00F7752A">
              <w:rPr>
                <w:rFonts w:ascii="Calibri" w:hAnsi="Calibri" w:cs="Calibri"/>
                <w:sz w:val="22"/>
                <w:szCs w:val="22"/>
              </w:rPr>
              <w:t xml:space="preserve">take appropriate interventions </w:t>
            </w:r>
            <w:r w:rsidR="00F37676">
              <w:rPr>
                <w:rFonts w:ascii="Calibri" w:hAnsi="Calibri" w:cs="Calibri"/>
                <w:sz w:val="22"/>
                <w:szCs w:val="22"/>
              </w:rPr>
              <w:t xml:space="preserve">to ensure commercial and contract decisions </w:t>
            </w:r>
            <w:r w:rsidRPr="00F7752A">
              <w:rPr>
                <w:rFonts w:ascii="Calibri" w:hAnsi="Calibri" w:cs="Calibri"/>
                <w:sz w:val="22"/>
                <w:szCs w:val="22"/>
              </w:rPr>
              <w:t>follow financial procedures</w:t>
            </w:r>
            <w:r w:rsidR="00F37676">
              <w:rPr>
                <w:rFonts w:ascii="Calibri" w:hAnsi="Calibri" w:cs="Calibri"/>
                <w:sz w:val="22"/>
                <w:szCs w:val="22"/>
              </w:rPr>
              <w:t xml:space="preserve"> and best value for money</w:t>
            </w:r>
            <w:r w:rsidR="00276C98">
              <w:rPr>
                <w:rFonts w:ascii="Calibri" w:hAnsi="Calibri" w:cs="Calibri"/>
                <w:sz w:val="22"/>
                <w:szCs w:val="22"/>
              </w:rPr>
              <w:t xml:space="preserve"> from the outset</w:t>
            </w:r>
            <w:r w:rsidR="00D62C91">
              <w:rPr>
                <w:rFonts w:ascii="Calibri" w:hAnsi="Calibri" w:cs="Calibri"/>
                <w:sz w:val="22"/>
                <w:szCs w:val="22"/>
              </w:rPr>
              <w:t>.</w:t>
            </w:r>
          </w:p>
        </w:tc>
        <w:tc>
          <w:tcPr>
            <w:tcW w:w="1894" w:type="dxa"/>
          </w:tcPr>
          <w:p w14:paraId="512FABF4" w14:textId="4713C7D3"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0B0C4B4C" w14:textId="77777777" w:rsidTr="4066598D">
        <w:tc>
          <w:tcPr>
            <w:tcW w:w="4112" w:type="dxa"/>
          </w:tcPr>
          <w:p w14:paraId="5D3F9198" w14:textId="70443768"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 xml:space="preserve">Service and Contract </w:t>
            </w:r>
            <w:r w:rsidR="0016624F">
              <w:rPr>
                <w:rFonts w:ascii="Calibri" w:hAnsi="Calibri" w:cs="Calibri"/>
                <w:sz w:val="22"/>
                <w:szCs w:val="22"/>
              </w:rPr>
              <w:t>Changes</w:t>
            </w:r>
          </w:p>
        </w:tc>
        <w:tc>
          <w:tcPr>
            <w:tcW w:w="4195" w:type="dxa"/>
          </w:tcPr>
          <w:p w14:paraId="6AC16DD3" w14:textId="55EE3A73"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 xml:space="preserve">Substantial track record of successful delivery of </w:t>
            </w:r>
            <w:r w:rsidR="0016624F">
              <w:rPr>
                <w:rFonts w:ascii="Calibri" w:hAnsi="Calibri" w:cs="Calibri"/>
                <w:sz w:val="22"/>
                <w:szCs w:val="22"/>
              </w:rPr>
              <w:t xml:space="preserve">commercial and contract </w:t>
            </w:r>
            <w:r w:rsidR="00D62C91">
              <w:rPr>
                <w:rFonts w:ascii="Calibri" w:hAnsi="Calibri" w:cs="Calibri"/>
                <w:sz w:val="22"/>
                <w:szCs w:val="22"/>
              </w:rPr>
              <w:t>changes</w:t>
            </w:r>
            <w:r w:rsidRPr="00F7752A">
              <w:rPr>
                <w:rFonts w:ascii="Calibri" w:hAnsi="Calibri" w:cs="Calibri"/>
                <w:sz w:val="22"/>
                <w:szCs w:val="22"/>
              </w:rPr>
              <w:t xml:space="preserve"> within quality, time and cost targets and in line with agreed service/project plans</w:t>
            </w:r>
            <w:r w:rsidR="00D62C91">
              <w:rPr>
                <w:rFonts w:ascii="Calibri" w:hAnsi="Calibri" w:cs="Calibri"/>
                <w:sz w:val="22"/>
                <w:szCs w:val="22"/>
              </w:rPr>
              <w:t>.</w:t>
            </w:r>
          </w:p>
        </w:tc>
        <w:tc>
          <w:tcPr>
            <w:tcW w:w="1894" w:type="dxa"/>
          </w:tcPr>
          <w:p w14:paraId="199F304A" w14:textId="0205570F"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28C310D1" w14:textId="77777777" w:rsidTr="4066598D">
        <w:tc>
          <w:tcPr>
            <w:tcW w:w="4112" w:type="dxa"/>
          </w:tcPr>
          <w:p w14:paraId="682C7A93" w14:textId="049B70CD"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Communication</w:t>
            </w:r>
          </w:p>
        </w:tc>
        <w:tc>
          <w:tcPr>
            <w:tcW w:w="4195" w:type="dxa"/>
          </w:tcPr>
          <w:p w14:paraId="0D6747A0" w14:textId="0111A9AB" w:rsidR="00F7752A" w:rsidRPr="00F7752A" w:rsidRDefault="00BB61AD" w:rsidP="002A0876">
            <w:pPr>
              <w:tabs>
                <w:tab w:val="right" w:leader="dot" w:pos="8080"/>
              </w:tabs>
              <w:spacing w:before="120"/>
              <w:rPr>
                <w:rFonts w:ascii="Calibri" w:hAnsi="Calibri" w:cs="Calibri"/>
                <w:sz w:val="22"/>
                <w:szCs w:val="22"/>
              </w:rPr>
            </w:pPr>
            <w:r w:rsidRPr="00BB61AD">
              <w:rPr>
                <w:rFonts w:ascii="Calibri" w:hAnsi="Calibri" w:cs="Calibri"/>
                <w:sz w:val="22"/>
                <w:szCs w:val="22"/>
              </w:rPr>
              <w:t>Excellent communication skills – verbal, written, active listening – and the ability to adapt style as needed</w:t>
            </w:r>
            <w:r w:rsidR="002A0876">
              <w:rPr>
                <w:rFonts w:ascii="Calibri" w:hAnsi="Calibri" w:cs="Calibri"/>
                <w:sz w:val="22"/>
                <w:szCs w:val="22"/>
              </w:rPr>
              <w:t xml:space="preserve"> to provide a robust attitude to driving progress.</w:t>
            </w:r>
          </w:p>
        </w:tc>
        <w:tc>
          <w:tcPr>
            <w:tcW w:w="1894" w:type="dxa"/>
          </w:tcPr>
          <w:p w14:paraId="4E338005" w14:textId="1C9CDEA6"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7FBC3D72" w14:textId="77777777" w:rsidTr="4066598D">
        <w:tc>
          <w:tcPr>
            <w:tcW w:w="4112" w:type="dxa"/>
          </w:tcPr>
          <w:p w14:paraId="7EBF2E5C" w14:textId="33C7AFBF"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IT</w:t>
            </w:r>
          </w:p>
        </w:tc>
        <w:tc>
          <w:tcPr>
            <w:tcW w:w="4195" w:type="dxa"/>
          </w:tcPr>
          <w:p w14:paraId="076278CF" w14:textId="67D23246"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Demonstrable and comprehensive ability to use IT systems</w:t>
            </w:r>
            <w:r w:rsidR="009A2B22">
              <w:rPr>
                <w:rFonts w:ascii="Calibri" w:hAnsi="Calibri" w:cs="Calibri"/>
                <w:sz w:val="22"/>
                <w:szCs w:val="22"/>
              </w:rPr>
              <w:t>.</w:t>
            </w:r>
          </w:p>
        </w:tc>
        <w:tc>
          <w:tcPr>
            <w:tcW w:w="1894" w:type="dxa"/>
          </w:tcPr>
          <w:p w14:paraId="67C15A90" w14:textId="44491390"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574B5" w:rsidRPr="00F7752A" w14:paraId="5C8861BA" w14:textId="77777777" w:rsidTr="4066598D">
        <w:tc>
          <w:tcPr>
            <w:tcW w:w="4112" w:type="dxa"/>
          </w:tcPr>
          <w:p w14:paraId="398AF3FD" w14:textId="496986CE" w:rsidR="00F574B5" w:rsidRPr="00F7752A" w:rsidRDefault="00F574B5" w:rsidP="00F7752A">
            <w:pPr>
              <w:tabs>
                <w:tab w:val="right" w:leader="dot" w:pos="8080"/>
              </w:tabs>
              <w:spacing w:before="120"/>
              <w:rPr>
                <w:rFonts w:ascii="Calibri" w:hAnsi="Calibri" w:cs="Calibri"/>
                <w:sz w:val="22"/>
                <w:szCs w:val="22"/>
              </w:rPr>
            </w:pPr>
            <w:r w:rsidRPr="0023325E">
              <w:rPr>
                <w:rFonts w:ascii="Calibri" w:hAnsi="Calibri" w:cs="Calibri"/>
                <w:sz w:val="22"/>
                <w:szCs w:val="22"/>
              </w:rPr>
              <w:lastRenderedPageBreak/>
              <w:t>Working with elected Members</w:t>
            </w:r>
          </w:p>
        </w:tc>
        <w:tc>
          <w:tcPr>
            <w:tcW w:w="4195" w:type="dxa"/>
          </w:tcPr>
          <w:p w14:paraId="22BF0116" w14:textId="1C053BE5" w:rsidR="00F574B5" w:rsidRPr="00F7752A" w:rsidRDefault="000D08DA" w:rsidP="00F7752A">
            <w:pPr>
              <w:tabs>
                <w:tab w:val="right" w:leader="dot" w:pos="8080"/>
              </w:tabs>
              <w:spacing w:before="120"/>
              <w:rPr>
                <w:rFonts w:ascii="Calibri" w:hAnsi="Calibri" w:cs="Calibri"/>
                <w:sz w:val="22"/>
                <w:szCs w:val="22"/>
              </w:rPr>
            </w:pPr>
            <w:r w:rsidRPr="00460972">
              <w:rPr>
                <w:rFonts w:asciiTheme="minorHAnsi" w:hAnsiTheme="minorHAnsi" w:cstheme="minorHAnsi"/>
                <w:sz w:val="22"/>
                <w:szCs w:val="22"/>
              </w:rPr>
              <w:t xml:space="preserve">Able to work effectively with elected Members and </w:t>
            </w:r>
            <w:r w:rsidR="009A2B22">
              <w:rPr>
                <w:rFonts w:asciiTheme="minorHAnsi" w:hAnsiTheme="minorHAnsi" w:cstheme="minorHAnsi"/>
                <w:sz w:val="22"/>
                <w:szCs w:val="22"/>
              </w:rPr>
              <w:t>senior management</w:t>
            </w:r>
            <w:r w:rsidRPr="00460972">
              <w:rPr>
                <w:rFonts w:asciiTheme="minorHAnsi" w:hAnsiTheme="minorHAnsi" w:cstheme="minorHAnsi"/>
                <w:sz w:val="22"/>
                <w:szCs w:val="22"/>
              </w:rPr>
              <w:t xml:space="preserve">, </w:t>
            </w:r>
            <w:r w:rsidR="00BB646E">
              <w:rPr>
                <w:rFonts w:asciiTheme="minorHAnsi" w:hAnsiTheme="minorHAnsi" w:cstheme="minorHAnsi"/>
                <w:sz w:val="22"/>
                <w:szCs w:val="22"/>
              </w:rPr>
              <w:t>to provide clear and concise recommendations for decision making</w:t>
            </w:r>
            <w:r w:rsidRPr="00460972">
              <w:rPr>
                <w:rFonts w:asciiTheme="minorHAnsi" w:hAnsiTheme="minorHAnsi" w:cstheme="minorHAnsi"/>
                <w:sz w:val="22"/>
                <w:szCs w:val="22"/>
              </w:rPr>
              <w:t>.  Working with committee chairs and vice chairs to develop, deliver and agree committee recommendations.</w:t>
            </w:r>
          </w:p>
        </w:tc>
        <w:tc>
          <w:tcPr>
            <w:tcW w:w="1894" w:type="dxa"/>
          </w:tcPr>
          <w:p w14:paraId="14996A1C" w14:textId="30953036" w:rsidR="00F574B5" w:rsidRPr="00F7752A" w:rsidRDefault="000D08DA" w:rsidP="00F7752A">
            <w:pPr>
              <w:tabs>
                <w:tab w:val="right" w:leader="dot" w:pos="8080"/>
              </w:tabs>
              <w:spacing w:before="120"/>
              <w:rPr>
                <w:rFonts w:ascii="Calibri" w:hAnsi="Calibri" w:cs="Calibri"/>
                <w:sz w:val="22"/>
                <w:szCs w:val="22"/>
              </w:rPr>
            </w:pPr>
            <w:r>
              <w:rPr>
                <w:rFonts w:ascii="Calibri" w:hAnsi="Calibri" w:cs="Calibri"/>
                <w:sz w:val="22"/>
                <w:szCs w:val="22"/>
              </w:rPr>
              <w:t>D</w:t>
            </w:r>
          </w:p>
        </w:tc>
      </w:tr>
      <w:tr w:rsidR="00F7752A" w:rsidRPr="00F7752A" w14:paraId="03673573" w14:textId="77777777" w:rsidTr="4066598D">
        <w:tc>
          <w:tcPr>
            <w:tcW w:w="4112" w:type="dxa"/>
          </w:tcPr>
          <w:p w14:paraId="0B2E5612" w14:textId="5C2CCE7C"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Local Government</w:t>
            </w:r>
          </w:p>
        </w:tc>
        <w:tc>
          <w:tcPr>
            <w:tcW w:w="4195" w:type="dxa"/>
          </w:tcPr>
          <w:p w14:paraId="0BA89555" w14:textId="4B8CE416"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 xml:space="preserve">Knowledge and understanding of consultation/ approval/ planning processes for waste </w:t>
            </w:r>
            <w:r w:rsidR="00D074D3">
              <w:rPr>
                <w:rFonts w:ascii="Calibri" w:hAnsi="Calibri" w:cs="Calibri"/>
                <w:sz w:val="22"/>
                <w:szCs w:val="22"/>
              </w:rPr>
              <w:t>contracts and commercial decisions</w:t>
            </w:r>
            <w:r w:rsidR="001F0D53">
              <w:rPr>
                <w:rFonts w:ascii="Calibri" w:hAnsi="Calibri" w:cs="Calibri"/>
                <w:sz w:val="22"/>
                <w:szCs w:val="22"/>
              </w:rPr>
              <w:t>.</w:t>
            </w:r>
          </w:p>
        </w:tc>
        <w:tc>
          <w:tcPr>
            <w:tcW w:w="1894" w:type="dxa"/>
          </w:tcPr>
          <w:p w14:paraId="5D759879" w14:textId="49AC7689"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D</w:t>
            </w:r>
          </w:p>
        </w:tc>
      </w:tr>
      <w:tr w:rsidR="00880FAD" w:rsidRPr="00957C47" w14:paraId="1315EEBC" w14:textId="77777777" w:rsidTr="4066598D">
        <w:tc>
          <w:tcPr>
            <w:tcW w:w="4112" w:type="dxa"/>
          </w:tcPr>
          <w:p w14:paraId="5506C611" w14:textId="77777777" w:rsidR="00880FAD" w:rsidRPr="00957C47" w:rsidRDefault="00880FAD" w:rsidP="009A3F66">
            <w:pPr>
              <w:tabs>
                <w:tab w:val="right" w:leader="dot" w:pos="8080"/>
              </w:tabs>
              <w:rPr>
                <w:rFonts w:asciiTheme="minorHAnsi" w:hAnsiTheme="minorHAnsi" w:cstheme="minorHAnsi"/>
                <w:sz w:val="22"/>
                <w:szCs w:val="22"/>
              </w:rPr>
            </w:pPr>
            <w:r w:rsidRPr="00957C47">
              <w:rPr>
                <w:rFonts w:asciiTheme="minorHAnsi" w:hAnsiTheme="minorHAnsi" w:cstheme="minorHAnsi"/>
                <w:b/>
                <w:sz w:val="22"/>
                <w:szCs w:val="22"/>
              </w:rPr>
              <w:t>Experience</w:t>
            </w:r>
          </w:p>
        </w:tc>
        <w:tc>
          <w:tcPr>
            <w:tcW w:w="4195" w:type="dxa"/>
          </w:tcPr>
          <w:p w14:paraId="7FE94CAB" w14:textId="77777777" w:rsidR="00880FAD" w:rsidRPr="00957C47" w:rsidRDefault="00880FAD" w:rsidP="009A3F66">
            <w:pPr>
              <w:tabs>
                <w:tab w:val="right" w:leader="dot" w:pos="8080"/>
              </w:tabs>
              <w:rPr>
                <w:rFonts w:asciiTheme="minorHAnsi" w:hAnsiTheme="minorHAnsi" w:cstheme="minorHAnsi"/>
                <w:sz w:val="22"/>
                <w:szCs w:val="22"/>
              </w:rPr>
            </w:pPr>
            <w:r w:rsidRPr="00957C47">
              <w:rPr>
                <w:rFonts w:asciiTheme="minorHAnsi" w:hAnsiTheme="minorHAnsi" w:cstheme="minorHAnsi"/>
                <w:sz w:val="22"/>
                <w:szCs w:val="22"/>
              </w:rPr>
              <w:t xml:space="preserve">Give an idea of the type and level of experience required </w:t>
            </w:r>
            <w:r w:rsidRPr="00957C47">
              <w:rPr>
                <w:rFonts w:asciiTheme="minorHAnsi" w:hAnsiTheme="minorHAnsi" w:cstheme="minorHAnsi"/>
                <w:b/>
                <w:sz w:val="22"/>
                <w:szCs w:val="22"/>
              </w:rPr>
              <w:t>do not</w:t>
            </w:r>
            <w:r w:rsidRPr="00957C47">
              <w:rPr>
                <w:rFonts w:asciiTheme="minorHAnsi" w:hAnsiTheme="minorHAnsi" w:cstheme="minorHAnsi"/>
                <w:sz w:val="22"/>
                <w:szCs w:val="22"/>
              </w:rPr>
              <w:t xml:space="preserve"> specify years of experience.  </w:t>
            </w:r>
          </w:p>
        </w:tc>
        <w:tc>
          <w:tcPr>
            <w:tcW w:w="1894" w:type="dxa"/>
          </w:tcPr>
          <w:p w14:paraId="342F3BCD" w14:textId="77777777" w:rsidR="00880FAD" w:rsidRPr="00957C47" w:rsidRDefault="00880FAD" w:rsidP="009A3F66">
            <w:pPr>
              <w:tabs>
                <w:tab w:val="right" w:leader="dot" w:pos="8080"/>
              </w:tabs>
              <w:rPr>
                <w:rFonts w:asciiTheme="minorHAnsi" w:hAnsiTheme="minorHAnsi" w:cstheme="minorHAnsi"/>
                <w:sz w:val="22"/>
                <w:szCs w:val="22"/>
              </w:rPr>
            </w:pPr>
          </w:p>
        </w:tc>
      </w:tr>
      <w:tr w:rsidR="00D23BE2" w:rsidRPr="00957C47" w14:paraId="7601ED7F" w14:textId="77777777" w:rsidTr="4066598D">
        <w:tc>
          <w:tcPr>
            <w:tcW w:w="4112" w:type="dxa"/>
          </w:tcPr>
          <w:p w14:paraId="4B744BCF" w14:textId="60F79F8D"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 xml:space="preserve">Waste </w:t>
            </w:r>
            <w:r w:rsidR="00AC5C3D">
              <w:rPr>
                <w:rFonts w:ascii="Calibri" w:hAnsi="Calibri" w:cs="Calibri"/>
                <w:sz w:val="22"/>
                <w:szCs w:val="22"/>
              </w:rPr>
              <w:t>C</w:t>
            </w:r>
            <w:r w:rsidR="00F0237A">
              <w:rPr>
                <w:rFonts w:ascii="Calibri" w:hAnsi="Calibri" w:cs="Calibri"/>
                <w:sz w:val="22"/>
                <w:szCs w:val="22"/>
              </w:rPr>
              <w:t>ontract and Commercial experience</w:t>
            </w:r>
          </w:p>
        </w:tc>
        <w:tc>
          <w:tcPr>
            <w:tcW w:w="4195" w:type="dxa"/>
          </w:tcPr>
          <w:p w14:paraId="777D9B8D" w14:textId="7880FB20" w:rsidR="001D37F1" w:rsidRDefault="001D37F1" w:rsidP="001D37F1">
            <w:pPr>
              <w:tabs>
                <w:tab w:val="right" w:leader="dot" w:pos="8080"/>
              </w:tabs>
              <w:spacing w:before="120"/>
              <w:rPr>
                <w:rFonts w:ascii="Calibri" w:hAnsi="Calibri" w:cs="Calibri"/>
                <w:sz w:val="22"/>
                <w:szCs w:val="22"/>
              </w:rPr>
            </w:pPr>
            <w:r w:rsidRPr="001D37F1">
              <w:rPr>
                <w:rFonts w:ascii="Calibri" w:hAnsi="Calibri" w:cs="Calibri"/>
                <w:sz w:val="22"/>
                <w:szCs w:val="22"/>
              </w:rPr>
              <w:t xml:space="preserve">Demonstrable experience of </w:t>
            </w:r>
            <w:r w:rsidR="003F7F91">
              <w:rPr>
                <w:rFonts w:ascii="Calibri" w:hAnsi="Calibri" w:cs="Calibri"/>
                <w:sz w:val="22"/>
                <w:szCs w:val="22"/>
              </w:rPr>
              <w:t xml:space="preserve">creating, </w:t>
            </w:r>
            <w:r w:rsidRPr="001D37F1">
              <w:rPr>
                <w:rFonts w:ascii="Calibri" w:hAnsi="Calibri" w:cs="Calibri"/>
                <w:sz w:val="22"/>
                <w:szCs w:val="22"/>
              </w:rPr>
              <w:t>developing and delivering successful Waste contracts and commercial ventures</w:t>
            </w:r>
            <w:r w:rsidR="003F7F91">
              <w:rPr>
                <w:rFonts w:ascii="Calibri" w:hAnsi="Calibri" w:cs="Calibri"/>
                <w:sz w:val="22"/>
                <w:szCs w:val="22"/>
              </w:rPr>
              <w:t xml:space="preserve"> within quality, time and cost targets in line with an agreed plan</w:t>
            </w:r>
            <w:r>
              <w:rPr>
                <w:rFonts w:ascii="Calibri" w:hAnsi="Calibri" w:cs="Calibri"/>
                <w:sz w:val="22"/>
                <w:szCs w:val="22"/>
              </w:rPr>
              <w:t>.</w:t>
            </w:r>
          </w:p>
          <w:p w14:paraId="478D0FCD" w14:textId="47CFBBD1" w:rsidR="00127AE9" w:rsidRPr="00D23BE2" w:rsidRDefault="00482958" w:rsidP="00FA39AA">
            <w:pPr>
              <w:tabs>
                <w:tab w:val="right" w:leader="dot" w:pos="8080"/>
              </w:tabs>
              <w:rPr>
                <w:rFonts w:ascii="Calibri" w:hAnsi="Calibri" w:cs="Calibri"/>
                <w:sz w:val="22"/>
                <w:szCs w:val="22"/>
              </w:rPr>
            </w:pPr>
            <w:r>
              <w:rPr>
                <w:rFonts w:ascii="Calibri" w:hAnsi="Calibri" w:cs="Calibri"/>
                <w:sz w:val="22"/>
                <w:szCs w:val="22"/>
              </w:rPr>
              <w:t xml:space="preserve">Evidence of </w:t>
            </w:r>
            <w:r w:rsidR="001D37F1" w:rsidRPr="001D37F1">
              <w:rPr>
                <w:rFonts w:ascii="Calibri" w:hAnsi="Calibri" w:cs="Calibri"/>
                <w:sz w:val="22"/>
                <w:szCs w:val="22"/>
              </w:rPr>
              <w:t>strong record in achieving ambitious targets across income generation, cost reductions and commercial efficiency</w:t>
            </w:r>
            <w:r>
              <w:rPr>
                <w:rFonts w:ascii="Calibri" w:hAnsi="Calibri" w:cs="Calibri"/>
                <w:sz w:val="22"/>
                <w:szCs w:val="22"/>
              </w:rPr>
              <w:t xml:space="preserve">, with an </w:t>
            </w:r>
            <w:r w:rsidR="001D37F1" w:rsidRPr="001D37F1">
              <w:rPr>
                <w:rFonts w:ascii="Calibri" w:hAnsi="Calibri" w:cs="Calibri"/>
                <w:sz w:val="22"/>
                <w:szCs w:val="22"/>
              </w:rPr>
              <w:t>understanding of private sector approaches and acumen.</w:t>
            </w:r>
          </w:p>
        </w:tc>
        <w:tc>
          <w:tcPr>
            <w:tcW w:w="1894" w:type="dxa"/>
          </w:tcPr>
          <w:p w14:paraId="09A40FE1" w14:textId="712C637F"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D23BE2" w:rsidRPr="00957C47" w14:paraId="675B4DA8" w14:textId="77777777" w:rsidTr="4066598D">
        <w:tc>
          <w:tcPr>
            <w:tcW w:w="4112" w:type="dxa"/>
          </w:tcPr>
          <w:p w14:paraId="43011B45" w14:textId="62777F10"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Budget Management</w:t>
            </w:r>
          </w:p>
        </w:tc>
        <w:tc>
          <w:tcPr>
            <w:tcW w:w="4195" w:type="dxa"/>
          </w:tcPr>
          <w:p w14:paraId="1C8002E8" w14:textId="17AA0D62"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Experience of</w:t>
            </w:r>
            <w:r w:rsidR="00062940">
              <w:rPr>
                <w:rFonts w:ascii="Calibri" w:hAnsi="Calibri" w:cs="Calibri"/>
                <w:sz w:val="22"/>
                <w:szCs w:val="22"/>
              </w:rPr>
              <w:t xml:space="preserve"> working within</w:t>
            </w:r>
            <w:r w:rsidRPr="00D23BE2">
              <w:rPr>
                <w:rFonts w:ascii="Calibri" w:hAnsi="Calibri" w:cs="Calibri"/>
                <w:sz w:val="22"/>
                <w:szCs w:val="22"/>
              </w:rPr>
              <w:t xml:space="preserve"> budgetary controls and appropriate interventions and procedures</w:t>
            </w:r>
            <w:r w:rsidR="00062940">
              <w:rPr>
                <w:rFonts w:ascii="Calibri" w:hAnsi="Calibri" w:cs="Calibri"/>
                <w:sz w:val="22"/>
                <w:szCs w:val="22"/>
              </w:rPr>
              <w:t xml:space="preserve"> to ensure best value for money</w:t>
            </w:r>
          </w:p>
        </w:tc>
        <w:tc>
          <w:tcPr>
            <w:tcW w:w="1894" w:type="dxa"/>
          </w:tcPr>
          <w:p w14:paraId="75FC33C7" w14:textId="7C7A1405"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D23BE2" w:rsidRPr="00957C47" w14:paraId="4DDD6B8C" w14:textId="77777777" w:rsidTr="4066598D">
        <w:tc>
          <w:tcPr>
            <w:tcW w:w="4112" w:type="dxa"/>
          </w:tcPr>
          <w:p w14:paraId="2AC4F172" w14:textId="40AC5948" w:rsidR="00D23BE2" w:rsidRPr="00D23BE2" w:rsidRDefault="00FA39AA" w:rsidP="00D23BE2">
            <w:pPr>
              <w:tabs>
                <w:tab w:val="right" w:leader="dot" w:pos="8080"/>
              </w:tabs>
              <w:spacing w:before="120"/>
              <w:rPr>
                <w:rFonts w:ascii="Calibri" w:hAnsi="Calibri" w:cs="Calibri"/>
                <w:sz w:val="22"/>
                <w:szCs w:val="22"/>
              </w:rPr>
            </w:pPr>
            <w:r>
              <w:rPr>
                <w:rFonts w:ascii="Calibri" w:hAnsi="Calibri" w:cs="Calibri"/>
                <w:sz w:val="22"/>
                <w:szCs w:val="22"/>
              </w:rPr>
              <w:t xml:space="preserve">Relationship </w:t>
            </w:r>
            <w:r w:rsidR="00D23BE2" w:rsidRPr="00D23BE2">
              <w:rPr>
                <w:rFonts w:ascii="Calibri" w:hAnsi="Calibri" w:cs="Calibri"/>
                <w:sz w:val="22"/>
                <w:szCs w:val="22"/>
              </w:rPr>
              <w:t>Management</w:t>
            </w:r>
          </w:p>
        </w:tc>
        <w:tc>
          <w:tcPr>
            <w:tcW w:w="4195" w:type="dxa"/>
          </w:tcPr>
          <w:p w14:paraId="606F7655" w14:textId="049DA4DF" w:rsidR="00D23BE2" w:rsidRPr="00D23BE2" w:rsidRDefault="00B82C6E" w:rsidP="00D23BE2">
            <w:pPr>
              <w:tabs>
                <w:tab w:val="right" w:leader="dot" w:pos="8080"/>
              </w:tabs>
              <w:spacing w:before="120"/>
              <w:rPr>
                <w:rFonts w:ascii="Calibri" w:hAnsi="Calibri" w:cs="Calibri"/>
                <w:sz w:val="22"/>
                <w:szCs w:val="22"/>
              </w:rPr>
            </w:pPr>
            <w:r w:rsidRPr="00B82C6E">
              <w:rPr>
                <w:rFonts w:ascii="Calibri" w:hAnsi="Calibri" w:cs="Calibri"/>
                <w:sz w:val="22"/>
                <w:szCs w:val="22"/>
              </w:rPr>
              <w:t>Experience of developing strong, effective and beneficial relationships both internal and external to the organisation</w:t>
            </w:r>
            <w:r>
              <w:rPr>
                <w:rFonts w:ascii="Calibri" w:hAnsi="Calibri" w:cs="Calibri"/>
                <w:sz w:val="22"/>
                <w:szCs w:val="22"/>
              </w:rPr>
              <w:t>.</w:t>
            </w:r>
          </w:p>
        </w:tc>
        <w:tc>
          <w:tcPr>
            <w:tcW w:w="1894" w:type="dxa"/>
          </w:tcPr>
          <w:p w14:paraId="2F1B8581" w14:textId="775CD687"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D23BE2" w:rsidRPr="00957C47" w14:paraId="6957CF0F" w14:textId="77777777" w:rsidTr="4066598D">
        <w:tc>
          <w:tcPr>
            <w:tcW w:w="4112" w:type="dxa"/>
          </w:tcPr>
          <w:p w14:paraId="0A08AE78" w14:textId="029C1151"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Communication</w:t>
            </w:r>
          </w:p>
        </w:tc>
        <w:tc>
          <w:tcPr>
            <w:tcW w:w="4195" w:type="dxa"/>
          </w:tcPr>
          <w:p w14:paraId="0A19F0B0" w14:textId="2F738B00"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 xml:space="preserve">Experience of representing the business area and service to elected </w:t>
            </w:r>
            <w:r w:rsidR="00B82C6E">
              <w:rPr>
                <w:rFonts w:ascii="Calibri" w:hAnsi="Calibri" w:cs="Calibri"/>
                <w:sz w:val="22"/>
                <w:szCs w:val="22"/>
              </w:rPr>
              <w:t>M</w:t>
            </w:r>
            <w:r w:rsidRPr="00D23BE2">
              <w:rPr>
                <w:rFonts w:ascii="Calibri" w:hAnsi="Calibri" w:cs="Calibri"/>
                <w:sz w:val="22"/>
                <w:szCs w:val="22"/>
              </w:rPr>
              <w:t>embers, senior officers and key stakeholders.  Experience of successfully dealing with and responding to high level, sensitive and/or complex enquiries and complaints. Negotiating with partners and stakeholders.</w:t>
            </w:r>
          </w:p>
        </w:tc>
        <w:tc>
          <w:tcPr>
            <w:tcW w:w="1894" w:type="dxa"/>
          </w:tcPr>
          <w:p w14:paraId="2033412B" w14:textId="141E687B"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D23BE2" w:rsidRPr="00D23BE2" w14:paraId="56CDFA1F" w14:textId="77777777" w:rsidTr="4066598D">
        <w:tc>
          <w:tcPr>
            <w:tcW w:w="4112" w:type="dxa"/>
          </w:tcPr>
          <w:p w14:paraId="00B03A8F" w14:textId="2B8060C1"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Local Government</w:t>
            </w:r>
          </w:p>
        </w:tc>
        <w:tc>
          <w:tcPr>
            <w:tcW w:w="4195" w:type="dxa"/>
          </w:tcPr>
          <w:p w14:paraId="03C32C76" w14:textId="6E453CFB"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Experience of public sector procurement, commissioning and financial practices</w:t>
            </w:r>
            <w:r w:rsidR="008301D1">
              <w:rPr>
                <w:rFonts w:ascii="Calibri" w:hAnsi="Calibri" w:cs="Calibri"/>
                <w:sz w:val="22"/>
                <w:szCs w:val="22"/>
              </w:rPr>
              <w:t>.</w:t>
            </w:r>
          </w:p>
        </w:tc>
        <w:tc>
          <w:tcPr>
            <w:tcW w:w="1894" w:type="dxa"/>
          </w:tcPr>
          <w:p w14:paraId="718D5A4C" w14:textId="3BD14D1B"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D</w:t>
            </w:r>
          </w:p>
        </w:tc>
      </w:tr>
      <w:tr w:rsidR="00DE5131" w:rsidRPr="00957C47" w14:paraId="0651DC49" w14:textId="77777777" w:rsidTr="4066598D">
        <w:tc>
          <w:tcPr>
            <w:tcW w:w="4112" w:type="dxa"/>
          </w:tcPr>
          <w:p w14:paraId="34BF0351" w14:textId="5DFC0619" w:rsidR="00DE5131" w:rsidRPr="00D23BE2" w:rsidRDefault="5DA8196C" w:rsidP="4066598D">
            <w:pPr>
              <w:tabs>
                <w:tab w:val="right" w:leader="dot" w:pos="8080"/>
              </w:tabs>
              <w:spacing w:before="120"/>
              <w:rPr>
                <w:rFonts w:asciiTheme="minorHAnsi" w:hAnsiTheme="minorHAnsi" w:cstheme="minorHAnsi"/>
                <w:b/>
                <w:bCs/>
                <w:sz w:val="22"/>
                <w:szCs w:val="22"/>
              </w:rPr>
            </w:pPr>
            <w:r w:rsidRPr="00D23BE2">
              <w:rPr>
                <w:rFonts w:asciiTheme="minorHAnsi" w:hAnsiTheme="minorHAnsi" w:cstheme="minorHAnsi"/>
                <w:b/>
                <w:bCs/>
                <w:sz w:val="22"/>
                <w:szCs w:val="22"/>
              </w:rPr>
              <w:t>Equality, Diversity and Inclusion (a</w:t>
            </w:r>
            <w:r w:rsidR="3449C7E2" w:rsidRPr="00D23BE2">
              <w:rPr>
                <w:rFonts w:asciiTheme="minorHAnsi" w:hAnsiTheme="minorHAnsi" w:cstheme="minorHAnsi"/>
                <w:b/>
                <w:bCs/>
                <w:sz w:val="22"/>
                <w:szCs w:val="22"/>
              </w:rPr>
              <w:t>pplies to all roles.</w:t>
            </w:r>
          </w:p>
        </w:tc>
        <w:tc>
          <w:tcPr>
            <w:tcW w:w="6089" w:type="dxa"/>
            <w:gridSpan w:val="2"/>
          </w:tcPr>
          <w:p w14:paraId="55BB1CEF" w14:textId="67EED5FE" w:rsidR="00DE5131" w:rsidRPr="00957C47" w:rsidRDefault="00DE5131" w:rsidP="4066598D">
            <w:pPr>
              <w:tabs>
                <w:tab w:val="right" w:leader="dot" w:pos="8080"/>
              </w:tabs>
              <w:spacing w:before="120"/>
              <w:rPr>
                <w:rFonts w:asciiTheme="minorHAnsi" w:eastAsia="Calibri" w:hAnsiTheme="minorHAnsi" w:cstheme="minorHAnsi"/>
                <w:color w:val="000000" w:themeColor="text1"/>
                <w:sz w:val="22"/>
                <w:szCs w:val="22"/>
                <w:lang w:eastAsia="en-US"/>
              </w:rPr>
            </w:pPr>
            <w:r w:rsidRPr="00957C47">
              <w:rPr>
                <w:rFonts w:asciiTheme="minorHAnsi" w:eastAsia="Calibri" w:hAnsiTheme="minorHAnsi" w:cstheme="minorHAnsi"/>
                <w:color w:val="000000" w:themeColor="text1"/>
                <w:sz w:val="22"/>
                <w:szCs w:val="22"/>
                <w:lang w:eastAsia="en-US"/>
              </w:rPr>
              <w:t>Ability to demonstrate awareness</w:t>
            </w:r>
            <w:r w:rsidR="4E7D965B" w:rsidRPr="00957C47">
              <w:rPr>
                <w:rFonts w:asciiTheme="minorHAnsi" w:eastAsia="Calibri" w:hAnsiTheme="minorHAnsi" w:cstheme="minorHAnsi"/>
                <w:color w:val="000000" w:themeColor="text1"/>
                <w:sz w:val="22"/>
                <w:szCs w:val="22"/>
                <w:lang w:eastAsia="en-US"/>
              </w:rPr>
              <w:t xml:space="preserve"> and </w:t>
            </w:r>
            <w:r w:rsidRPr="00957C47">
              <w:rPr>
                <w:rFonts w:asciiTheme="minorHAnsi" w:eastAsia="Calibri" w:hAnsiTheme="minorHAnsi" w:cstheme="minorHAnsi"/>
                <w:color w:val="000000" w:themeColor="text1"/>
                <w:sz w:val="22"/>
                <w:szCs w:val="22"/>
                <w:lang w:eastAsia="en-US"/>
              </w:rPr>
              <w:t>understanding of equal</w:t>
            </w:r>
            <w:r w:rsidR="753D0939" w:rsidRPr="00957C47">
              <w:rPr>
                <w:rFonts w:asciiTheme="minorHAnsi" w:eastAsia="Calibri" w:hAnsiTheme="minorHAnsi" w:cstheme="minorHAnsi"/>
                <w:color w:val="000000" w:themeColor="text1"/>
                <w:sz w:val="22"/>
                <w:szCs w:val="22"/>
                <w:lang w:eastAsia="en-US"/>
              </w:rPr>
              <w:t xml:space="preserve">ity, diversity and inclusion and how </w:t>
            </w:r>
            <w:r w:rsidR="0084CFFA" w:rsidRPr="00957C47">
              <w:rPr>
                <w:rFonts w:asciiTheme="minorHAnsi" w:eastAsia="Calibri" w:hAnsiTheme="minorHAnsi" w:cstheme="minorHAnsi"/>
                <w:color w:val="000000" w:themeColor="text1"/>
                <w:sz w:val="22"/>
                <w:szCs w:val="22"/>
                <w:lang w:eastAsia="en-US"/>
              </w:rPr>
              <w:t xml:space="preserve">this applies to this role.  </w:t>
            </w:r>
          </w:p>
        </w:tc>
      </w:tr>
    </w:tbl>
    <w:p w14:paraId="18B320D1" w14:textId="77777777" w:rsidR="00B82C6E" w:rsidRDefault="00B82C6E" w:rsidP="00964CF8">
      <w:pPr>
        <w:tabs>
          <w:tab w:val="left" w:pos="-720"/>
        </w:tabs>
        <w:suppressAutoHyphens/>
        <w:spacing w:before="120" w:after="120"/>
        <w:ind w:left="-425"/>
        <w:rPr>
          <w:rFonts w:asciiTheme="minorHAnsi" w:hAnsiTheme="minorHAnsi" w:cstheme="minorHAnsi"/>
          <w:b/>
          <w:color w:val="003399"/>
          <w:spacing w:val="-2"/>
        </w:rPr>
      </w:pPr>
    </w:p>
    <w:p w14:paraId="5F10C4B5" w14:textId="7EA846DA"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1435C1">
              <w:rPr>
                <w:rFonts w:asciiTheme="minorHAnsi" w:hAnsiTheme="minorHAnsi" w:cstheme="minorHAnsi"/>
                <w:sz w:val="22"/>
                <w:szCs w:val="22"/>
                <w:highlight w:val="yellow"/>
              </w:rPr>
              <w:t>None</w:t>
            </w:r>
          </w:p>
        </w:tc>
        <w:tc>
          <w:tcPr>
            <w:tcW w:w="2918" w:type="dxa"/>
            <w:shd w:val="clear" w:color="auto" w:fill="auto"/>
          </w:tcPr>
          <w:p w14:paraId="5E5AA7BC" w14:textId="189B44E2"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r w:rsidR="00D5464F">
              <w:rPr>
                <w:rFonts w:asciiTheme="minorHAnsi" w:hAnsiTheme="minorHAnsi" w:cstheme="minorHAnsi"/>
                <w:sz w:val="22"/>
                <w:szCs w:val="22"/>
              </w:rPr>
              <w:t xml:space="preserve"> </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lastRenderedPageBreak/>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30D2B9C0" w14:textId="77777777" w:rsidR="002E142F" w:rsidRDefault="002E142F" w:rsidP="008E4089">
            <w:pPr>
              <w:rPr>
                <w:rFonts w:asciiTheme="minorHAnsi" w:hAnsiTheme="minorHAnsi" w:cstheme="minorHAnsi"/>
                <w:sz w:val="22"/>
                <w:szCs w:val="22"/>
              </w:rPr>
            </w:pPr>
            <w:r w:rsidRPr="003959B9">
              <w:rPr>
                <w:rFonts w:asciiTheme="minorHAnsi" w:hAnsiTheme="minorHAnsi" w:cstheme="minorHAnsi"/>
                <w:sz w:val="22"/>
                <w:szCs w:val="22"/>
                <w:highlight w:val="yellow"/>
              </w:rPr>
              <w:t>Hybrid</w:t>
            </w:r>
            <w:r w:rsidRPr="00516E32">
              <w:rPr>
                <w:rFonts w:asciiTheme="minorHAnsi" w:hAnsiTheme="minorHAnsi" w:cstheme="minorHAnsi"/>
                <w:sz w:val="22"/>
                <w:szCs w:val="22"/>
              </w:rPr>
              <w:tab/>
            </w:r>
          </w:p>
          <w:p w14:paraId="1269588F" w14:textId="51833EA6" w:rsidR="00D74BEB" w:rsidRPr="00D74BEB" w:rsidRDefault="00D74BEB" w:rsidP="00D74BEB">
            <w:pPr>
              <w:jc w:val="center"/>
              <w:rPr>
                <w:rFonts w:asciiTheme="minorHAnsi" w:hAnsiTheme="minorHAnsi" w:cstheme="minorHAnsi"/>
                <w:b/>
                <w:bCs/>
                <w:sz w:val="22"/>
                <w:szCs w:val="22"/>
              </w:rPr>
            </w:pP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609C78EB" w14:textId="77777777" w:rsidR="00952033" w:rsidRPr="00AA1CFE" w:rsidRDefault="00952033" w:rsidP="00F62C89">
      <w:pPr>
        <w:rPr>
          <w:rFonts w:asciiTheme="minorHAnsi" w:hAnsiTheme="minorHAnsi" w:cstheme="minorHAnsi"/>
          <w:spacing w:val="-2"/>
        </w:rPr>
      </w:pPr>
    </w:p>
    <w:sectPr w:rsidR="00952033" w:rsidRPr="00AA1CFE"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3020" w14:textId="77777777" w:rsidR="00673CBD" w:rsidRDefault="00673CBD" w:rsidP="00661C2F">
      <w:r>
        <w:separator/>
      </w:r>
    </w:p>
  </w:endnote>
  <w:endnote w:type="continuationSeparator" w:id="0">
    <w:p w14:paraId="07833548" w14:textId="77777777" w:rsidR="00673CBD" w:rsidRDefault="00673CBD"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7C790F28" w:rsidR="00061A09" w:rsidRPr="00061A09" w:rsidRDefault="00516E32" w:rsidP="00061A09">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Pr>
        <w:rFonts w:ascii="Arial" w:hAnsi="Arial" w:cs="Arial"/>
        <w:noProof/>
        <w:sz w:val="20"/>
        <w:szCs w:val="20"/>
        <w:lang w:val="en-GB"/>
      </w:rPr>
      <w:t>1</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4137" w14:textId="77777777" w:rsidR="00673CBD" w:rsidRDefault="00673CBD" w:rsidP="00661C2F">
      <w:r>
        <w:separator/>
      </w:r>
    </w:p>
  </w:footnote>
  <w:footnote w:type="continuationSeparator" w:id="0">
    <w:p w14:paraId="5448476C" w14:textId="77777777" w:rsidR="00673CBD" w:rsidRDefault="00673CBD"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E862C"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FB1"/>
    <w:multiLevelType w:val="hybridMultilevel"/>
    <w:tmpl w:val="01184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F5F92"/>
    <w:multiLevelType w:val="hybridMultilevel"/>
    <w:tmpl w:val="6660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021ED"/>
    <w:multiLevelType w:val="hybridMultilevel"/>
    <w:tmpl w:val="54F0F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4" w15:restartNumberingAfterBreak="0">
    <w:nsid w:val="185E00B0"/>
    <w:multiLevelType w:val="hybridMultilevel"/>
    <w:tmpl w:val="FAE49DF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352B48"/>
    <w:multiLevelType w:val="hybridMultilevel"/>
    <w:tmpl w:val="3A1C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8B97A64"/>
    <w:multiLevelType w:val="hybridMultilevel"/>
    <w:tmpl w:val="23CA7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9" w15:restartNumberingAfterBreak="0">
    <w:nsid w:val="2A7514BA"/>
    <w:multiLevelType w:val="hybridMultilevel"/>
    <w:tmpl w:val="9304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E5EC7"/>
    <w:multiLevelType w:val="hybridMultilevel"/>
    <w:tmpl w:val="96D2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360C342C"/>
    <w:multiLevelType w:val="hybridMultilevel"/>
    <w:tmpl w:val="70E46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77408"/>
    <w:multiLevelType w:val="hybridMultilevel"/>
    <w:tmpl w:val="56F8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77A8F"/>
    <w:multiLevelType w:val="hybridMultilevel"/>
    <w:tmpl w:val="2FD8E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9081A"/>
    <w:multiLevelType w:val="hybridMultilevel"/>
    <w:tmpl w:val="F2E4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B5B7D"/>
    <w:multiLevelType w:val="hybridMultilevel"/>
    <w:tmpl w:val="212A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865AE"/>
    <w:multiLevelType w:val="hybridMultilevel"/>
    <w:tmpl w:val="3BE0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4226F"/>
    <w:multiLevelType w:val="hybridMultilevel"/>
    <w:tmpl w:val="504A9E9A"/>
    <w:lvl w:ilvl="0" w:tplc="A5E25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62BC1"/>
    <w:multiLevelType w:val="hybridMultilevel"/>
    <w:tmpl w:val="97F2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44240"/>
    <w:multiLevelType w:val="hybridMultilevel"/>
    <w:tmpl w:val="6628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8D25F1"/>
    <w:multiLevelType w:val="hybridMultilevel"/>
    <w:tmpl w:val="AAC82810"/>
    <w:lvl w:ilvl="0" w:tplc="A5E254B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DE0CC7"/>
    <w:multiLevelType w:val="hybridMultilevel"/>
    <w:tmpl w:val="CEE83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24" w15:restartNumberingAfterBreak="0">
    <w:nsid w:val="60723E63"/>
    <w:multiLevelType w:val="hybridMultilevel"/>
    <w:tmpl w:val="2D32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46FD4"/>
    <w:multiLevelType w:val="hybridMultilevel"/>
    <w:tmpl w:val="D8B4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3005D5"/>
    <w:multiLevelType w:val="hybridMultilevel"/>
    <w:tmpl w:val="C3AC3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563D1C"/>
    <w:multiLevelType w:val="hybridMultilevel"/>
    <w:tmpl w:val="A75CF1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29" w15:restartNumberingAfterBreak="0">
    <w:nsid w:val="69B51BEA"/>
    <w:multiLevelType w:val="hybridMultilevel"/>
    <w:tmpl w:val="1CD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C22B5"/>
    <w:multiLevelType w:val="hybridMultilevel"/>
    <w:tmpl w:val="7D56C07C"/>
    <w:lvl w:ilvl="0" w:tplc="0409000F">
      <w:start w:val="1"/>
      <w:numFmt w:val="decimal"/>
      <w:lvlText w:val="%1."/>
      <w:lvlJc w:val="left"/>
      <w:pPr>
        <w:tabs>
          <w:tab w:val="num" w:pos="360"/>
        </w:tabs>
        <w:ind w:left="360" w:hanging="360"/>
      </w:pPr>
    </w:lvl>
    <w:lvl w:ilvl="1" w:tplc="D81C4522">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8645A4"/>
    <w:multiLevelType w:val="hybridMultilevel"/>
    <w:tmpl w:val="E78C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33" w15:restartNumberingAfterBreak="0">
    <w:nsid w:val="74C91DA8"/>
    <w:multiLevelType w:val="hybridMultilevel"/>
    <w:tmpl w:val="DED6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C5DFB"/>
    <w:multiLevelType w:val="hybridMultilevel"/>
    <w:tmpl w:val="B0FA1510"/>
    <w:lvl w:ilvl="0" w:tplc="A5E25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190073">
    <w:abstractNumId w:val="30"/>
  </w:num>
  <w:num w:numId="2" w16cid:durableId="202179684">
    <w:abstractNumId w:val="6"/>
  </w:num>
  <w:num w:numId="3" w16cid:durableId="760834837">
    <w:abstractNumId w:val="28"/>
  </w:num>
  <w:num w:numId="4" w16cid:durableId="565148998">
    <w:abstractNumId w:val="3"/>
  </w:num>
  <w:num w:numId="5" w16cid:durableId="515846733">
    <w:abstractNumId w:val="23"/>
  </w:num>
  <w:num w:numId="6" w16cid:durableId="98722263">
    <w:abstractNumId w:val="8"/>
  </w:num>
  <w:num w:numId="7" w16cid:durableId="277877643">
    <w:abstractNumId w:val="32"/>
  </w:num>
  <w:num w:numId="8" w16cid:durableId="1612321893">
    <w:abstractNumId w:val="11"/>
  </w:num>
  <w:num w:numId="9" w16cid:durableId="309335672">
    <w:abstractNumId w:val="4"/>
  </w:num>
  <w:num w:numId="10" w16cid:durableId="1732731471">
    <w:abstractNumId w:val="27"/>
  </w:num>
  <w:num w:numId="11" w16cid:durableId="813788964">
    <w:abstractNumId w:val="19"/>
  </w:num>
  <w:num w:numId="12" w16cid:durableId="904604786">
    <w:abstractNumId w:val="31"/>
  </w:num>
  <w:num w:numId="13" w16cid:durableId="944458681">
    <w:abstractNumId w:val="24"/>
  </w:num>
  <w:num w:numId="14" w16cid:durableId="596060203">
    <w:abstractNumId w:val="1"/>
  </w:num>
  <w:num w:numId="15" w16cid:durableId="1741520843">
    <w:abstractNumId w:val="33"/>
  </w:num>
  <w:num w:numId="16" w16cid:durableId="28654263">
    <w:abstractNumId w:val="15"/>
  </w:num>
  <w:num w:numId="17" w16cid:durableId="741176696">
    <w:abstractNumId w:val="9"/>
  </w:num>
  <w:num w:numId="18" w16cid:durableId="1882937015">
    <w:abstractNumId w:val="13"/>
  </w:num>
  <w:num w:numId="19" w16cid:durableId="1239436615">
    <w:abstractNumId w:val="16"/>
  </w:num>
  <w:num w:numId="20" w16cid:durableId="474495413">
    <w:abstractNumId w:val="17"/>
  </w:num>
  <w:num w:numId="21" w16cid:durableId="620453661">
    <w:abstractNumId w:val="34"/>
  </w:num>
  <w:num w:numId="22" w16cid:durableId="526021174">
    <w:abstractNumId w:val="18"/>
  </w:num>
  <w:num w:numId="23" w16cid:durableId="1222332335">
    <w:abstractNumId w:val="22"/>
  </w:num>
  <w:num w:numId="24" w16cid:durableId="542254906">
    <w:abstractNumId w:val="10"/>
  </w:num>
  <w:num w:numId="25" w16cid:durableId="518356368">
    <w:abstractNumId w:val="2"/>
  </w:num>
  <w:num w:numId="26" w16cid:durableId="14618029">
    <w:abstractNumId w:val="25"/>
  </w:num>
  <w:num w:numId="27" w16cid:durableId="2105874848">
    <w:abstractNumId w:val="14"/>
  </w:num>
  <w:num w:numId="28" w16cid:durableId="830293179">
    <w:abstractNumId w:val="21"/>
  </w:num>
  <w:num w:numId="29" w16cid:durableId="1211109842">
    <w:abstractNumId w:val="26"/>
  </w:num>
  <w:num w:numId="30" w16cid:durableId="1045839087">
    <w:abstractNumId w:val="0"/>
  </w:num>
  <w:num w:numId="31" w16cid:durableId="1413890923">
    <w:abstractNumId w:val="29"/>
  </w:num>
  <w:num w:numId="32" w16cid:durableId="602298350">
    <w:abstractNumId w:val="7"/>
  </w:num>
  <w:num w:numId="33" w16cid:durableId="391388527">
    <w:abstractNumId w:val="20"/>
  </w:num>
  <w:num w:numId="34" w16cid:durableId="2036614431">
    <w:abstractNumId w:val="12"/>
  </w:num>
  <w:num w:numId="35" w16cid:durableId="918294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18E6"/>
    <w:rsid w:val="00001D0D"/>
    <w:rsid w:val="00001EB3"/>
    <w:rsid w:val="00003932"/>
    <w:rsid w:val="0001709F"/>
    <w:rsid w:val="00017426"/>
    <w:rsid w:val="00024EB3"/>
    <w:rsid w:val="00030799"/>
    <w:rsid w:val="00030E11"/>
    <w:rsid w:val="000369A5"/>
    <w:rsid w:val="00036ACA"/>
    <w:rsid w:val="0004084A"/>
    <w:rsid w:val="0004111E"/>
    <w:rsid w:val="0004174E"/>
    <w:rsid w:val="0004272F"/>
    <w:rsid w:val="00043D1E"/>
    <w:rsid w:val="00055A74"/>
    <w:rsid w:val="00057B17"/>
    <w:rsid w:val="00061A09"/>
    <w:rsid w:val="00062940"/>
    <w:rsid w:val="00064EC4"/>
    <w:rsid w:val="00072983"/>
    <w:rsid w:val="00073BE6"/>
    <w:rsid w:val="00075424"/>
    <w:rsid w:val="00076F38"/>
    <w:rsid w:val="00083ABB"/>
    <w:rsid w:val="00083CA2"/>
    <w:rsid w:val="0008720D"/>
    <w:rsid w:val="00091D36"/>
    <w:rsid w:val="00092B3C"/>
    <w:rsid w:val="000B27CE"/>
    <w:rsid w:val="000B285E"/>
    <w:rsid w:val="000B3446"/>
    <w:rsid w:val="000C26BA"/>
    <w:rsid w:val="000C581C"/>
    <w:rsid w:val="000C6922"/>
    <w:rsid w:val="000D08DA"/>
    <w:rsid w:val="000D2E0F"/>
    <w:rsid w:val="000D5624"/>
    <w:rsid w:val="000D76FB"/>
    <w:rsid w:val="000E51A7"/>
    <w:rsid w:val="000F0133"/>
    <w:rsid w:val="000F32FE"/>
    <w:rsid w:val="000F3CD9"/>
    <w:rsid w:val="00101E33"/>
    <w:rsid w:val="00102864"/>
    <w:rsid w:val="00104931"/>
    <w:rsid w:val="001056C8"/>
    <w:rsid w:val="00111ACF"/>
    <w:rsid w:val="00114616"/>
    <w:rsid w:val="00117247"/>
    <w:rsid w:val="0012793D"/>
    <w:rsid w:val="00127AE9"/>
    <w:rsid w:val="001338AF"/>
    <w:rsid w:val="00142887"/>
    <w:rsid w:val="001435C1"/>
    <w:rsid w:val="00144A06"/>
    <w:rsid w:val="0014505C"/>
    <w:rsid w:val="0014782A"/>
    <w:rsid w:val="001509C5"/>
    <w:rsid w:val="00151C96"/>
    <w:rsid w:val="00154AA2"/>
    <w:rsid w:val="00154F84"/>
    <w:rsid w:val="00161031"/>
    <w:rsid w:val="00165C74"/>
    <w:rsid w:val="0016624F"/>
    <w:rsid w:val="00172C95"/>
    <w:rsid w:val="001754C9"/>
    <w:rsid w:val="001756F1"/>
    <w:rsid w:val="00176DF0"/>
    <w:rsid w:val="00182514"/>
    <w:rsid w:val="00184FF3"/>
    <w:rsid w:val="00186602"/>
    <w:rsid w:val="001935F3"/>
    <w:rsid w:val="001A167C"/>
    <w:rsid w:val="001A279C"/>
    <w:rsid w:val="001A3AAC"/>
    <w:rsid w:val="001A6899"/>
    <w:rsid w:val="001A6B4A"/>
    <w:rsid w:val="001B1137"/>
    <w:rsid w:val="001B36DD"/>
    <w:rsid w:val="001C3105"/>
    <w:rsid w:val="001C34C1"/>
    <w:rsid w:val="001C6122"/>
    <w:rsid w:val="001C6F5B"/>
    <w:rsid w:val="001D280A"/>
    <w:rsid w:val="001D2F9A"/>
    <w:rsid w:val="001D37F1"/>
    <w:rsid w:val="001D46E8"/>
    <w:rsid w:val="001D4B9E"/>
    <w:rsid w:val="001D67A0"/>
    <w:rsid w:val="001E7618"/>
    <w:rsid w:val="001F0D53"/>
    <w:rsid w:val="001F5DCD"/>
    <w:rsid w:val="001F6768"/>
    <w:rsid w:val="001F7AE5"/>
    <w:rsid w:val="002007D0"/>
    <w:rsid w:val="00207344"/>
    <w:rsid w:val="00207FA5"/>
    <w:rsid w:val="00210D57"/>
    <w:rsid w:val="002112B3"/>
    <w:rsid w:val="00212329"/>
    <w:rsid w:val="002137DF"/>
    <w:rsid w:val="00215864"/>
    <w:rsid w:val="00224BBE"/>
    <w:rsid w:val="00225194"/>
    <w:rsid w:val="00225772"/>
    <w:rsid w:val="00226C67"/>
    <w:rsid w:val="0023325E"/>
    <w:rsid w:val="002344C9"/>
    <w:rsid w:val="002404F5"/>
    <w:rsid w:val="002436FE"/>
    <w:rsid w:val="00244A7D"/>
    <w:rsid w:val="00244C73"/>
    <w:rsid w:val="002500A1"/>
    <w:rsid w:val="00254136"/>
    <w:rsid w:val="002549CF"/>
    <w:rsid w:val="00260F7C"/>
    <w:rsid w:val="00261D96"/>
    <w:rsid w:val="00261FD1"/>
    <w:rsid w:val="00263800"/>
    <w:rsid w:val="00266B7C"/>
    <w:rsid w:val="00276C98"/>
    <w:rsid w:val="00284AA7"/>
    <w:rsid w:val="002853AA"/>
    <w:rsid w:val="002853C7"/>
    <w:rsid w:val="0028632E"/>
    <w:rsid w:val="00294822"/>
    <w:rsid w:val="00294AB4"/>
    <w:rsid w:val="002A0876"/>
    <w:rsid w:val="002B1FB1"/>
    <w:rsid w:val="002B6392"/>
    <w:rsid w:val="002C05C0"/>
    <w:rsid w:val="002C0806"/>
    <w:rsid w:val="002C28AE"/>
    <w:rsid w:val="002D130F"/>
    <w:rsid w:val="002D62EE"/>
    <w:rsid w:val="002D6834"/>
    <w:rsid w:val="002D719B"/>
    <w:rsid w:val="002E142F"/>
    <w:rsid w:val="002E1A97"/>
    <w:rsid w:val="002E26F4"/>
    <w:rsid w:val="002E4807"/>
    <w:rsid w:val="002E5847"/>
    <w:rsid w:val="002F0FE2"/>
    <w:rsid w:val="002F2F59"/>
    <w:rsid w:val="002F4CAD"/>
    <w:rsid w:val="002F74A9"/>
    <w:rsid w:val="0030200D"/>
    <w:rsid w:val="00302B41"/>
    <w:rsid w:val="00312BB1"/>
    <w:rsid w:val="00313541"/>
    <w:rsid w:val="00317FDE"/>
    <w:rsid w:val="00320553"/>
    <w:rsid w:val="003220BA"/>
    <w:rsid w:val="0033231F"/>
    <w:rsid w:val="00332655"/>
    <w:rsid w:val="0033339E"/>
    <w:rsid w:val="003335EF"/>
    <w:rsid w:val="00334156"/>
    <w:rsid w:val="003341BE"/>
    <w:rsid w:val="0033473F"/>
    <w:rsid w:val="003353DF"/>
    <w:rsid w:val="003356BC"/>
    <w:rsid w:val="00335C3A"/>
    <w:rsid w:val="00341492"/>
    <w:rsid w:val="0034181B"/>
    <w:rsid w:val="003451DF"/>
    <w:rsid w:val="00346F02"/>
    <w:rsid w:val="003533E2"/>
    <w:rsid w:val="00353B3E"/>
    <w:rsid w:val="003552F1"/>
    <w:rsid w:val="00361323"/>
    <w:rsid w:val="00361F05"/>
    <w:rsid w:val="00373617"/>
    <w:rsid w:val="0037786E"/>
    <w:rsid w:val="00381353"/>
    <w:rsid w:val="00384CD7"/>
    <w:rsid w:val="00386037"/>
    <w:rsid w:val="0038739A"/>
    <w:rsid w:val="00391A24"/>
    <w:rsid w:val="00394617"/>
    <w:rsid w:val="003949B1"/>
    <w:rsid w:val="00395736"/>
    <w:rsid w:val="003959B9"/>
    <w:rsid w:val="003A0801"/>
    <w:rsid w:val="003A70E9"/>
    <w:rsid w:val="003A715A"/>
    <w:rsid w:val="003A757E"/>
    <w:rsid w:val="003B595E"/>
    <w:rsid w:val="003C0734"/>
    <w:rsid w:val="003C0A07"/>
    <w:rsid w:val="003D2B82"/>
    <w:rsid w:val="003D3869"/>
    <w:rsid w:val="003D3E7A"/>
    <w:rsid w:val="003D6465"/>
    <w:rsid w:val="003F2D95"/>
    <w:rsid w:val="003F33CC"/>
    <w:rsid w:val="003F7F91"/>
    <w:rsid w:val="00403B34"/>
    <w:rsid w:val="00417173"/>
    <w:rsid w:val="00417C37"/>
    <w:rsid w:val="004222F9"/>
    <w:rsid w:val="004306D8"/>
    <w:rsid w:val="00436F8C"/>
    <w:rsid w:val="00450590"/>
    <w:rsid w:val="00452C52"/>
    <w:rsid w:val="00460C42"/>
    <w:rsid w:val="00471AF1"/>
    <w:rsid w:val="00473167"/>
    <w:rsid w:val="0047645A"/>
    <w:rsid w:val="004817E9"/>
    <w:rsid w:val="00481903"/>
    <w:rsid w:val="004826DD"/>
    <w:rsid w:val="00482958"/>
    <w:rsid w:val="00482DA4"/>
    <w:rsid w:val="0049651E"/>
    <w:rsid w:val="004A26F2"/>
    <w:rsid w:val="004A7A24"/>
    <w:rsid w:val="004A7E9D"/>
    <w:rsid w:val="004B61C5"/>
    <w:rsid w:val="004C1F8D"/>
    <w:rsid w:val="004C37FC"/>
    <w:rsid w:val="004D07E0"/>
    <w:rsid w:val="004D5136"/>
    <w:rsid w:val="004E04C0"/>
    <w:rsid w:val="004E55EA"/>
    <w:rsid w:val="004F3A29"/>
    <w:rsid w:val="004F5EB5"/>
    <w:rsid w:val="004F6C7C"/>
    <w:rsid w:val="004F6DCE"/>
    <w:rsid w:val="005077E6"/>
    <w:rsid w:val="0051381D"/>
    <w:rsid w:val="00516E32"/>
    <w:rsid w:val="00526F49"/>
    <w:rsid w:val="005319FB"/>
    <w:rsid w:val="00541983"/>
    <w:rsid w:val="005441FA"/>
    <w:rsid w:val="00545B49"/>
    <w:rsid w:val="005516C3"/>
    <w:rsid w:val="00553945"/>
    <w:rsid w:val="00554B68"/>
    <w:rsid w:val="0055567E"/>
    <w:rsid w:val="00560D84"/>
    <w:rsid w:val="00561B79"/>
    <w:rsid w:val="0056201A"/>
    <w:rsid w:val="00563135"/>
    <w:rsid w:val="00565080"/>
    <w:rsid w:val="00567EBE"/>
    <w:rsid w:val="00571032"/>
    <w:rsid w:val="00571C14"/>
    <w:rsid w:val="005732B0"/>
    <w:rsid w:val="00580F19"/>
    <w:rsid w:val="00590461"/>
    <w:rsid w:val="00593802"/>
    <w:rsid w:val="00595B5E"/>
    <w:rsid w:val="00597DFC"/>
    <w:rsid w:val="005B6BFE"/>
    <w:rsid w:val="005C073D"/>
    <w:rsid w:val="005E27AE"/>
    <w:rsid w:val="005F08BE"/>
    <w:rsid w:val="005F7C45"/>
    <w:rsid w:val="00600363"/>
    <w:rsid w:val="0060066E"/>
    <w:rsid w:val="00601E41"/>
    <w:rsid w:val="00602BFD"/>
    <w:rsid w:val="00603D5D"/>
    <w:rsid w:val="00607D63"/>
    <w:rsid w:val="00613F4B"/>
    <w:rsid w:val="00614FCD"/>
    <w:rsid w:val="00615041"/>
    <w:rsid w:val="006170E2"/>
    <w:rsid w:val="00625284"/>
    <w:rsid w:val="00634DB6"/>
    <w:rsid w:val="00637268"/>
    <w:rsid w:val="00637C02"/>
    <w:rsid w:val="0064316B"/>
    <w:rsid w:val="0064725E"/>
    <w:rsid w:val="00647D48"/>
    <w:rsid w:val="00652497"/>
    <w:rsid w:val="00657FE3"/>
    <w:rsid w:val="00661C2F"/>
    <w:rsid w:val="0066590D"/>
    <w:rsid w:val="00672A1E"/>
    <w:rsid w:val="00673CBD"/>
    <w:rsid w:val="00674618"/>
    <w:rsid w:val="00677734"/>
    <w:rsid w:val="00680C2D"/>
    <w:rsid w:val="0068365D"/>
    <w:rsid w:val="00686638"/>
    <w:rsid w:val="006A0CCC"/>
    <w:rsid w:val="006A2638"/>
    <w:rsid w:val="006B2F58"/>
    <w:rsid w:val="006B31FA"/>
    <w:rsid w:val="006B3A24"/>
    <w:rsid w:val="006B4983"/>
    <w:rsid w:val="006D4EE0"/>
    <w:rsid w:val="006D57B8"/>
    <w:rsid w:val="006E6FEA"/>
    <w:rsid w:val="006E7282"/>
    <w:rsid w:val="006F0044"/>
    <w:rsid w:val="006F6819"/>
    <w:rsid w:val="006F7AAD"/>
    <w:rsid w:val="007042BB"/>
    <w:rsid w:val="00711C3B"/>
    <w:rsid w:val="00711D32"/>
    <w:rsid w:val="00712E1E"/>
    <w:rsid w:val="00715327"/>
    <w:rsid w:val="00715DE6"/>
    <w:rsid w:val="007328CA"/>
    <w:rsid w:val="007371F5"/>
    <w:rsid w:val="0074111F"/>
    <w:rsid w:val="00742176"/>
    <w:rsid w:val="00746CB6"/>
    <w:rsid w:val="007500E2"/>
    <w:rsid w:val="00751D9D"/>
    <w:rsid w:val="00761121"/>
    <w:rsid w:val="00767D60"/>
    <w:rsid w:val="0077385D"/>
    <w:rsid w:val="007744F9"/>
    <w:rsid w:val="00780D63"/>
    <w:rsid w:val="00781CEE"/>
    <w:rsid w:val="00782A2F"/>
    <w:rsid w:val="00785D07"/>
    <w:rsid w:val="00786AA7"/>
    <w:rsid w:val="00792765"/>
    <w:rsid w:val="007930A5"/>
    <w:rsid w:val="00794D07"/>
    <w:rsid w:val="00796389"/>
    <w:rsid w:val="007A527E"/>
    <w:rsid w:val="007B0B2C"/>
    <w:rsid w:val="007B20DA"/>
    <w:rsid w:val="007B54DC"/>
    <w:rsid w:val="007B6831"/>
    <w:rsid w:val="007C4549"/>
    <w:rsid w:val="007C51E9"/>
    <w:rsid w:val="007C540B"/>
    <w:rsid w:val="007D1773"/>
    <w:rsid w:val="007D4D7D"/>
    <w:rsid w:val="007E01FA"/>
    <w:rsid w:val="007E0C87"/>
    <w:rsid w:val="007E11F6"/>
    <w:rsid w:val="007E2FB6"/>
    <w:rsid w:val="007E442E"/>
    <w:rsid w:val="007E56FE"/>
    <w:rsid w:val="007E7B56"/>
    <w:rsid w:val="008008B4"/>
    <w:rsid w:val="00802B7A"/>
    <w:rsid w:val="0080421E"/>
    <w:rsid w:val="0080544A"/>
    <w:rsid w:val="008069AC"/>
    <w:rsid w:val="008101E6"/>
    <w:rsid w:val="0081439E"/>
    <w:rsid w:val="00815718"/>
    <w:rsid w:val="00816CE1"/>
    <w:rsid w:val="008229ED"/>
    <w:rsid w:val="00825BC5"/>
    <w:rsid w:val="008265A5"/>
    <w:rsid w:val="008301D1"/>
    <w:rsid w:val="008332FB"/>
    <w:rsid w:val="00834B45"/>
    <w:rsid w:val="008412F2"/>
    <w:rsid w:val="0084CFFA"/>
    <w:rsid w:val="00853E93"/>
    <w:rsid w:val="00854917"/>
    <w:rsid w:val="008552DA"/>
    <w:rsid w:val="00860910"/>
    <w:rsid w:val="00861AFC"/>
    <w:rsid w:val="008720DA"/>
    <w:rsid w:val="00876A15"/>
    <w:rsid w:val="00880FAD"/>
    <w:rsid w:val="0088313B"/>
    <w:rsid w:val="008A03B5"/>
    <w:rsid w:val="008A2E7A"/>
    <w:rsid w:val="008A491B"/>
    <w:rsid w:val="008A515B"/>
    <w:rsid w:val="008B5D45"/>
    <w:rsid w:val="008C5059"/>
    <w:rsid w:val="008C6259"/>
    <w:rsid w:val="008C76CA"/>
    <w:rsid w:val="008C78A3"/>
    <w:rsid w:val="008C7D3C"/>
    <w:rsid w:val="008D3F8F"/>
    <w:rsid w:val="008D50CA"/>
    <w:rsid w:val="008E4089"/>
    <w:rsid w:val="008E5ABC"/>
    <w:rsid w:val="008F2CA1"/>
    <w:rsid w:val="008F4813"/>
    <w:rsid w:val="008F6876"/>
    <w:rsid w:val="008F7407"/>
    <w:rsid w:val="0090114B"/>
    <w:rsid w:val="00902EEC"/>
    <w:rsid w:val="0090386A"/>
    <w:rsid w:val="009235AC"/>
    <w:rsid w:val="009235D6"/>
    <w:rsid w:val="009243AB"/>
    <w:rsid w:val="00926DF1"/>
    <w:rsid w:val="00930673"/>
    <w:rsid w:val="009333DA"/>
    <w:rsid w:val="00943297"/>
    <w:rsid w:val="00943BCC"/>
    <w:rsid w:val="00943CEB"/>
    <w:rsid w:val="009455CE"/>
    <w:rsid w:val="009459A3"/>
    <w:rsid w:val="00952033"/>
    <w:rsid w:val="00952AC1"/>
    <w:rsid w:val="00957C47"/>
    <w:rsid w:val="00964CF8"/>
    <w:rsid w:val="009667A3"/>
    <w:rsid w:val="0096693A"/>
    <w:rsid w:val="009675A2"/>
    <w:rsid w:val="009704C3"/>
    <w:rsid w:val="009713E3"/>
    <w:rsid w:val="00971CB5"/>
    <w:rsid w:val="009735F2"/>
    <w:rsid w:val="00976B07"/>
    <w:rsid w:val="00993F40"/>
    <w:rsid w:val="009A0B9E"/>
    <w:rsid w:val="009A2B22"/>
    <w:rsid w:val="009A2E1A"/>
    <w:rsid w:val="009A35AF"/>
    <w:rsid w:val="009A3F66"/>
    <w:rsid w:val="009B1A12"/>
    <w:rsid w:val="009B2466"/>
    <w:rsid w:val="009C4AB8"/>
    <w:rsid w:val="009C6981"/>
    <w:rsid w:val="009D3D4E"/>
    <w:rsid w:val="009E434F"/>
    <w:rsid w:val="009E4C26"/>
    <w:rsid w:val="009F0B38"/>
    <w:rsid w:val="009F575B"/>
    <w:rsid w:val="009F57EE"/>
    <w:rsid w:val="009F711F"/>
    <w:rsid w:val="00A04644"/>
    <w:rsid w:val="00A07382"/>
    <w:rsid w:val="00A137FC"/>
    <w:rsid w:val="00A13DB9"/>
    <w:rsid w:val="00A26CF1"/>
    <w:rsid w:val="00A3060F"/>
    <w:rsid w:val="00A34117"/>
    <w:rsid w:val="00A3461F"/>
    <w:rsid w:val="00A347FD"/>
    <w:rsid w:val="00A37509"/>
    <w:rsid w:val="00A4048E"/>
    <w:rsid w:val="00A41886"/>
    <w:rsid w:val="00A4244E"/>
    <w:rsid w:val="00A43E60"/>
    <w:rsid w:val="00A50B2D"/>
    <w:rsid w:val="00A56C9B"/>
    <w:rsid w:val="00A64A49"/>
    <w:rsid w:val="00A66515"/>
    <w:rsid w:val="00A8033C"/>
    <w:rsid w:val="00A804DD"/>
    <w:rsid w:val="00A82387"/>
    <w:rsid w:val="00A84630"/>
    <w:rsid w:val="00A84753"/>
    <w:rsid w:val="00A9685A"/>
    <w:rsid w:val="00A97AC1"/>
    <w:rsid w:val="00AA1CFE"/>
    <w:rsid w:val="00AB71EC"/>
    <w:rsid w:val="00AC125E"/>
    <w:rsid w:val="00AC1BF3"/>
    <w:rsid w:val="00AC5BFB"/>
    <w:rsid w:val="00AC5C3D"/>
    <w:rsid w:val="00AD0947"/>
    <w:rsid w:val="00AD6204"/>
    <w:rsid w:val="00AD660A"/>
    <w:rsid w:val="00AD6727"/>
    <w:rsid w:val="00AF2189"/>
    <w:rsid w:val="00AF3BAA"/>
    <w:rsid w:val="00AF5CC4"/>
    <w:rsid w:val="00AF78B9"/>
    <w:rsid w:val="00B0194C"/>
    <w:rsid w:val="00B02E07"/>
    <w:rsid w:val="00B066B3"/>
    <w:rsid w:val="00B12BC0"/>
    <w:rsid w:val="00B12CA1"/>
    <w:rsid w:val="00B15DAC"/>
    <w:rsid w:val="00B21183"/>
    <w:rsid w:val="00B43989"/>
    <w:rsid w:val="00B46EB9"/>
    <w:rsid w:val="00B5029C"/>
    <w:rsid w:val="00B5159A"/>
    <w:rsid w:val="00B60263"/>
    <w:rsid w:val="00B60F7D"/>
    <w:rsid w:val="00B6394F"/>
    <w:rsid w:val="00B77CFA"/>
    <w:rsid w:val="00B811B9"/>
    <w:rsid w:val="00B82C6E"/>
    <w:rsid w:val="00B85CB8"/>
    <w:rsid w:val="00B90322"/>
    <w:rsid w:val="00B92A93"/>
    <w:rsid w:val="00B936B3"/>
    <w:rsid w:val="00B96CCA"/>
    <w:rsid w:val="00BA767B"/>
    <w:rsid w:val="00BB61AD"/>
    <w:rsid w:val="00BB646E"/>
    <w:rsid w:val="00BC182E"/>
    <w:rsid w:val="00BC6713"/>
    <w:rsid w:val="00BD021D"/>
    <w:rsid w:val="00BD3033"/>
    <w:rsid w:val="00BD3F40"/>
    <w:rsid w:val="00BD59E4"/>
    <w:rsid w:val="00BD6E90"/>
    <w:rsid w:val="00BE5BC2"/>
    <w:rsid w:val="00BE7BAC"/>
    <w:rsid w:val="00BF0B0A"/>
    <w:rsid w:val="00BF63E2"/>
    <w:rsid w:val="00BF6FAC"/>
    <w:rsid w:val="00C003F5"/>
    <w:rsid w:val="00C06F79"/>
    <w:rsid w:val="00C1297E"/>
    <w:rsid w:val="00C21BB2"/>
    <w:rsid w:val="00C245A0"/>
    <w:rsid w:val="00C2647A"/>
    <w:rsid w:val="00C324AA"/>
    <w:rsid w:val="00C32C59"/>
    <w:rsid w:val="00C356A8"/>
    <w:rsid w:val="00C36D12"/>
    <w:rsid w:val="00C41D1B"/>
    <w:rsid w:val="00C506F6"/>
    <w:rsid w:val="00C53BD0"/>
    <w:rsid w:val="00C620E4"/>
    <w:rsid w:val="00C62A8F"/>
    <w:rsid w:val="00C646F4"/>
    <w:rsid w:val="00C6721B"/>
    <w:rsid w:val="00C71F64"/>
    <w:rsid w:val="00C73CED"/>
    <w:rsid w:val="00C7462C"/>
    <w:rsid w:val="00C76728"/>
    <w:rsid w:val="00C775F4"/>
    <w:rsid w:val="00C81E0E"/>
    <w:rsid w:val="00C91A40"/>
    <w:rsid w:val="00C936EC"/>
    <w:rsid w:val="00C94259"/>
    <w:rsid w:val="00CA3509"/>
    <w:rsid w:val="00CA498F"/>
    <w:rsid w:val="00CB209E"/>
    <w:rsid w:val="00CB20D1"/>
    <w:rsid w:val="00CB35CF"/>
    <w:rsid w:val="00CB3730"/>
    <w:rsid w:val="00CB643E"/>
    <w:rsid w:val="00CC41E5"/>
    <w:rsid w:val="00CD0B8D"/>
    <w:rsid w:val="00CD119C"/>
    <w:rsid w:val="00CD2035"/>
    <w:rsid w:val="00CF674D"/>
    <w:rsid w:val="00CF7A4D"/>
    <w:rsid w:val="00D02DF7"/>
    <w:rsid w:val="00D02F4E"/>
    <w:rsid w:val="00D04FA1"/>
    <w:rsid w:val="00D06EE5"/>
    <w:rsid w:val="00D074D3"/>
    <w:rsid w:val="00D13874"/>
    <w:rsid w:val="00D15040"/>
    <w:rsid w:val="00D1656D"/>
    <w:rsid w:val="00D22B6E"/>
    <w:rsid w:val="00D235DC"/>
    <w:rsid w:val="00D23BE2"/>
    <w:rsid w:val="00D23C3D"/>
    <w:rsid w:val="00D303BB"/>
    <w:rsid w:val="00D328A5"/>
    <w:rsid w:val="00D37E80"/>
    <w:rsid w:val="00D40B8B"/>
    <w:rsid w:val="00D414B1"/>
    <w:rsid w:val="00D416B4"/>
    <w:rsid w:val="00D4397F"/>
    <w:rsid w:val="00D44AE6"/>
    <w:rsid w:val="00D51F22"/>
    <w:rsid w:val="00D52E06"/>
    <w:rsid w:val="00D53C2B"/>
    <w:rsid w:val="00D5464F"/>
    <w:rsid w:val="00D55B1B"/>
    <w:rsid w:val="00D5689C"/>
    <w:rsid w:val="00D60423"/>
    <w:rsid w:val="00D6160B"/>
    <w:rsid w:val="00D62C91"/>
    <w:rsid w:val="00D64EAF"/>
    <w:rsid w:val="00D653DD"/>
    <w:rsid w:val="00D73517"/>
    <w:rsid w:val="00D74BEB"/>
    <w:rsid w:val="00D76248"/>
    <w:rsid w:val="00D801D6"/>
    <w:rsid w:val="00D802DA"/>
    <w:rsid w:val="00D80735"/>
    <w:rsid w:val="00D82AC7"/>
    <w:rsid w:val="00D87C57"/>
    <w:rsid w:val="00D87D2E"/>
    <w:rsid w:val="00D97687"/>
    <w:rsid w:val="00DA049F"/>
    <w:rsid w:val="00DA34BD"/>
    <w:rsid w:val="00DA6F22"/>
    <w:rsid w:val="00DB7FFC"/>
    <w:rsid w:val="00DC23FA"/>
    <w:rsid w:val="00DC441C"/>
    <w:rsid w:val="00DC6331"/>
    <w:rsid w:val="00DC72F7"/>
    <w:rsid w:val="00DD1B8C"/>
    <w:rsid w:val="00DE5131"/>
    <w:rsid w:val="00DF09BB"/>
    <w:rsid w:val="00DF4C48"/>
    <w:rsid w:val="00DF5270"/>
    <w:rsid w:val="00E00071"/>
    <w:rsid w:val="00E0156A"/>
    <w:rsid w:val="00E10D27"/>
    <w:rsid w:val="00E16E3D"/>
    <w:rsid w:val="00E171A3"/>
    <w:rsid w:val="00E179FB"/>
    <w:rsid w:val="00E2157E"/>
    <w:rsid w:val="00E21E6D"/>
    <w:rsid w:val="00E24C4F"/>
    <w:rsid w:val="00E3421A"/>
    <w:rsid w:val="00E34667"/>
    <w:rsid w:val="00E34E0D"/>
    <w:rsid w:val="00E471C1"/>
    <w:rsid w:val="00E528EC"/>
    <w:rsid w:val="00E52A2E"/>
    <w:rsid w:val="00E54804"/>
    <w:rsid w:val="00E566D6"/>
    <w:rsid w:val="00E67DDE"/>
    <w:rsid w:val="00E71E27"/>
    <w:rsid w:val="00E72F83"/>
    <w:rsid w:val="00E730EA"/>
    <w:rsid w:val="00E74D7C"/>
    <w:rsid w:val="00E75D49"/>
    <w:rsid w:val="00E86440"/>
    <w:rsid w:val="00E87EA7"/>
    <w:rsid w:val="00E9280D"/>
    <w:rsid w:val="00EB75FD"/>
    <w:rsid w:val="00EC7133"/>
    <w:rsid w:val="00ED2DCF"/>
    <w:rsid w:val="00EE2256"/>
    <w:rsid w:val="00EE3934"/>
    <w:rsid w:val="00EF38BC"/>
    <w:rsid w:val="00EF6011"/>
    <w:rsid w:val="00F00C25"/>
    <w:rsid w:val="00F01CAB"/>
    <w:rsid w:val="00F0237A"/>
    <w:rsid w:val="00F11A8F"/>
    <w:rsid w:val="00F128E2"/>
    <w:rsid w:val="00F12DCE"/>
    <w:rsid w:val="00F13EBD"/>
    <w:rsid w:val="00F24CE5"/>
    <w:rsid w:val="00F25EDB"/>
    <w:rsid w:val="00F26F5C"/>
    <w:rsid w:val="00F30FDE"/>
    <w:rsid w:val="00F3210C"/>
    <w:rsid w:val="00F32897"/>
    <w:rsid w:val="00F35845"/>
    <w:rsid w:val="00F37676"/>
    <w:rsid w:val="00F4056F"/>
    <w:rsid w:val="00F41F62"/>
    <w:rsid w:val="00F42F67"/>
    <w:rsid w:val="00F463EA"/>
    <w:rsid w:val="00F503E5"/>
    <w:rsid w:val="00F55335"/>
    <w:rsid w:val="00F574B5"/>
    <w:rsid w:val="00F60F50"/>
    <w:rsid w:val="00F617D5"/>
    <w:rsid w:val="00F62479"/>
    <w:rsid w:val="00F62C89"/>
    <w:rsid w:val="00F67372"/>
    <w:rsid w:val="00F7037F"/>
    <w:rsid w:val="00F7258E"/>
    <w:rsid w:val="00F753B3"/>
    <w:rsid w:val="00F768DF"/>
    <w:rsid w:val="00F7752A"/>
    <w:rsid w:val="00F868CD"/>
    <w:rsid w:val="00F87C9C"/>
    <w:rsid w:val="00FA1DCD"/>
    <w:rsid w:val="00FA39AA"/>
    <w:rsid w:val="00FA4279"/>
    <w:rsid w:val="00FB3BFB"/>
    <w:rsid w:val="00FB7BF9"/>
    <w:rsid w:val="00FC01EE"/>
    <w:rsid w:val="00FC021C"/>
    <w:rsid w:val="00FC0B43"/>
    <w:rsid w:val="00FC44C0"/>
    <w:rsid w:val="00FC59BA"/>
    <w:rsid w:val="00FC6E98"/>
    <w:rsid w:val="00FC6FB5"/>
    <w:rsid w:val="00FD6661"/>
    <w:rsid w:val="00FE0894"/>
    <w:rsid w:val="00FE4C66"/>
    <w:rsid w:val="00FE557B"/>
    <w:rsid w:val="00FE692C"/>
    <w:rsid w:val="00FF0230"/>
    <w:rsid w:val="00FF3A77"/>
    <w:rsid w:val="00FF6B7E"/>
    <w:rsid w:val="00FF75E5"/>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BodyTextIndent3">
    <w:name w:val="Body Text Indent 3"/>
    <w:basedOn w:val="Normal"/>
    <w:link w:val="BodyTextIndent3Char"/>
    <w:rsid w:val="004C37FC"/>
    <w:pPr>
      <w:spacing w:after="120"/>
      <w:ind w:left="283"/>
    </w:pPr>
    <w:rPr>
      <w:sz w:val="16"/>
      <w:szCs w:val="16"/>
    </w:rPr>
  </w:style>
  <w:style w:type="character" w:customStyle="1" w:styleId="BodyTextIndent3Char">
    <w:name w:val="Body Text Indent 3 Char"/>
    <w:basedOn w:val="DefaultParagraphFont"/>
    <w:link w:val="BodyTextIndent3"/>
    <w:rsid w:val="004C37FC"/>
    <w:rPr>
      <w:sz w:val="16"/>
      <w:szCs w:val="16"/>
    </w:rPr>
  </w:style>
  <w:style w:type="paragraph" w:styleId="ListParagraph">
    <w:name w:val="List Paragraph"/>
    <w:basedOn w:val="Normal"/>
    <w:uiPriority w:val="34"/>
    <w:qFormat/>
    <w:rsid w:val="004C37FC"/>
    <w:pPr>
      <w:ind w:left="720"/>
      <w:contextualSpacing/>
    </w:pPr>
  </w:style>
  <w:style w:type="character" w:styleId="Hyperlink">
    <w:name w:val="Hyperlink"/>
    <w:basedOn w:val="DefaultParagraphFont"/>
    <w:uiPriority w:val="99"/>
    <w:unhideWhenUsed/>
    <w:rsid w:val="00F67372"/>
    <w:rPr>
      <w:color w:val="0000FF"/>
      <w:u w:val="single"/>
    </w:rPr>
  </w:style>
  <w:style w:type="character" w:customStyle="1" w:styleId="BodyTextIndentChar">
    <w:name w:val="Body Text Indent Char"/>
    <w:basedOn w:val="DefaultParagraphFont"/>
    <w:link w:val="BodyTextIndent"/>
    <w:rsid w:val="00D37E80"/>
    <w:rPr>
      <w:sz w:val="24"/>
      <w:szCs w:val="24"/>
    </w:rPr>
  </w:style>
  <w:style w:type="character" w:styleId="CommentReference">
    <w:name w:val="annotation reference"/>
    <w:basedOn w:val="DefaultParagraphFont"/>
    <w:rsid w:val="001D280A"/>
    <w:rPr>
      <w:sz w:val="16"/>
      <w:szCs w:val="16"/>
    </w:rPr>
  </w:style>
  <w:style w:type="paragraph" w:styleId="CommentText">
    <w:name w:val="annotation text"/>
    <w:basedOn w:val="Normal"/>
    <w:link w:val="CommentTextChar"/>
    <w:rsid w:val="001D280A"/>
    <w:rPr>
      <w:sz w:val="20"/>
      <w:szCs w:val="20"/>
    </w:rPr>
  </w:style>
  <w:style w:type="character" w:customStyle="1" w:styleId="CommentTextChar">
    <w:name w:val="Comment Text Char"/>
    <w:basedOn w:val="DefaultParagraphFont"/>
    <w:link w:val="CommentText"/>
    <w:rsid w:val="001D280A"/>
  </w:style>
  <w:style w:type="paragraph" w:styleId="CommentSubject">
    <w:name w:val="annotation subject"/>
    <w:basedOn w:val="CommentText"/>
    <w:next w:val="CommentText"/>
    <w:link w:val="CommentSubjectChar"/>
    <w:semiHidden/>
    <w:unhideWhenUsed/>
    <w:rsid w:val="001D280A"/>
    <w:rPr>
      <w:b/>
      <w:bCs/>
    </w:rPr>
  </w:style>
  <w:style w:type="character" w:customStyle="1" w:styleId="CommentSubjectChar">
    <w:name w:val="Comment Subject Char"/>
    <w:basedOn w:val="CommentTextChar"/>
    <w:link w:val="CommentSubject"/>
    <w:semiHidden/>
    <w:rsid w:val="001D2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069450606">
      <w:bodyDiv w:val="1"/>
      <w:marLeft w:val="0"/>
      <w:marRight w:val="0"/>
      <w:marTop w:val="0"/>
      <w:marBottom w:val="0"/>
      <w:divBdr>
        <w:top w:val="none" w:sz="0" w:space="0" w:color="auto"/>
        <w:left w:val="none" w:sz="0" w:space="0" w:color="auto"/>
        <w:bottom w:val="none" w:sz="0" w:space="0" w:color="auto"/>
        <w:right w:val="none" w:sz="0" w:space="0" w:color="auto"/>
      </w:divBdr>
      <w:divsChild>
        <w:div w:id="1976444890">
          <w:marLeft w:val="0"/>
          <w:marRight w:val="0"/>
          <w:marTop w:val="0"/>
          <w:marBottom w:val="0"/>
          <w:divBdr>
            <w:top w:val="none" w:sz="0" w:space="0" w:color="auto"/>
            <w:left w:val="none" w:sz="0" w:space="0" w:color="auto"/>
            <w:bottom w:val="none" w:sz="0" w:space="0" w:color="auto"/>
            <w:right w:val="none" w:sz="0" w:space="0" w:color="auto"/>
          </w:divBdr>
          <w:divsChild>
            <w:div w:id="929659592">
              <w:marLeft w:val="0"/>
              <w:marRight w:val="0"/>
              <w:marTop w:val="0"/>
              <w:marBottom w:val="0"/>
              <w:divBdr>
                <w:top w:val="none" w:sz="0" w:space="0" w:color="auto"/>
                <w:left w:val="none" w:sz="0" w:space="0" w:color="auto"/>
                <w:bottom w:val="none" w:sz="0" w:space="0" w:color="auto"/>
                <w:right w:val="none" w:sz="0" w:space="0" w:color="auto"/>
              </w:divBdr>
              <w:divsChild>
                <w:div w:id="474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Andrew Z Smith</cp:lastModifiedBy>
  <cp:revision>2</cp:revision>
  <cp:lastPrinted>2014-11-24T09:56:00Z</cp:lastPrinted>
  <dcterms:created xsi:type="dcterms:W3CDTF">2023-05-11T06:56:00Z</dcterms:created>
  <dcterms:modified xsi:type="dcterms:W3CDTF">2023-05-11T06:56:00Z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