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1BCE" w14:textId="77777777" w:rsidR="00EF38BC" w:rsidRPr="00600363" w:rsidRDefault="00746CB6" w:rsidP="00746CB6">
      <w:pPr>
        <w:jc w:val="center"/>
        <w:rPr>
          <w:rFonts w:asciiTheme="minorHAnsi" w:hAnsiTheme="minorHAnsi" w:cstheme="minorHAnsi"/>
          <w:b/>
          <w:color w:val="003399"/>
          <w:sz w:val="36"/>
          <w:szCs w:val="36"/>
        </w:rPr>
      </w:pPr>
      <w:r w:rsidRPr="00600363">
        <w:rPr>
          <w:rFonts w:asciiTheme="minorHAnsi" w:hAnsiTheme="minorHAnsi" w:cstheme="minorHAnsi"/>
          <w:b/>
          <w:color w:val="003399"/>
          <w:sz w:val="36"/>
          <w:szCs w:val="36"/>
        </w:rPr>
        <w:t>Job Description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A804DD" w:rsidRPr="00600363" w14:paraId="1D305D81" w14:textId="77777777" w:rsidTr="00BF63E2">
        <w:tc>
          <w:tcPr>
            <w:tcW w:w="5000" w:type="pct"/>
            <w:vAlign w:val="center"/>
          </w:tcPr>
          <w:p w14:paraId="38728A4C" w14:textId="268CCF55" w:rsidR="00A804DD" w:rsidRPr="00881D86" w:rsidRDefault="00A804DD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Job Title</w:t>
            </w:r>
            <w:r w:rsidR="00C2647A"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0188A"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C103F"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Business Systems</w:t>
            </w:r>
            <w:r w:rsidR="00DA14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Support Officer</w:t>
            </w:r>
          </w:p>
        </w:tc>
      </w:tr>
      <w:tr w:rsidR="00A804DD" w:rsidRPr="00600363" w14:paraId="6CB9CB92" w14:textId="77777777" w:rsidTr="00BF63E2">
        <w:tc>
          <w:tcPr>
            <w:tcW w:w="5000" w:type="pct"/>
            <w:vAlign w:val="center"/>
          </w:tcPr>
          <w:p w14:paraId="39EDA403" w14:textId="17DC1031" w:rsidR="00A804DD" w:rsidRPr="00881D86" w:rsidRDefault="00816CE1" w:rsidP="00D44AE6">
            <w:pPr>
              <w:pStyle w:val="Header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A25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POSCODE</w:t>
            </w:r>
            <w:r w:rsidR="00C2647A" w:rsidRPr="00BA25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0188A"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A25EB" w:rsidRPr="00BA25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CCC2245</w:t>
            </w:r>
          </w:p>
        </w:tc>
      </w:tr>
      <w:tr w:rsidR="00A804DD" w:rsidRPr="00600363" w14:paraId="0DC02656" w14:textId="77777777" w:rsidTr="00BF63E2">
        <w:tc>
          <w:tcPr>
            <w:tcW w:w="5000" w:type="pct"/>
            <w:vAlign w:val="center"/>
          </w:tcPr>
          <w:p w14:paraId="2203FAFB" w14:textId="41A4A0E6" w:rsidR="00A804DD" w:rsidRPr="00881D86" w:rsidRDefault="00A804DD" w:rsidP="00D44AE6">
            <w:pPr>
              <w:pStyle w:val="Header"/>
              <w:tabs>
                <w:tab w:val="clear" w:pos="4153"/>
                <w:tab w:val="clear" w:pos="8306"/>
                <w:tab w:val="left" w:pos="709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</w:t>
            </w:r>
            <w:r w:rsidR="00C2647A"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A0188A"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E16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CCC</w:t>
            </w:r>
            <w:r w:rsidR="00A0188A" w:rsidRPr="00881D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S01</w:t>
            </w:r>
          </w:p>
        </w:tc>
      </w:tr>
    </w:tbl>
    <w:p w14:paraId="1F8B58BB" w14:textId="77777777" w:rsidR="00746CB6" w:rsidRPr="005319FB" w:rsidRDefault="00746CB6" w:rsidP="00600363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Overall purpose of the job</w:t>
      </w:r>
    </w:p>
    <w:p w14:paraId="40F64CB0" w14:textId="36774C12" w:rsidR="00005B26" w:rsidRDefault="00005B26" w:rsidP="0057497B">
      <w:pPr>
        <w:pStyle w:val="Default"/>
        <w:spacing w:after="12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This role reports into the </w:t>
      </w:r>
      <w:r w:rsidR="0092752F">
        <w:rPr>
          <w:rFonts w:asciiTheme="minorHAnsi" w:hAnsiTheme="minorHAnsi" w:cstheme="minorBidi"/>
          <w:sz w:val="22"/>
          <w:szCs w:val="22"/>
        </w:rPr>
        <w:t>Business Systems</w:t>
      </w:r>
      <w:r>
        <w:rPr>
          <w:rFonts w:asciiTheme="minorHAnsi" w:hAnsiTheme="minorHAnsi" w:cstheme="minorBidi"/>
          <w:sz w:val="22"/>
          <w:szCs w:val="22"/>
        </w:rPr>
        <w:t xml:space="preserve"> Team Leader.</w:t>
      </w:r>
    </w:p>
    <w:p w14:paraId="5663C4B5" w14:textId="4A1FD83C" w:rsidR="00005B26" w:rsidRDefault="00005B26" w:rsidP="0057497B">
      <w:pPr>
        <w:pStyle w:val="Default"/>
        <w:spacing w:after="120"/>
        <w:rPr>
          <w:rFonts w:asciiTheme="minorHAnsi" w:hAnsiTheme="minorHAnsi" w:cstheme="minorBidi"/>
          <w:sz w:val="22"/>
          <w:szCs w:val="22"/>
        </w:rPr>
      </w:pPr>
      <w:r w:rsidRPr="6D1A31E8">
        <w:rPr>
          <w:rFonts w:asciiTheme="minorHAnsi" w:hAnsiTheme="minorHAnsi" w:cstheme="minorBidi"/>
          <w:sz w:val="22"/>
          <w:szCs w:val="22"/>
        </w:rPr>
        <w:t xml:space="preserve">The </w:t>
      </w:r>
      <w:r w:rsidR="00DA144A">
        <w:rPr>
          <w:rFonts w:asciiTheme="minorHAnsi" w:hAnsiTheme="minorHAnsi" w:cstheme="minorBidi"/>
          <w:sz w:val="22"/>
          <w:szCs w:val="22"/>
        </w:rPr>
        <w:t xml:space="preserve">Business </w:t>
      </w:r>
      <w:r w:rsidR="007C103F" w:rsidRPr="6D1A31E8">
        <w:rPr>
          <w:rFonts w:asciiTheme="minorHAnsi" w:hAnsiTheme="minorHAnsi" w:cstheme="minorBidi"/>
          <w:sz w:val="22"/>
          <w:szCs w:val="22"/>
        </w:rPr>
        <w:t xml:space="preserve">Systems </w:t>
      </w:r>
      <w:r w:rsidR="00DA144A">
        <w:rPr>
          <w:rFonts w:asciiTheme="minorHAnsi" w:hAnsiTheme="minorHAnsi" w:cstheme="minorBidi"/>
          <w:sz w:val="22"/>
          <w:szCs w:val="22"/>
        </w:rPr>
        <w:t>Support Officer</w:t>
      </w:r>
      <w:r w:rsidRPr="6D1A31E8">
        <w:rPr>
          <w:rFonts w:asciiTheme="minorHAnsi" w:hAnsiTheme="minorHAnsi" w:cstheme="minorBidi"/>
          <w:sz w:val="22"/>
          <w:szCs w:val="22"/>
        </w:rPr>
        <w:t xml:space="preserve"> is responsible for providing administrative and support function</w:t>
      </w:r>
      <w:r w:rsidR="7BE8CE8B" w:rsidRPr="6D1A31E8">
        <w:rPr>
          <w:rFonts w:asciiTheme="minorHAnsi" w:hAnsiTheme="minorHAnsi" w:cstheme="minorBidi"/>
          <w:sz w:val="22"/>
          <w:szCs w:val="22"/>
        </w:rPr>
        <w:t>s</w:t>
      </w:r>
      <w:r w:rsidRPr="6D1A31E8">
        <w:rPr>
          <w:rFonts w:asciiTheme="minorHAnsi" w:hAnsiTheme="minorHAnsi" w:cstheme="minorBidi"/>
          <w:sz w:val="22"/>
          <w:szCs w:val="22"/>
        </w:rPr>
        <w:t xml:space="preserve"> as part of the Business Systems Team, supporting a range of services across Cambridgeshire County Council. The post holder will have a good understanding of the line of business of IT systems in one or many fields and will be able to resolve the majority of support queries without assistance.  </w:t>
      </w:r>
    </w:p>
    <w:p w14:paraId="4C7E24E7" w14:textId="77777777" w:rsidR="00005B26" w:rsidRDefault="00005B26" w:rsidP="00005B26">
      <w:pPr>
        <w:pStyle w:val="Default"/>
        <w:rPr>
          <w:rFonts w:asciiTheme="minorHAnsi" w:hAnsiTheme="minorHAnsi" w:cstheme="minorBidi"/>
          <w:sz w:val="22"/>
          <w:szCs w:val="22"/>
        </w:rPr>
      </w:pPr>
      <w:r w:rsidRPr="6BB3E65A">
        <w:rPr>
          <w:rFonts w:asciiTheme="minorHAnsi" w:hAnsiTheme="minorHAnsi" w:cstheme="minorBidi"/>
          <w:sz w:val="22"/>
          <w:szCs w:val="22"/>
        </w:rPr>
        <w:t>The role will also be responsible for:</w:t>
      </w:r>
    </w:p>
    <w:p w14:paraId="1E5A80E5" w14:textId="77777777" w:rsidR="00005B26" w:rsidRPr="00D27521" w:rsidRDefault="00005B26" w:rsidP="00005B26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eastAsia="Calibri" w:hAnsiTheme="minorHAnsi" w:cstheme="minorBidi"/>
          <w:color w:val="000000"/>
          <w:sz w:val="22"/>
          <w:szCs w:val="22"/>
          <w:lang w:eastAsia="en-US"/>
        </w:rPr>
      </w:pPr>
      <w:r w:rsidRPr="00D27521">
        <w:rPr>
          <w:rFonts w:asciiTheme="minorHAnsi" w:eastAsia="Calibri" w:hAnsiTheme="minorHAnsi" w:cstheme="minorBidi"/>
          <w:color w:val="000000"/>
          <w:sz w:val="22"/>
          <w:szCs w:val="22"/>
          <w:lang w:eastAsia="en-US"/>
        </w:rPr>
        <w:t>Communication with service users; providing advice and guidance on application uses as required.</w:t>
      </w:r>
    </w:p>
    <w:p w14:paraId="110F95E7" w14:textId="77777777" w:rsidR="00005B26" w:rsidRPr="00D27521" w:rsidRDefault="00005B26" w:rsidP="00005B26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eastAsia="Calibri" w:hAnsiTheme="minorHAnsi" w:cstheme="minorBid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Bidi"/>
          <w:color w:val="000000"/>
          <w:sz w:val="22"/>
          <w:szCs w:val="22"/>
          <w:lang w:eastAsia="en-US"/>
        </w:rPr>
        <w:t>Running</w:t>
      </w:r>
      <w:r w:rsidRPr="00D27521">
        <w:rPr>
          <w:rFonts w:asciiTheme="minorHAnsi" w:eastAsia="Calibri" w:hAnsiTheme="minorHAnsi" w:cstheme="minorBidi"/>
          <w:color w:val="000000"/>
          <w:sz w:val="22"/>
          <w:szCs w:val="22"/>
          <w:lang w:eastAsia="en-US"/>
        </w:rPr>
        <w:t xml:space="preserve"> reports to support the collation of information to meet business requirements, including statutory returns, and to upload information to external systems.</w:t>
      </w:r>
    </w:p>
    <w:p w14:paraId="1DF6880D" w14:textId="77777777" w:rsidR="00005B26" w:rsidRDefault="00005B26" w:rsidP="0057497B">
      <w:pPr>
        <w:pStyle w:val="ListParagraph"/>
        <w:numPr>
          <w:ilvl w:val="0"/>
          <w:numId w:val="9"/>
        </w:numPr>
        <w:spacing w:after="120" w:line="259" w:lineRule="auto"/>
        <w:rPr>
          <w:rFonts w:asciiTheme="minorHAnsi" w:eastAsia="Calibri" w:hAnsiTheme="minorHAnsi" w:cstheme="minorBidi"/>
          <w:color w:val="000000"/>
          <w:sz w:val="22"/>
          <w:szCs w:val="22"/>
          <w:lang w:eastAsia="en-US"/>
        </w:rPr>
      </w:pPr>
      <w:r w:rsidRPr="00D27521">
        <w:rPr>
          <w:rFonts w:asciiTheme="minorHAnsi" w:eastAsia="Calibri" w:hAnsiTheme="minorHAnsi" w:cstheme="minorBidi"/>
          <w:color w:val="000000"/>
          <w:sz w:val="22"/>
          <w:szCs w:val="22"/>
          <w:lang w:eastAsia="en-US"/>
        </w:rPr>
        <w:t xml:space="preserve">Provide assistance for upgrades and support the commissioning of new systems. Working effectively with other team members to ensure priorities are delivered for office support as well as finance functions.  </w:t>
      </w:r>
    </w:p>
    <w:p w14:paraId="4CEE8EB1" w14:textId="59FC7342" w:rsidR="00746CB6" w:rsidRPr="00BB645A" w:rsidRDefault="00E21DBC" w:rsidP="00BB645A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21DBC">
        <w:rPr>
          <w:rFonts w:asciiTheme="minorHAnsi" w:hAnsiTheme="minorHAnsi" w:cstheme="minorHAnsi"/>
          <w:sz w:val="22"/>
          <w:szCs w:val="22"/>
        </w:rPr>
        <w:t>This is a hybrid role, however there will be a requirement to work from the office at various points during the month.</w:t>
      </w:r>
    </w:p>
    <w:p w14:paraId="3AF8E44E" w14:textId="465E5029" w:rsidR="00BD59E4" w:rsidRPr="00F71536" w:rsidRDefault="003220BA" w:rsidP="00F71536">
      <w:pPr>
        <w:tabs>
          <w:tab w:val="left" w:pos="-720"/>
        </w:tabs>
        <w:suppressAutoHyphens/>
        <w:spacing w:after="120"/>
        <w:ind w:left="-425"/>
        <w:jc w:val="center"/>
        <w:rPr>
          <w:rFonts w:asciiTheme="minorHAnsi" w:hAnsiTheme="minorHAnsi" w:cstheme="minorHAnsi"/>
          <w:b/>
          <w:color w:val="003399"/>
          <w:spacing w:val="-2"/>
        </w:rPr>
      </w:pPr>
      <w:r w:rsidRPr="005319FB">
        <w:rPr>
          <w:rFonts w:asciiTheme="minorHAnsi" w:hAnsiTheme="minorHAnsi" w:cstheme="minorHAnsi"/>
          <w:b/>
          <w:color w:val="003399"/>
          <w:spacing w:val="-2"/>
        </w:rPr>
        <w:t>Main accountabilities</w:t>
      </w:r>
    </w:p>
    <w:tbl>
      <w:tblPr>
        <w:tblW w:w="524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9236"/>
      </w:tblGrid>
      <w:tr w:rsidR="00064EC4" w:rsidRPr="00EF38BC" w14:paraId="28173F73" w14:textId="77777777" w:rsidTr="00A1798F">
        <w:tc>
          <w:tcPr>
            <w:tcW w:w="288" w:type="pct"/>
            <w:shd w:val="clear" w:color="auto" w:fill="auto"/>
            <w:tcMar>
              <w:top w:w="57" w:type="dxa"/>
              <w:bottom w:w="57" w:type="dxa"/>
            </w:tcMar>
          </w:tcPr>
          <w:p w14:paraId="795B5734" w14:textId="77777777" w:rsidR="00064EC4" w:rsidRPr="005319FB" w:rsidRDefault="00064EC4" w:rsidP="00896AA3">
            <w:pPr>
              <w:pStyle w:val="Header"/>
              <w:tabs>
                <w:tab w:val="clear" w:pos="4153"/>
                <w:tab w:val="clear" w:pos="8306"/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shd w:val="clear" w:color="auto" w:fill="auto"/>
            <w:tcMar>
              <w:top w:w="57" w:type="dxa"/>
              <w:bottom w:w="57" w:type="dxa"/>
            </w:tcMar>
          </w:tcPr>
          <w:p w14:paraId="402D620C" w14:textId="77777777" w:rsidR="00064EC4" w:rsidRPr="005319FB" w:rsidRDefault="00064EC4" w:rsidP="00896AA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319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Main accountabilities</w:t>
            </w:r>
          </w:p>
        </w:tc>
      </w:tr>
      <w:tr w:rsidR="00BD7B0F" w:rsidRPr="00EF38BC" w14:paraId="4FB33B3B" w14:textId="77777777" w:rsidTr="00A1798F">
        <w:tc>
          <w:tcPr>
            <w:tcW w:w="288" w:type="pct"/>
            <w:tcMar>
              <w:top w:w="57" w:type="dxa"/>
              <w:bottom w:w="57" w:type="dxa"/>
            </w:tcMar>
          </w:tcPr>
          <w:p w14:paraId="1EE9F77F" w14:textId="77777777" w:rsidR="00BD7B0F" w:rsidRPr="005319FB" w:rsidRDefault="00BD7B0F" w:rsidP="00896AA3">
            <w:pPr>
              <w:numPr>
                <w:ilvl w:val="0"/>
                <w:numId w:val="1"/>
              </w:numPr>
              <w:tabs>
                <w:tab w:val="right" w:leader="dot" w:pos="80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207A11BA" w14:textId="77777777" w:rsidR="00BD7B0F" w:rsidRDefault="00BD7B0F" w:rsidP="00896AA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Business Systems Delivery Support</w:t>
            </w:r>
          </w:p>
          <w:p w14:paraId="0606C884" w14:textId="06447E49" w:rsidR="00BD7B0F" w:rsidRPr="00CB4411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411">
              <w:rPr>
                <w:rFonts w:asciiTheme="minorHAnsi" w:hAnsiTheme="minorHAnsi" w:cstheme="minorHAnsi"/>
                <w:sz w:val="22"/>
                <w:szCs w:val="22"/>
              </w:rPr>
              <w:t xml:space="preserve">Monitor and act upon Tier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r w:rsidR="00A1798F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4411">
              <w:rPr>
                <w:rFonts w:asciiTheme="minorHAnsi" w:hAnsiTheme="minorHAnsi" w:cstheme="minorHAnsi"/>
                <w:sz w:val="22"/>
                <w:szCs w:val="22"/>
              </w:rPr>
              <w:t>3 support call queues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the ITSM system</w:t>
            </w:r>
            <w:r w:rsidRPr="00CB4411">
              <w:rPr>
                <w:rFonts w:asciiTheme="minorHAnsi" w:hAnsiTheme="minorHAnsi" w:cstheme="minorHAnsi"/>
                <w:sz w:val="22"/>
                <w:szCs w:val="22"/>
              </w:rPr>
              <w:t>. Carry out incident and service request investigation and resolution</w:t>
            </w:r>
            <w:r w:rsidRPr="00CB44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by analysing users’ stated requirements, evaluate alternatives and recommend a course of action.</w:t>
            </w:r>
          </w:p>
          <w:p w14:paraId="4D472F6B" w14:textId="77777777" w:rsidR="00BD7B0F" w:rsidRPr="009521C5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21C5">
              <w:rPr>
                <w:rFonts w:asciiTheme="minorHAnsi" w:hAnsiTheme="minorHAnsi" w:cstheme="minorHAnsi"/>
                <w:bCs/>
                <w:sz w:val="22"/>
                <w:szCs w:val="22"/>
              </w:rPr>
              <w:t>Be accountable for assigning appropriate issues to yourself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EF2EFF1" w14:textId="77777777" w:rsidR="00BD7B0F" w:rsidRPr="009521C5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4D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calls are progressed and updated within the ITSM to ensure the growth of a continued knowledge base, supporting </w:t>
            </w:r>
            <w:r w:rsidRPr="009521C5">
              <w:rPr>
                <w:rFonts w:asciiTheme="minorHAnsi" w:hAnsiTheme="minorHAnsi" w:cstheme="minorHAnsi"/>
                <w:bCs/>
                <w:sz w:val="22"/>
                <w:szCs w:val="22"/>
              </w:rPr>
              <w:t>peers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8EBC2C0" w14:textId="77777777" w:rsidR="00BD7B0F" w:rsidRPr="00CB4411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411">
              <w:rPr>
                <w:rFonts w:asciiTheme="minorHAnsi" w:hAnsiTheme="minorHAnsi" w:cstheme="minorHAnsi"/>
                <w:sz w:val="22"/>
                <w:szCs w:val="22"/>
              </w:rPr>
              <w:t>Ensure applications are supported in accordance with the applicable service level agreement, that the associated support documentation is kept up-to-date, and agreed change management procedures are followed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9AFD31" w14:textId="0D44199D" w:rsidR="00BD7B0F" w:rsidRPr="00132E8C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411">
              <w:rPr>
                <w:rFonts w:asciiTheme="minorHAnsi" w:hAnsiTheme="minorHAnsi" w:cstheme="minorHAnsi"/>
                <w:sz w:val="22"/>
                <w:szCs w:val="22"/>
              </w:rPr>
              <w:t>Liaise with users, colleagues within IT and third parties over support issues, raising and escalating support calls as necessary to achieve satisfactory resolution in a timely manner.</w:t>
            </w:r>
          </w:p>
          <w:p w14:paraId="6FF0188A" w14:textId="283B459A" w:rsidR="00BD7B0F" w:rsidRPr="00831ED3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Plan, schedule, and monitor own workload, to ensure that priorities are met and disruption to users is minimised, keeping incidents within CCC service level agreements to meet performance indicators.  </w:t>
            </w:r>
          </w:p>
          <w:p w14:paraId="68EA5ADE" w14:textId="77777777" w:rsidR="00BD7B0F" w:rsidRPr="00CB4411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4411">
              <w:rPr>
                <w:rFonts w:asciiTheme="minorHAnsi" w:hAnsiTheme="minorHAnsi" w:cstheme="minorHAnsi"/>
                <w:sz w:val="22"/>
                <w:szCs w:val="22"/>
              </w:rPr>
              <w:t>Support and/or carry out user administration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CB4411">
              <w:rPr>
                <w:rFonts w:asciiTheme="minorHAnsi" w:hAnsiTheme="minorHAnsi" w:cstheme="minorHAnsi"/>
                <w:sz w:val="22"/>
                <w:szCs w:val="22"/>
              </w:rPr>
              <w:t xml:space="preserve"> system administration tasks as agreed with the relevant application owners. </w:t>
            </w:r>
          </w:p>
          <w:p w14:paraId="01ACF6DB" w14:textId="04E9F99E" w:rsidR="00BD7B0F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Provide support for specific tasks and key priorities within business-critical systems.</w:t>
            </w:r>
          </w:p>
          <w:p w14:paraId="6386DADE" w14:textId="77777777" w:rsidR="00BD7B0F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Support others in the team with their work as and when necessary.</w:t>
            </w:r>
          </w:p>
          <w:p w14:paraId="4787500A" w14:textId="3AEE04E0" w:rsidR="00BD7B0F" w:rsidRPr="00BC0EAB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C0EAB">
              <w:rPr>
                <w:rFonts w:asciiTheme="minorHAnsi" w:hAnsiTheme="minorHAnsi" w:cstheme="minorHAnsi"/>
                <w:sz w:val="22"/>
                <w:szCs w:val="22"/>
              </w:rPr>
              <w:t>Analys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C0EAB">
              <w:rPr>
                <w:rFonts w:asciiTheme="minorHAnsi" w:hAnsiTheme="minorHAnsi" w:cstheme="minorHAnsi"/>
                <w:sz w:val="22"/>
                <w:szCs w:val="22"/>
              </w:rPr>
              <w:t xml:space="preserve"> and identify trends in support issues, to then be able to provide a clearer resolution.</w:t>
            </w:r>
          </w:p>
          <w:p w14:paraId="2D1674DD" w14:textId="4617ABE0" w:rsidR="00BD7B0F" w:rsidRPr="00BC0EAB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C0EAB">
              <w:rPr>
                <w:rFonts w:asciiTheme="minorHAnsi" w:hAnsiTheme="minorHAnsi" w:cstheme="minorHAnsi"/>
                <w:sz w:val="22"/>
                <w:szCs w:val="22"/>
              </w:rPr>
              <w:t>Understand the need for technical releases and assist with their deployment with</w:t>
            </w:r>
            <w:r w:rsidR="00E3764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BC0EAB">
              <w:rPr>
                <w:rFonts w:asciiTheme="minorHAnsi" w:hAnsiTheme="minorHAnsi" w:cstheme="minorHAnsi"/>
                <w:sz w:val="22"/>
                <w:szCs w:val="22"/>
              </w:rPr>
              <w:t xml:space="preserve"> the service areas.</w:t>
            </w:r>
          </w:p>
          <w:p w14:paraId="5BBBD3A5" w14:textId="41D9FE4B" w:rsidR="00BD7B0F" w:rsidRPr="00CA22BC" w:rsidRDefault="00BD7B0F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Take direction on the deliverable aspects of supporting the respective systems.</w:t>
            </w:r>
          </w:p>
        </w:tc>
      </w:tr>
      <w:tr w:rsidR="00D34591" w:rsidRPr="00EF38BC" w14:paraId="33C9D19A" w14:textId="77777777" w:rsidTr="00A1798F">
        <w:tc>
          <w:tcPr>
            <w:tcW w:w="288" w:type="pct"/>
            <w:tcMar>
              <w:top w:w="57" w:type="dxa"/>
              <w:bottom w:w="57" w:type="dxa"/>
            </w:tcMar>
          </w:tcPr>
          <w:p w14:paraId="29F41B8E" w14:textId="77777777" w:rsidR="00D34591" w:rsidRPr="005319FB" w:rsidRDefault="00D34591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4AD07DC0" w14:textId="77777777" w:rsidR="00D34591" w:rsidRDefault="00D34591" w:rsidP="00896AA3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Business Systems Change and Project Support</w:t>
            </w:r>
          </w:p>
          <w:p w14:paraId="3B75085D" w14:textId="05A8E6F1" w:rsidR="00D34591" w:rsidRPr="00390AAF" w:rsidRDefault="00D34591" w:rsidP="00896AA3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E0393">
              <w:rPr>
                <w:rFonts w:asciiTheme="minorHAnsi" w:hAnsiTheme="minorHAnsi" w:cstheme="minorHAnsi"/>
                <w:sz w:val="22"/>
                <w:szCs w:val="22"/>
              </w:rPr>
              <w:t xml:space="preserve">Create high quality </w:t>
            </w:r>
            <w:r w:rsidRPr="00A74DE9">
              <w:rPr>
                <w:rFonts w:asciiTheme="minorHAnsi" w:hAnsiTheme="minorHAnsi" w:cstheme="minorHAnsi"/>
                <w:sz w:val="22"/>
                <w:szCs w:val="22"/>
              </w:rPr>
              <w:t>configuration</w:t>
            </w:r>
            <w:r w:rsidRPr="00BE0393">
              <w:rPr>
                <w:rFonts w:asciiTheme="minorHAnsi" w:hAnsiTheme="minorHAnsi" w:cstheme="minorHAnsi"/>
                <w:sz w:val="22"/>
                <w:szCs w:val="22"/>
              </w:rPr>
              <w:t xml:space="preserve"> documentation / materials, conducting training sessions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CDS staff,</w:t>
            </w:r>
            <w:r w:rsidRPr="00A74DE9">
              <w:rPr>
                <w:rFonts w:asciiTheme="minorHAnsi" w:hAnsiTheme="minorHAnsi" w:cstheme="minorHAnsi"/>
                <w:sz w:val="22"/>
                <w:szCs w:val="22"/>
              </w:rPr>
              <w:t xml:space="preserve"> develop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A74DE9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knowledge</w:t>
            </w:r>
            <w:r w:rsidRPr="00A74D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0393">
              <w:rPr>
                <w:rFonts w:asciiTheme="minorHAnsi" w:hAnsiTheme="minorHAnsi" w:cstheme="minorHAnsi"/>
                <w:sz w:val="22"/>
                <w:szCs w:val="22"/>
              </w:rPr>
              <w:t>of team members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CEBAEB" w14:textId="77777777" w:rsidR="00D34591" w:rsidRDefault="00D34591" w:rsidP="00896AA3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Implement approved changes as requested by the service managers to ensure data quality and integrity is maintained.</w:t>
            </w:r>
          </w:p>
          <w:p w14:paraId="7CE588C2" w14:textId="3BB06638" w:rsidR="00D34591" w:rsidRDefault="00D34591" w:rsidP="00896AA3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4DE9">
              <w:rPr>
                <w:rFonts w:asciiTheme="minorHAnsi" w:hAnsiTheme="minorHAnsi" w:cstheme="minorHAnsi"/>
                <w:bCs/>
                <w:sz w:val="22"/>
                <w:szCs w:val="22"/>
              </w:rPr>
              <w:t>Liaise with system provider to understand upcoming changes to the products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CBC6DF2" w14:textId="3F37B143" w:rsidR="00D34591" w:rsidRDefault="00D34591" w:rsidP="00896AA3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Understand the need for technical releases and assist with deployment with</w:t>
            </w:r>
            <w:r w:rsidR="00B379D2">
              <w:rPr>
                <w:rFonts w:asciiTheme="minorHAnsi" w:hAnsiTheme="minorHAnsi" w:cstheme="minorHAnsi"/>
                <w:bCs/>
                <w:sz w:val="22"/>
                <w:szCs w:val="22"/>
              </w:rPr>
              <w:t>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service areas.</w:t>
            </w:r>
          </w:p>
          <w:p w14:paraId="33D28CF2" w14:textId="2CF363BC" w:rsidR="00D34591" w:rsidRPr="00A74DE9" w:rsidRDefault="00D34591" w:rsidP="00896AA3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1D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appropriate change control procedures are in place and followed for all system </w:t>
            </w:r>
            <w:r w:rsidR="00E3764D" w:rsidRPr="00F91DC0">
              <w:rPr>
                <w:rFonts w:asciiTheme="minorHAnsi" w:hAnsiTheme="minorHAnsi" w:cstheme="minorHAnsi"/>
                <w:bCs/>
                <w:sz w:val="22"/>
                <w:szCs w:val="22"/>
              </w:rPr>
              <w:t>reconfigurations</w:t>
            </w:r>
            <w:r w:rsidRPr="00F91DC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AF9C2B6" w14:textId="49DA54C4" w:rsidR="00D34591" w:rsidRDefault="00D34591" w:rsidP="00896AA3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support for Business Systems Team Projects as required and directed by the Senior </w:t>
            </w:r>
            <w:r w:rsidR="00A83A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Business </w:t>
            </w:r>
            <w:r w:rsidR="007C103F">
              <w:rPr>
                <w:rFonts w:asciiTheme="minorHAnsi" w:hAnsiTheme="minorHAnsi" w:cstheme="minorHAnsi"/>
                <w:bCs/>
                <w:sz w:val="22"/>
                <w:szCs w:val="22"/>
              </w:rPr>
              <w:t>Systems</w:t>
            </w:r>
            <w:r w:rsidR="00A83A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Support</w:t>
            </w:r>
            <w:r w:rsidR="007C103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C5146">
              <w:rPr>
                <w:rFonts w:asciiTheme="minorHAnsi" w:hAnsiTheme="minorHAnsi" w:cstheme="minorHAnsi"/>
                <w:bCs/>
                <w:sz w:val="22"/>
                <w:szCs w:val="22"/>
              </w:rPr>
              <w:t>Officer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Team Leader.</w:t>
            </w:r>
          </w:p>
          <w:p w14:paraId="7312D031" w14:textId="1BF040FC" w:rsidR="00D34591" w:rsidRPr="00D34591" w:rsidRDefault="00D34591" w:rsidP="00896AA3">
            <w:pPr>
              <w:pStyle w:val="Header"/>
              <w:numPr>
                <w:ilvl w:val="0"/>
                <w:numId w:val="11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591">
              <w:rPr>
                <w:rFonts w:asciiTheme="minorHAnsi" w:hAnsiTheme="minorHAnsi" w:cstheme="minorHAnsi"/>
                <w:bCs/>
                <w:sz w:val="22"/>
                <w:szCs w:val="22"/>
              </w:rPr>
              <w:t>Provide additional system testing resources and test scripts for projects delivering upgraded or new systems.</w:t>
            </w:r>
          </w:p>
        </w:tc>
      </w:tr>
      <w:tr w:rsidR="00D34591" w:rsidRPr="00EF38BC" w14:paraId="77E654E7" w14:textId="77777777" w:rsidTr="00A1798F">
        <w:trPr>
          <w:trHeight w:val="1559"/>
        </w:trPr>
        <w:tc>
          <w:tcPr>
            <w:tcW w:w="288" w:type="pct"/>
            <w:tcMar>
              <w:top w:w="57" w:type="dxa"/>
              <w:bottom w:w="57" w:type="dxa"/>
            </w:tcMar>
          </w:tcPr>
          <w:p w14:paraId="607AC6B4" w14:textId="77777777" w:rsidR="00D34591" w:rsidRPr="005319FB" w:rsidRDefault="00D34591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6C57797E" w14:textId="77777777" w:rsidR="008024E4" w:rsidRDefault="008024E4" w:rsidP="00896AA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Data Integrity and Quality</w:t>
            </w:r>
          </w:p>
          <w:p w14:paraId="72DCBD6C" w14:textId="408D2205" w:rsidR="008024E4" w:rsidRPr="00DE2702" w:rsidRDefault="008024E4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Provide support for </w:t>
            </w:r>
            <w:r w:rsidRPr="00506375">
              <w:rPr>
                <w:rFonts w:asciiTheme="minorHAnsi" w:hAnsiTheme="minorHAnsi" w:cstheme="minorHAnsi"/>
                <w:bCs/>
                <w:sz w:val="22"/>
                <w:szCs w:val="22"/>
              </w:rPr>
              <w:t>data migration, improving useability of products and data quality.</w:t>
            </w:r>
          </w:p>
          <w:p w14:paraId="195BD2BF" w14:textId="77777777" w:rsidR="008024E4" w:rsidRDefault="008024E4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Understand the significance of maintaining data integrity when resolving support calls.</w:t>
            </w:r>
          </w:p>
          <w:p w14:paraId="7F47932E" w14:textId="246E8FF6" w:rsidR="00D34591" w:rsidRPr="008024E4" w:rsidRDefault="008024E4" w:rsidP="00896AA3">
            <w:pPr>
              <w:pStyle w:val="Header"/>
              <w:numPr>
                <w:ilvl w:val="0"/>
                <w:numId w:val="10"/>
              </w:numPr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063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Understand the principles of GDPR and ensure compliance when managing </w:t>
            </w:r>
            <w:r w:rsidRPr="00506375">
              <w:rPr>
                <w:rFonts w:asciiTheme="minorHAnsi" w:hAnsiTheme="minorHAnsi" w:cstheme="minorHAnsi"/>
                <w:sz w:val="22"/>
                <w:szCs w:val="22"/>
              </w:rPr>
              <w:t>support issues</w:t>
            </w:r>
            <w:r w:rsidRPr="0050637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data capture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34591" w:rsidRPr="00EF38BC" w14:paraId="76FA27E1" w14:textId="77777777" w:rsidTr="00A1798F">
        <w:trPr>
          <w:trHeight w:val="1556"/>
        </w:trPr>
        <w:tc>
          <w:tcPr>
            <w:tcW w:w="288" w:type="pct"/>
            <w:tcMar>
              <w:top w:w="57" w:type="dxa"/>
              <w:bottom w:w="57" w:type="dxa"/>
            </w:tcMar>
          </w:tcPr>
          <w:p w14:paraId="5A541DC6" w14:textId="77777777" w:rsidR="00D34591" w:rsidRPr="005319FB" w:rsidRDefault="00D34591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73C96084" w14:textId="77777777" w:rsidR="0000472C" w:rsidRPr="00E3331A" w:rsidRDefault="0000472C" w:rsidP="00896AA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31A">
              <w:rPr>
                <w:rFonts w:asciiTheme="minorHAnsi" w:hAnsiTheme="minorHAnsi" w:cstheme="minorHAnsi"/>
                <w:b/>
                <w:sz w:val="22"/>
                <w:szCs w:val="22"/>
              </w:rPr>
              <w:t>Customer Care</w:t>
            </w:r>
          </w:p>
          <w:p w14:paraId="0F88B02D" w14:textId="77777777" w:rsidR="0000472C" w:rsidRPr="00230062" w:rsidRDefault="0000472C" w:rsidP="00896AA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30062">
              <w:rPr>
                <w:rFonts w:asciiTheme="minorHAnsi" w:hAnsiTheme="minorHAnsi" w:cstheme="minorBidi"/>
                <w:sz w:val="22"/>
                <w:szCs w:val="22"/>
              </w:rPr>
              <w:t>Ensure you maintain clear communication with the customer who reported the issues, to ensure the outcome is understood.</w:t>
            </w:r>
          </w:p>
          <w:p w14:paraId="17035C57" w14:textId="329FB9C2" w:rsidR="00D34591" w:rsidRPr="00230062" w:rsidRDefault="0000472C" w:rsidP="00896AA3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30062">
              <w:rPr>
                <w:rFonts w:asciiTheme="minorHAnsi" w:hAnsiTheme="minorHAnsi" w:cstheme="minorBidi"/>
                <w:sz w:val="22"/>
                <w:szCs w:val="22"/>
              </w:rPr>
              <w:t>Maintain a customer service culture that continuously provides exceptional customer service evidenced through customer feedback/customer satisfaction surveys.</w:t>
            </w:r>
          </w:p>
        </w:tc>
      </w:tr>
      <w:tr w:rsidR="00D34591" w:rsidRPr="00EF38BC" w14:paraId="68E0453D" w14:textId="77777777" w:rsidTr="00A1798F">
        <w:trPr>
          <w:trHeight w:val="2685"/>
        </w:trPr>
        <w:tc>
          <w:tcPr>
            <w:tcW w:w="288" w:type="pct"/>
            <w:tcMar>
              <w:top w:w="57" w:type="dxa"/>
              <w:bottom w:w="57" w:type="dxa"/>
            </w:tcMar>
          </w:tcPr>
          <w:p w14:paraId="75D8DE5E" w14:textId="77777777" w:rsidR="00D34591" w:rsidRPr="005319FB" w:rsidRDefault="00D34591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232D3128" w14:textId="77777777" w:rsidR="00D902E7" w:rsidRDefault="00D902E7" w:rsidP="00896AA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31A"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Engagement</w:t>
            </w:r>
          </w:p>
          <w:p w14:paraId="17C39DCE" w14:textId="77777777" w:rsidR="00D902E7" w:rsidRDefault="00D902E7" w:rsidP="00896A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Maintain communication with the customer on the resolution of reported support issue.</w:t>
            </w:r>
          </w:p>
          <w:p w14:paraId="4689AC3F" w14:textId="77777777" w:rsidR="00D902E7" w:rsidRDefault="00D902E7" w:rsidP="00896A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Demonstrate effective verbal and written communication with the ability to adapt communication style to suit customers’ needs.</w:t>
            </w:r>
          </w:p>
          <w:p w14:paraId="2AA1C082" w14:textId="77777777" w:rsidR="00D902E7" w:rsidRDefault="00D902E7" w:rsidP="00896A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Clearly communicating solutions to problems presented to all relevant stakeholders.</w:t>
            </w:r>
          </w:p>
          <w:p w14:paraId="1A6309FB" w14:textId="77777777" w:rsidR="00D902E7" w:rsidRPr="00672741" w:rsidRDefault="00D902E7" w:rsidP="00896A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Communicate key outcomes to ensure good information flow and liaise with colleagues to </w:t>
            </w:r>
            <w:r w:rsidRPr="00672741">
              <w:rPr>
                <w:rFonts w:asciiTheme="minorHAnsi" w:hAnsiTheme="minorHAnsi" w:cstheme="minorBidi"/>
                <w:sz w:val="22"/>
                <w:szCs w:val="22"/>
              </w:rPr>
              <w:t>gather input where required.</w:t>
            </w:r>
          </w:p>
          <w:p w14:paraId="00B98998" w14:textId="4F70C25A" w:rsidR="00D34591" w:rsidRPr="00D902E7" w:rsidRDefault="00D902E7" w:rsidP="00896AA3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672741">
              <w:rPr>
                <w:rFonts w:asciiTheme="minorHAnsi" w:hAnsiTheme="minorHAnsi" w:cstheme="minorBidi"/>
                <w:sz w:val="22"/>
                <w:szCs w:val="22"/>
              </w:rPr>
              <w:t>Ensure you do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not</w:t>
            </w:r>
            <w:r w:rsidRPr="00672741">
              <w:rPr>
                <w:rFonts w:asciiTheme="minorHAnsi" w:hAnsiTheme="minorHAnsi" w:cstheme="minorBidi"/>
                <w:sz w:val="22"/>
                <w:szCs w:val="22"/>
              </w:rPr>
              <w:t xml:space="preserve"> become a single point of knowledge and share any service specific developments with colleagues in the team.</w:t>
            </w:r>
          </w:p>
        </w:tc>
      </w:tr>
      <w:tr w:rsidR="00D34591" w:rsidRPr="00EF38BC" w14:paraId="06E4EAE6" w14:textId="77777777" w:rsidTr="00A1798F">
        <w:trPr>
          <w:trHeight w:val="2681"/>
        </w:trPr>
        <w:tc>
          <w:tcPr>
            <w:tcW w:w="288" w:type="pct"/>
            <w:tcMar>
              <w:top w:w="57" w:type="dxa"/>
              <w:bottom w:w="57" w:type="dxa"/>
            </w:tcMar>
          </w:tcPr>
          <w:p w14:paraId="7ECD17C3" w14:textId="77777777" w:rsidR="00D34591" w:rsidRPr="005319FB" w:rsidRDefault="00D34591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4642AB95" w14:textId="77777777" w:rsidR="00394185" w:rsidRPr="00CB4411" w:rsidRDefault="00394185" w:rsidP="00896AA3">
            <w:pPr>
              <w:tabs>
                <w:tab w:val="left" w:pos="709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B4411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Additional Accountabilities</w:t>
            </w:r>
          </w:p>
          <w:p w14:paraId="06BD45A1" w14:textId="77777777" w:rsidR="00394185" w:rsidRPr="00230062" w:rsidRDefault="00394185" w:rsidP="00896AA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30062">
              <w:rPr>
                <w:rFonts w:asciiTheme="minorHAnsi" w:hAnsiTheme="minorHAnsi" w:cstheme="minorBidi"/>
                <w:sz w:val="22"/>
                <w:szCs w:val="22"/>
              </w:rPr>
              <w:t xml:space="preserve">Carry out any other duties which fall within the broad spirit, scope, and purpose of this job description and which are commensurate with the grade of the post. </w:t>
            </w:r>
          </w:p>
          <w:p w14:paraId="2624E471" w14:textId="77777777" w:rsidR="00394185" w:rsidRPr="00230062" w:rsidRDefault="00394185" w:rsidP="00896AA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30062">
              <w:rPr>
                <w:rFonts w:asciiTheme="minorHAnsi" w:hAnsiTheme="minorHAnsi" w:cstheme="minorBidi"/>
                <w:sz w:val="22"/>
                <w:szCs w:val="22"/>
              </w:rPr>
              <w:t>Provide support for Business Continuity activities.</w:t>
            </w:r>
          </w:p>
          <w:p w14:paraId="705C8A4E" w14:textId="77777777" w:rsidR="00394185" w:rsidRPr="00230062" w:rsidRDefault="00394185" w:rsidP="00896AA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30062">
              <w:rPr>
                <w:rFonts w:asciiTheme="minorHAnsi" w:hAnsiTheme="minorHAnsi" w:cstheme="minorBidi"/>
                <w:sz w:val="22"/>
                <w:szCs w:val="22"/>
              </w:rPr>
              <w:t>Carry out non-guaranteed overtime and standby in line with operational service needs.</w:t>
            </w:r>
          </w:p>
          <w:p w14:paraId="2932C893" w14:textId="4D69C64F" w:rsidR="00394185" w:rsidRPr="00230062" w:rsidRDefault="00394185" w:rsidP="00896AA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30062">
              <w:rPr>
                <w:rFonts w:asciiTheme="minorHAnsi" w:hAnsiTheme="minorHAnsi" w:cstheme="minorBidi"/>
                <w:sz w:val="22"/>
                <w:szCs w:val="22"/>
              </w:rPr>
              <w:t xml:space="preserve">Identify improvements and efficiencies in service </w:t>
            </w:r>
            <w:r w:rsidR="00A90279" w:rsidRPr="00230062">
              <w:rPr>
                <w:rFonts w:asciiTheme="minorHAnsi" w:hAnsiTheme="minorHAnsi" w:cstheme="minorBidi"/>
                <w:sz w:val="22"/>
                <w:szCs w:val="22"/>
              </w:rPr>
              <w:t>delivery and</w:t>
            </w:r>
            <w:r w:rsidRPr="00230062">
              <w:rPr>
                <w:rFonts w:asciiTheme="minorHAnsi" w:hAnsiTheme="minorHAnsi" w:cstheme="minorBidi"/>
                <w:sz w:val="22"/>
                <w:szCs w:val="22"/>
              </w:rPr>
              <w:t xml:space="preserve"> discuss these with colleagues in the team to reach a desired outcome.</w:t>
            </w:r>
          </w:p>
          <w:p w14:paraId="4ADC7798" w14:textId="37C1739A" w:rsidR="00D34591" w:rsidRPr="00230062" w:rsidRDefault="00394185" w:rsidP="00896AA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Bidi"/>
                <w:sz w:val="22"/>
                <w:szCs w:val="22"/>
              </w:rPr>
            </w:pPr>
            <w:r w:rsidRPr="00230062">
              <w:rPr>
                <w:rFonts w:asciiTheme="minorHAnsi" w:hAnsiTheme="minorHAnsi" w:cstheme="minorBidi"/>
                <w:sz w:val="22"/>
                <w:szCs w:val="22"/>
              </w:rPr>
              <w:t xml:space="preserve">Attend Change Boards as and when required, to build knowledge of, feed into, and disseminate to colleagues, upcoming changes. </w:t>
            </w:r>
          </w:p>
        </w:tc>
      </w:tr>
      <w:tr w:rsidR="00D34591" w:rsidRPr="00EF38BC" w14:paraId="3126321C" w14:textId="77777777" w:rsidTr="00A1798F">
        <w:trPr>
          <w:trHeight w:val="784"/>
        </w:trPr>
        <w:tc>
          <w:tcPr>
            <w:tcW w:w="288" w:type="pct"/>
            <w:tcMar>
              <w:top w:w="57" w:type="dxa"/>
              <w:bottom w:w="57" w:type="dxa"/>
            </w:tcMar>
          </w:tcPr>
          <w:p w14:paraId="17142384" w14:textId="77777777" w:rsidR="00D34591" w:rsidRPr="005319FB" w:rsidRDefault="00D34591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26DE9906" w14:textId="76B3E0E8" w:rsidR="00BF472A" w:rsidRDefault="00BF472A" w:rsidP="00896AA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3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Health </w:t>
            </w:r>
            <w:r w:rsidR="00A1798F">
              <w:rPr>
                <w:rFonts w:asciiTheme="minorHAnsi" w:hAnsiTheme="minorHAnsi" w:cstheme="minorHAnsi"/>
                <w:b/>
                <w:sz w:val="22"/>
                <w:szCs w:val="22"/>
              </w:rPr>
              <w:t>and</w:t>
            </w:r>
            <w:r w:rsidRPr="00E333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Safety</w:t>
            </w:r>
          </w:p>
          <w:p w14:paraId="677C9327" w14:textId="639CF818" w:rsidR="00BF472A" w:rsidRPr="005319FB" w:rsidRDefault="00BF472A" w:rsidP="00896AA3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44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Ensure the Team and its activities are in full compliance with CCC and the legislative Health </w:t>
            </w:r>
            <w:r w:rsidR="00A1798F"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  <w:r w:rsidRPr="00CB441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Safety policies and guidance.</w:t>
            </w:r>
          </w:p>
        </w:tc>
      </w:tr>
      <w:tr w:rsidR="0083394A" w:rsidRPr="00EF38BC" w14:paraId="0E1628FD" w14:textId="77777777" w:rsidTr="00A1798F">
        <w:trPr>
          <w:trHeight w:val="416"/>
        </w:trPr>
        <w:tc>
          <w:tcPr>
            <w:tcW w:w="288" w:type="pct"/>
            <w:tcMar>
              <w:top w:w="57" w:type="dxa"/>
              <w:bottom w:w="57" w:type="dxa"/>
            </w:tcMar>
          </w:tcPr>
          <w:p w14:paraId="33EE7453" w14:textId="77777777" w:rsidR="0083394A" w:rsidRPr="005319FB" w:rsidRDefault="0083394A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5DF15351" w14:textId="75276094" w:rsidR="0083394A" w:rsidRDefault="00A1798F" w:rsidP="00896AA3">
            <w:pPr>
              <w:tabs>
                <w:tab w:val="left" w:pos="709"/>
              </w:tabs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A1798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Maintain own continuing professional development to ensure that current work practice is in line with current requirements.</w:t>
            </w:r>
          </w:p>
        </w:tc>
      </w:tr>
      <w:tr w:rsidR="00025F30" w:rsidRPr="00EF38BC" w14:paraId="172C2184" w14:textId="77777777" w:rsidTr="00A1798F">
        <w:trPr>
          <w:trHeight w:val="416"/>
        </w:trPr>
        <w:tc>
          <w:tcPr>
            <w:tcW w:w="288" w:type="pct"/>
            <w:tcMar>
              <w:top w:w="57" w:type="dxa"/>
              <w:bottom w:w="57" w:type="dxa"/>
            </w:tcMar>
          </w:tcPr>
          <w:p w14:paraId="215D2814" w14:textId="77777777" w:rsidR="00025F30" w:rsidRPr="005319FB" w:rsidRDefault="00025F30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12385BF3" w14:textId="7D3C96CD" w:rsidR="00025F30" w:rsidRPr="005319FB" w:rsidRDefault="00025F30" w:rsidP="00896AA3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Demonstrate an awareness and understanding of equality, diversity and inclusion.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 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</w:tc>
      </w:tr>
      <w:tr w:rsidR="00025F30" w:rsidRPr="00EF38BC" w14:paraId="4261EBB7" w14:textId="77777777" w:rsidTr="00A1798F">
        <w:trPr>
          <w:trHeight w:val="418"/>
        </w:trPr>
        <w:tc>
          <w:tcPr>
            <w:tcW w:w="288" w:type="pct"/>
            <w:tcMar>
              <w:top w:w="57" w:type="dxa"/>
              <w:bottom w:w="57" w:type="dxa"/>
            </w:tcMar>
          </w:tcPr>
          <w:p w14:paraId="130E8D30" w14:textId="77777777" w:rsidR="00025F30" w:rsidRPr="005319FB" w:rsidRDefault="00025F30" w:rsidP="00896AA3">
            <w:pPr>
              <w:numPr>
                <w:ilvl w:val="0"/>
                <w:numId w:val="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712" w:type="pct"/>
            <w:tcMar>
              <w:top w:w="57" w:type="dxa"/>
              <w:bottom w:w="57" w:type="dxa"/>
            </w:tcMar>
          </w:tcPr>
          <w:p w14:paraId="7FC84DE9" w14:textId="187239AD" w:rsidR="00025F30" w:rsidRPr="005319FB" w:rsidRDefault="00025F30" w:rsidP="00896AA3">
            <w:pPr>
              <w:tabs>
                <w:tab w:val="left" w:pos="709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Ability to contribute to our commitment of becoming a Net Zero organisation by 2030.  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16568BE" w14:textId="77777777" w:rsidR="00746CB6" w:rsidRDefault="000369A5" w:rsidP="002436FE">
      <w:pPr>
        <w:spacing w:after="120"/>
        <w:jc w:val="center"/>
        <w:rPr>
          <w:rFonts w:ascii="Arial" w:hAnsi="Arial" w:cs="Arial"/>
          <w:b/>
          <w:color w:val="FFFFF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46CB6" w:rsidRPr="002436FE">
        <w:rPr>
          <w:rFonts w:asciiTheme="minorHAnsi" w:hAnsiTheme="minorHAnsi" w:cstheme="minorHAnsi"/>
          <w:b/>
          <w:color w:val="003399"/>
          <w:sz w:val="36"/>
          <w:szCs w:val="36"/>
        </w:rPr>
        <w:lastRenderedPageBreak/>
        <w:t>Person Specification</w:t>
      </w:r>
    </w:p>
    <w:p w14:paraId="6A702B7F" w14:textId="77777777" w:rsidR="00BD59E4" w:rsidRPr="002436FE" w:rsidRDefault="000D5624" w:rsidP="00964CF8">
      <w:pPr>
        <w:tabs>
          <w:tab w:val="left" w:pos="-720"/>
        </w:tabs>
        <w:suppressAutoHyphens/>
        <w:spacing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2436FE">
        <w:rPr>
          <w:rFonts w:asciiTheme="minorHAnsi" w:hAnsiTheme="minorHAnsi" w:cstheme="minorHAnsi"/>
          <w:b/>
          <w:color w:val="003399"/>
          <w:spacing w:val="-2"/>
        </w:rPr>
        <w:t>Qualifications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, knowledge, </w:t>
      </w:r>
      <w:r w:rsidR="000369A5" w:rsidRPr="002436FE">
        <w:rPr>
          <w:rFonts w:asciiTheme="minorHAnsi" w:hAnsiTheme="minorHAnsi" w:cstheme="minorHAnsi"/>
          <w:b/>
          <w:color w:val="003399"/>
          <w:spacing w:val="-2"/>
        </w:rPr>
        <w:t>skills</w:t>
      </w:r>
      <w:r w:rsidR="00A4048E" w:rsidRPr="002436FE">
        <w:rPr>
          <w:rFonts w:asciiTheme="minorHAnsi" w:hAnsiTheme="minorHAnsi" w:cstheme="minorHAnsi"/>
          <w:b/>
          <w:color w:val="003399"/>
          <w:spacing w:val="-2"/>
        </w:rPr>
        <w:t xml:space="preserve"> and experience</w:t>
      </w:r>
    </w:p>
    <w:p w14:paraId="28A1A11F" w14:textId="77777777" w:rsidR="00C94259" w:rsidRPr="002436FE" w:rsidRDefault="000D5624" w:rsidP="00516E32">
      <w:pPr>
        <w:spacing w:after="120"/>
        <w:ind w:left="-426"/>
        <w:rPr>
          <w:rFonts w:asciiTheme="minorHAnsi" w:hAnsiTheme="minorHAnsi" w:cstheme="minorHAnsi"/>
          <w:sz w:val="22"/>
          <w:szCs w:val="22"/>
        </w:rPr>
      </w:pPr>
      <w:r w:rsidRPr="002436FE">
        <w:rPr>
          <w:rFonts w:asciiTheme="minorHAnsi" w:hAnsiTheme="minorHAnsi" w:cstheme="minorHAnsi"/>
          <w:sz w:val="22"/>
          <w:szCs w:val="22"/>
        </w:rPr>
        <w:t>Minimum level of qualifications required for this job</w:t>
      </w:r>
    </w:p>
    <w:tbl>
      <w:tblPr>
        <w:tblW w:w="10222" w:type="dxa"/>
        <w:jc w:val="center"/>
        <w:tblLayout w:type="fixed"/>
        <w:tblLook w:val="0000" w:firstRow="0" w:lastRow="0" w:firstColumn="0" w:lastColumn="0" w:noHBand="0" w:noVBand="0"/>
      </w:tblPr>
      <w:tblGrid>
        <w:gridCol w:w="4106"/>
        <w:gridCol w:w="4500"/>
        <w:gridCol w:w="1616"/>
      </w:tblGrid>
      <w:tr w:rsidR="004E55EA" w:rsidRPr="003220BA" w14:paraId="4CC09C27" w14:textId="77777777" w:rsidTr="00EC3F31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AEF701" w14:textId="77777777" w:rsidR="004E55EA" w:rsidRPr="00526F49" w:rsidRDefault="000369A5" w:rsidP="004E55EA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1098EB9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F2560D6" w14:textId="77777777" w:rsidR="00036AC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Essential/</w:t>
            </w:r>
          </w:p>
          <w:p w14:paraId="7800AB82" w14:textId="77777777" w:rsidR="004E55EA" w:rsidRPr="00526F49" w:rsidRDefault="004E55EA" w:rsidP="004E55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6F4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4E55EA" w:rsidRPr="003220BA" w14:paraId="3B809E65" w14:textId="77777777" w:rsidTr="00DB14A1">
        <w:trPr>
          <w:trHeight w:val="427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335CD0" w14:textId="75EA887F" w:rsidR="004E55EA" w:rsidRPr="000D5F56" w:rsidRDefault="009771C1" w:rsidP="00DB1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7C4679" w14:textId="23DCDE37" w:rsidR="004E55EA" w:rsidRPr="009771C1" w:rsidRDefault="009771C1" w:rsidP="00DB14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771C1">
              <w:rPr>
                <w:rFonts w:asciiTheme="minorHAnsi" w:hAnsiTheme="minorHAnsi" w:cstheme="minorHAnsi"/>
                <w:bCs/>
                <w:sz w:val="22"/>
                <w:szCs w:val="22"/>
              </w:rPr>
              <w:t>A-levels, HNC, HND, NVQ level 4, or possesses equivalent experience.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A83831" w14:textId="5C863ACF" w:rsidR="004E55EA" w:rsidRPr="000D5F56" w:rsidRDefault="000F50A4" w:rsidP="00DB14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F56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</w:tr>
      <w:tr w:rsidR="00DB14A1" w:rsidRPr="003220BA" w14:paraId="3744E70B" w14:textId="77777777" w:rsidTr="00DB14A1">
        <w:trPr>
          <w:trHeight w:val="224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5B2CB1" w14:textId="2AFA0B59" w:rsidR="00DB14A1" w:rsidRDefault="00DB14A1" w:rsidP="00DB14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Qualifications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CE3E52" w14:textId="7092C9EF" w:rsidR="00DB14A1" w:rsidRPr="009771C1" w:rsidRDefault="00DB14A1" w:rsidP="00DB14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Relevant professional qualification, e.g. ITIL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399639" w14:textId="28A34DD9" w:rsidR="00DB14A1" w:rsidRPr="000D5F56" w:rsidRDefault="00DB14A1" w:rsidP="00DB14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</w:tbl>
    <w:p w14:paraId="06C779A6" w14:textId="77777777" w:rsidR="00880FAD" w:rsidRPr="00E566D6" w:rsidRDefault="00880FAD" w:rsidP="00516E32">
      <w:pPr>
        <w:spacing w:before="120" w:after="120"/>
        <w:ind w:left="-426"/>
        <w:rPr>
          <w:rFonts w:asciiTheme="minorHAnsi" w:hAnsiTheme="minorHAnsi" w:cstheme="minorHAnsi"/>
          <w:sz w:val="22"/>
          <w:szCs w:val="22"/>
        </w:rPr>
      </w:pPr>
      <w:r w:rsidRPr="00E566D6">
        <w:rPr>
          <w:rFonts w:asciiTheme="minorHAnsi" w:hAnsiTheme="minorHAnsi" w:cstheme="minorHAnsi"/>
          <w:sz w:val="22"/>
          <w:szCs w:val="22"/>
        </w:rPr>
        <w:t>Minimum levels of knowledge, skills and experience required for this job</w:t>
      </w:r>
    </w:p>
    <w:tbl>
      <w:tblPr>
        <w:tblpPr w:leftFromText="180" w:rightFromText="180" w:vertAnchor="text" w:horzAnchor="margin" w:tblpX="-459" w:tblpY="2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247"/>
        <w:gridCol w:w="1842"/>
      </w:tblGrid>
      <w:tr w:rsidR="00880FAD" w:rsidRPr="00EF38BC" w14:paraId="6D5F8B2D" w14:textId="77777777" w:rsidTr="009771C1">
        <w:trPr>
          <w:trHeight w:val="368"/>
        </w:trPr>
        <w:tc>
          <w:tcPr>
            <w:tcW w:w="4112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92912D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D823D7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Describe</w:t>
            </w:r>
          </w:p>
        </w:tc>
        <w:tc>
          <w:tcPr>
            <w:tcW w:w="1842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14:paraId="00E3EDAA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Essential/</w:t>
            </w:r>
          </w:p>
          <w:p w14:paraId="43213E4B" w14:textId="77777777" w:rsidR="00880FAD" w:rsidRPr="00E566D6" w:rsidRDefault="00880FAD" w:rsidP="009A3F66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Cs w:val="0"/>
                <w:i w:val="0"/>
                <w:sz w:val="22"/>
                <w:szCs w:val="22"/>
              </w:rPr>
              <w:t>Desirable</w:t>
            </w:r>
          </w:p>
        </w:tc>
      </w:tr>
      <w:tr w:rsidR="000D5F56" w:rsidRPr="00EF38BC" w14:paraId="69CA45A4" w14:textId="77777777" w:rsidTr="009771C1">
        <w:tc>
          <w:tcPr>
            <w:tcW w:w="10201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00BCE5D8" w14:textId="096FF19B" w:rsidR="000D5F56" w:rsidRPr="00E566D6" w:rsidRDefault="000D5F56" w:rsidP="009A3F66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</w:p>
        </w:tc>
      </w:tr>
      <w:tr w:rsidR="00616100" w:rsidRPr="00EF38BC" w14:paraId="2F59F6B7" w14:textId="77777777" w:rsidTr="00A94748">
        <w:trPr>
          <w:trHeight w:val="690"/>
        </w:trPr>
        <w:tc>
          <w:tcPr>
            <w:tcW w:w="4112" w:type="dxa"/>
            <w:tcMar>
              <w:top w:w="57" w:type="dxa"/>
              <w:bottom w:w="57" w:type="dxa"/>
            </w:tcMar>
          </w:tcPr>
          <w:p w14:paraId="703EFEB2" w14:textId="2B89EB48" w:rsidR="00616100" w:rsidRPr="00E566D6" w:rsidRDefault="00616100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 xml:space="preserve">Support of Line of </w:t>
            </w:r>
            <w:r w:rsidR="00C15975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 xml:space="preserve">usiness </w:t>
            </w:r>
            <w:r w:rsidR="00C1597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ystems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3BBDEEE5" w14:textId="0C32EE9B" w:rsidR="00616100" w:rsidRPr="006123AC" w:rsidRDefault="006123AC" w:rsidP="00003C94">
            <w:pPr>
              <w:tabs>
                <w:tab w:val="right" w:leader="dot" w:pos="8080"/>
              </w:tabs>
              <w:spacing w:line="259" w:lineRule="auto"/>
              <w:rPr>
                <w:rFonts w:asciiTheme="minorHAnsi" w:eastAsia="Calibri" w:hAnsiTheme="minorHAnsi" w:cstheme="minorHAnsi"/>
              </w:rPr>
            </w:pPr>
            <w:r w:rsidRPr="00300381">
              <w:rPr>
                <w:rFonts w:asciiTheme="minorHAnsi" w:eastAsia="Calibri" w:hAnsiTheme="minorHAnsi" w:cstheme="minorHAnsi"/>
                <w:sz w:val="22"/>
                <w:szCs w:val="22"/>
              </w:rPr>
              <w:t>Good working knowledge of processes required to support line of business systems</w:t>
            </w:r>
            <w:r w:rsidR="00FB2DF4">
              <w:rPr>
                <w:rFonts w:asciiTheme="minorHAnsi" w:eastAsia="Calibri" w:hAnsiTheme="minorHAnsi" w:cstheme="minorHAnsi"/>
                <w:sz w:val="22"/>
                <w:szCs w:val="22"/>
              </w:rPr>
              <w:t>, including testing and upgrades</w:t>
            </w:r>
            <w:r w:rsidRPr="00300381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0082A754" w14:textId="77BFAD01" w:rsidR="00616100" w:rsidRPr="00567D05" w:rsidRDefault="00567D05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7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A94748" w:rsidRPr="00EF38BC" w14:paraId="7625DC64" w14:textId="77777777" w:rsidTr="00FB2DF4">
        <w:trPr>
          <w:trHeight w:val="265"/>
        </w:trPr>
        <w:tc>
          <w:tcPr>
            <w:tcW w:w="4112" w:type="dxa"/>
            <w:tcMar>
              <w:top w:w="57" w:type="dxa"/>
              <w:bottom w:w="57" w:type="dxa"/>
            </w:tcMar>
          </w:tcPr>
          <w:p w14:paraId="6BB807E9" w14:textId="2762B5D2" w:rsidR="00A94748" w:rsidRPr="00583E4D" w:rsidRDefault="00A94748" w:rsidP="00003C94">
            <w:pPr>
              <w:tabs>
                <w:tab w:val="right" w:leader="dot" w:pos="8080"/>
              </w:tabs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 xml:space="preserve">Literacy and </w:t>
            </w:r>
            <w:r w:rsidR="00C1597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umeracy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0E14606C" w14:textId="088071AD" w:rsidR="00A94748" w:rsidRPr="00A94748" w:rsidRDefault="00A94748" w:rsidP="00003C94">
            <w:pPr>
              <w:tabs>
                <w:tab w:val="right" w:leader="dot" w:pos="8080"/>
              </w:tabs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94748">
              <w:rPr>
                <w:rFonts w:asciiTheme="minorHAnsi" w:eastAsia="Calibri" w:hAnsiTheme="minorHAnsi" w:cstheme="minorHAnsi"/>
                <w:sz w:val="22"/>
                <w:szCs w:val="22"/>
              </w:rPr>
              <w:t>Good standard of literacy and numeracy.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3EC3BC91" w14:textId="4295BC4F" w:rsidR="00A94748" w:rsidRPr="00567D05" w:rsidRDefault="00A94748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7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A94748" w:rsidRPr="00EF38BC" w14:paraId="5F83E7F9" w14:textId="77777777" w:rsidTr="00A94748">
        <w:trPr>
          <w:trHeight w:val="460"/>
        </w:trPr>
        <w:tc>
          <w:tcPr>
            <w:tcW w:w="4112" w:type="dxa"/>
            <w:tcMar>
              <w:top w:w="57" w:type="dxa"/>
              <w:bottom w:w="57" w:type="dxa"/>
            </w:tcMar>
          </w:tcPr>
          <w:p w14:paraId="4C6E73A6" w14:textId="056600F7" w:rsidR="00A94748" w:rsidRPr="00583E4D" w:rsidRDefault="00A94748" w:rsidP="00003C94">
            <w:pPr>
              <w:tabs>
                <w:tab w:val="right" w:leader="dot" w:pos="8080"/>
              </w:tabs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IT Literacy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445787F6" w14:textId="353FA42D" w:rsidR="00A94748" w:rsidRPr="00A94748" w:rsidRDefault="00A94748" w:rsidP="00003C94">
            <w:pPr>
              <w:tabs>
                <w:tab w:val="right" w:leader="dot" w:pos="8080"/>
              </w:tabs>
              <w:spacing w:line="259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94748">
              <w:rPr>
                <w:rFonts w:asciiTheme="minorHAnsi" w:eastAsia="Calibri" w:hAnsiTheme="minorHAnsi" w:cstheme="minorHAnsi"/>
                <w:sz w:val="22"/>
                <w:szCs w:val="22"/>
              </w:rPr>
              <w:t>Good standard of IT literacy, particularly MS Office 365.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6D07CE58" w14:textId="658A1EC6" w:rsidR="00A94748" w:rsidRPr="00567D05" w:rsidRDefault="00A94748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7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0F6572" w:rsidRPr="00EF38BC" w14:paraId="20C35BC5" w14:textId="77777777" w:rsidTr="009771C1">
        <w:trPr>
          <w:trHeight w:val="6168"/>
        </w:trPr>
        <w:tc>
          <w:tcPr>
            <w:tcW w:w="4112" w:type="dxa"/>
            <w:tcMar>
              <w:top w:w="57" w:type="dxa"/>
              <w:bottom w:w="57" w:type="dxa"/>
            </w:tcMar>
          </w:tcPr>
          <w:p w14:paraId="295AA2F9" w14:textId="39A6D6A9" w:rsidR="000F6572" w:rsidRPr="00E566D6" w:rsidRDefault="000F6572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3E4D">
              <w:rPr>
                <w:rFonts w:asciiTheme="minorHAnsi" w:hAnsiTheme="minorHAnsi" w:cstheme="minorBidi"/>
                <w:noProof/>
                <w:sz w:val="22"/>
                <w:szCs w:val="22"/>
              </w:rPr>
              <w:t>Service Area Specific Knowledge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3754719B" w14:textId="25F8DD56" w:rsidR="000F6572" w:rsidRPr="00C440EA" w:rsidRDefault="00DA144A" w:rsidP="00003C94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Business Systems Support Officers</w:t>
            </w:r>
            <w:r w:rsidR="000F6572" w:rsidRPr="00C440E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in the Business </w:t>
            </w:r>
            <w:r w:rsidR="00500104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and</w:t>
            </w:r>
            <w:r w:rsidR="000F6572" w:rsidRPr="00C440E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Digital </w:t>
            </w:r>
            <w:r w:rsidR="000F6572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Systems</w:t>
            </w:r>
            <w:r w:rsidR="000F6572" w:rsidRPr="00C440E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 area will be expected to have </w:t>
            </w:r>
            <w:r w:rsidR="000F6572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>focus in a specific sector, but may need to operate in multiple sectors</w:t>
            </w:r>
            <w:r w:rsidR="000F6572" w:rsidRPr="00C440E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.  </w:t>
            </w:r>
          </w:p>
          <w:p w14:paraId="3D970919" w14:textId="77777777" w:rsidR="000F6572" w:rsidRPr="00C440EA" w:rsidRDefault="000F6572" w:rsidP="00003C94">
            <w:pPr>
              <w:pStyle w:val="Heading2"/>
              <w:tabs>
                <w:tab w:val="right" w:leader="dot" w:pos="8080"/>
              </w:tabs>
              <w:spacing w:before="0" w:after="0"/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</w:pPr>
            <w:r w:rsidRPr="00C440E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These </w:t>
            </w:r>
            <w:r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sectors </w:t>
            </w:r>
            <w:r w:rsidRPr="00C440EA">
              <w:rPr>
                <w:rFonts w:asciiTheme="minorHAnsi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</w:rPr>
              <w:t xml:space="preserve">are listed below. </w:t>
            </w:r>
          </w:p>
          <w:p w14:paraId="6644C9FD" w14:textId="77777777" w:rsidR="000F6572" w:rsidRPr="00C440EA" w:rsidRDefault="000F6572" w:rsidP="00003C94">
            <w:pPr>
              <w:rPr>
                <w:noProof/>
              </w:rPr>
            </w:pPr>
          </w:p>
          <w:p w14:paraId="7805DACE" w14:textId="77777777" w:rsidR="000F6572" w:rsidRPr="000F6572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  <w:r w:rsidRPr="000F6572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Adults Social Care</w:t>
            </w:r>
          </w:p>
          <w:p w14:paraId="13A80042" w14:textId="77777777" w:rsidR="000F6572" w:rsidRPr="00C440EA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K</w:t>
            </w: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</w:rPr>
              <w:t>nowledge and understanding of application support of adult social care systems and related system integrations and relationships.</w:t>
            </w:r>
          </w:p>
          <w:p w14:paraId="2F1E9B5A" w14:textId="77777777" w:rsidR="000F6572" w:rsidRPr="00C440EA" w:rsidRDefault="000F6572" w:rsidP="00003C94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Knowledge of one or more of the following technical areas:</w:t>
            </w:r>
          </w:p>
          <w:p w14:paraId="443A8816" w14:textId="08A23E2E" w:rsidR="000F6572" w:rsidRPr="00C440EA" w:rsidRDefault="002D021A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Adults business systems</w:t>
            </w:r>
          </w:p>
          <w:p w14:paraId="14839D45" w14:textId="77777777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Related portals and integrations</w:t>
            </w:r>
          </w:p>
          <w:p w14:paraId="18351B6A" w14:textId="77777777" w:rsidR="000F6572" w:rsidRPr="00CA36B2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Power BI and the principles of reporting and dashboards</w:t>
            </w:r>
          </w:p>
          <w:p w14:paraId="5965472E" w14:textId="77633974" w:rsidR="00CA36B2" w:rsidRPr="00CA36B2" w:rsidRDefault="00CA36B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 xml:space="preserve">SQL </w:t>
            </w:r>
          </w:p>
          <w:p w14:paraId="7A8A3549" w14:textId="2BEACFCD" w:rsidR="00CA36B2" w:rsidRPr="00C440EA" w:rsidRDefault="00CA36B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JavaScript</w:t>
            </w:r>
          </w:p>
          <w:p w14:paraId="48695F97" w14:textId="7856ACC3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 xml:space="preserve">Data </w:t>
            </w:r>
            <w:r w:rsidR="002D021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management</w:t>
            </w:r>
          </w:p>
          <w:p w14:paraId="0D84F289" w14:textId="77777777" w:rsidR="000F6572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</w:p>
          <w:p w14:paraId="36B1B7CA" w14:textId="77777777" w:rsidR="00CA36B2" w:rsidRDefault="00CA36B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</w:p>
          <w:p w14:paraId="0ECF5074" w14:textId="77777777" w:rsidR="00CA36B2" w:rsidRDefault="00CA36B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</w:p>
          <w:p w14:paraId="4956C378" w14:textId="77777777" w:rsidR="00CA36B2" w:rsidRDefault="00CA36B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</w:p>
          <w:p w14:paraId="299A6946" w14:textId="77777777" w:rsidR="00CA36B2" w:rsidRPr="00C440EA" w:rsidRDefault="00CA36B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</w:p>
          <w:p w14:paraId="40591A9B" w14:textId="77777777" w:rsidR="000F6572" w:rsidRPr="000F6572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  <w:r w:rsidRPr="000F6572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lastRenderedPageBreak/>
              <w:t>Childrens Social Care and Early Help</w:t>
            </w:r>
          </w:p>
          <w:p w14:paraId="355E85EC" w14:textId="77777777" w:rsidR="000F6572" w:rsidRPr="00C440EA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K</w:t>
            </w: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nowledge and understanding of application support of 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childrens</w:t>
            </w: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</w:rPr>
              <w:t xml:space="preserve"> social care systems and related system integrations and relationships.</w:t>
            </w:r>
          </w:p>
          <w:p w14:paraId="064491DE" w14:textId="77777777" w:rsidR="000F6572" w:rsidRPr="00C440EA" w:rsidRDefault="000F6572" w:rsidP="00003C94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Knowledge of one or more of the following technical areas:</w:t>
            </w:r>
          </w:p>
          <w:p w14:paraId="0F9CB10B" w14:textId="1C73246C" w:rsidR="000F6572" w:rsidRPr="00C440EA" w:rsidRDefault="00AB39F5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Children’s business systems</w:t>
            </w:r>
          </w:p>
          <w:p w14:paraId="094099BD" w14:textId="77777777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Related portals and integrations</w:t>
            </w:r>
          </w:p>
          <w:p w14:paraId="0E56979E" w14:textId="77777777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Power BI and the principles of reporting and dashboards</w:t>
            </w:r>
          </w:p>
          <w:p w14:paraId="2B034577" w14:textId="059D59E9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 xml:space="preserve">Data </w:t>
            </w:r>
            <w:r w:rsidR="00AB39F5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management</w:t>
            </w:r>
          </w:p>
          <w:p w14:paraId="378CC17E" w14:textId="77777777" w:rsidR="000F6572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</w:p>
          <w:p w14:paraId="2DE7E1C1" w14:textId="77777777" w:rsidR="000F6572" w:rsidRPr="000F6572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  <w:r w:rsidRPr="000F6572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Education</w:t>
            </w:r>
          </w:p>
          <w:p w14:paraId="477AFFCE" w14:textId="0892921A" w:rsidR="000F6572" w:rsidRDefault="000F6572" w:rsidP="00003C94">
            <w:pP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K</w:t>
            </w: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</w:rPr>
              <w:t>nowledge and understanding of application support of adult social care systems and related system integrations and relationships.</w:t>
            </w:r>
          </w:p>
          <w:p w14:paraId="54B45767" w14:textId="77777777" w:rsidR="000F6572" w:rsidRPr="00C440EA" w:rsidRDefault="000F6572" w:rsidP="00003C94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Knowledge of one or more of the following technical areas:</w:t>
            </w:r>
          </w:p>
          <w:p w14:paraId="591B0263" w14:textId="28DC07AB" w:rsidR="3CFC3937" w:rsidRDefault="002D021A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Education business systems</w:t>
            </w:r>
          </w:p>
          <w:p w14:paraId="54EB526C" w14:textId="77777777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Related portals and integrations</w:t>
            </w:r>
          </w:p>
          <w:p w14:paraId="62C5CDE7" w14:textId="77777777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Power BI and the principles of reporting and dashboards</w:t>
            </w:r>
          </w:p>
          <w:p w14:paraId="112EC357" w14:textId="2E33FC85" w:rsidR="000F6572" w:rsidRPr="000F6572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 xml:space="preserve">Data </w:t>
            </w:r>
            <w:r w:rsidR="00AB39F5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management</w:t>
            </w:r>
          </w:p>
          <w:p w14:paraId="4A0894FB" w14:textId="77777777" w:rsidR="000F6572" w:rsidRDefault="000F6572" w:rsidP="00003C9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839C0" w14:textId="77777777" w:rsidR="000F6572" w:rsidRPr="000F6572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</w:pPr>
            <w:r w:rsidRPr="000F6572">
              <w:rPr>
                <w:rFonts w:asciiTheme="minorHAnsi" w:hAnsiTheme="minorHAnsi" w:cstheme="minorBidi"/>
                <w:b/>
                <w:bCs/>
                <w:noProof/>
                <w:sz w:val="22"/>
                <w:szCs w:val="22"/>
              </w:rPr>
              <w:t>Assets, Customer Service and GIS</w:t>
            </w:r>
          </w:p>
          <w:p w14:paraId="5BDC490C" w14:textId="77777777" w:rsidR="000F6572" w:rsidRPr="00C440EA" w:rsidRDefault="000F6572" w:rsidP="00003C94">
            <w:pPr>
              <w:rPr>
                <w:rFonts w:asciiTheme="minorHAnsi" w:hAnsiTheme="minorHAnsi" w:cstheme="minorBidi"/>
                <w:b/>
                <w:bCs/>
                <w:noProof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t>K</w:t>
            </w: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</w:rPr>
              <w:t>nowledge and understanding of application support of adult social care systems and related system integrations and relationships.</w:t>
            </w:r>
          </w:p>
          <w:p w14:paraId="2CEB4A72" w14:textId="77777777" w:rsidR="000F6572" w:rsidRPr="00C440EA" w:rsidRDefault="000F6572" w:rsidP="00003C94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Knowledge of one or more of the following technical areas:</w:t>
            </w:r>
          </w:p>
          <w:p w14:paraId="5993BF45" w14:textId="77777777" w:rsidR="000F6572" w:rsidRPr="00DF4C8B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Highways Asset management</w:t>
            </w:r>
          </w:p>
          <w:p w14:paraId="141D9B54" w14:textId="77777777" w:rsidR="000F6572" w:rsidRPr="00DF4C8B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DF4C8B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 xml:space="preserve">Property Asset 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m</w:t>
            </w:r>
            <w:r w:rsidRPr="00DF4C8B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anagement</w:t>
            </w:r>
          </w:p>
          <w:p w14:paraId="4EDC9026" w14:textId="77777777" w:rsidR="000F6572" w:rsidRPr="00DF4C8B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DF4C8B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Mapinfo</w:t>
            </w:r>
          </w:p>
          <w:p w14:paraId="7E92E934" w14:textId="77777777" w:rsidR="000F6572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DF4C8B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ESRI ArcView</w:t>
            </w:r>
          </w:p>
          <w:p w14:paraId="65096334" w14:textId="77777777" w:rsidR="000F6572" w:rsidRPr="00DF4C8B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Customer Services</w:t>
            </w:r>
          </w:p>
          <w:p w14:paraId="342FB0B6" w14:textId="77777777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Related portals and integrations</w:t>
            </w:r>
          </w:p>
          <w:p w14:paraId="249B0265" w14:textId="77777777" w:rsidR="000F6572" w:rsidRPr="00C440EA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Power BI and the principles of reporting and dashboards</w:t>
            </w:r>
          </w:p>
          <w:p w14:paraId="152AFD4B" w14:textId="3BBF4588" w:rsidR="000F6572" w:rsidRPr="000F6572" w:rsidRDefault="000F6572" w:rsidP="00003C9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 w:cstheme="minorBidi"/>
                <w:b/>
                <w:bCs/>
              </w:rPr>
            </w:pPr>
            <w:r w:rsidRPr="00C440EA">
              <w:rPr>
                <w:rFonts w:asciiTheme="minorHAnsi" w:hAnsiTheme="minorHAnsi" w:cstheme="minorBidi"/>
                <w:noProof/>
                <w:sz w:val="22"/>
                <w:szCs w:val="22"/>
                <w:lang w:eastAsia="en-US"/>
              </w:rPr>
              <w:t>Data architecture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D43E560" w14:textId="1C00D87E" w:rsidR="000F6572" w:rsidRPr="00567D05" w:rsidRDefault="00567D05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7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Desirable</w:t>
            </w:r>
          </w:p>
        </w:tc>
      </w:tr>
      <w:tr w:rsidR="00D73FCE" w:rsidRPr="00EF38BC" w14:paraId="7FAC7107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68A315E9" w14:textId="500CDFDC" w:rsidR="00D73FCE" w:rsidRPr="00E566D6" w:rsidRDefault="00D73FCE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Project Management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538C8268" w14:textId="18F4E7DF" w:rsidR="00D73FCE" w:rsidRPr="00E566D6" w:rsidRDefault="00D73FCE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Confident understanding of project management principles.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5073A5CC" w14:textId="5CF4E62D" w:rsidR="00D73FCE" w:rsidRPr="00567D05" w:rsidRDefault="00567D05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7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BD2654" w:rsidRPr="00EF38BC" w14:paraId="525F6A62" w14:textId="77777777" w:rsidTr="00003C94">
        <w:trPr>
          <w:trHeight w:val="615"/>
        </w:trPr>
        <w:tc>
          <w:tcPr>
            <w:tcW w:w="4112" w:type="dxa"/>
            <w:tcMar>
              <w:top w:w="57" w:type="dxa"/>
              <w:bottom w:w="57" w:type="dxa"/>
            </w:tcMar>
          </w:tcPr>
          <w:p w14:paraId="641A3D77" w14:textId="370966B3" w:rsidR="00BD2654" w:rsidRPr="00E566D6" w:rsidRDefault="00BD2654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Local Government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18689951" w14:textId="77777777" w:rsidR="00BD2654" w:rsidRDefault="00BD2654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General awareness of the issues and challenges facing local government.</w:t>
            </w:r>
          </w:p>
          <w:p w14:paraId="2DA4058D" w14:textId="77777777" w:rsidR="00003C94" w:rsidRDefault="00003C94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154B5" w14:textId="77777777" w:rsidR="00706730" w:rsidRDefault="00706730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4D9DE" w14:textId="7EB5B398" w:rsidR="00003C94" w:rsidRPr="00E566D6" w:rsidRDefault="00003C94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7E16F91B" w14:textId="621ADD67" w:rsidR="00BD2654" w:rsidRPr="00567D05" w:rsidRDefault="00567D05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7D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567D05" w:rsidRPr="00EF38BC" w14:paraId="69AC5339" w14:textId="77777777" w:rsidTr="009771C1">
        <w:tc>
          <w:tcPr>
            <w:tcW w:w="10201" w:type="dxa"/>
            <w:gridSpan w:val="3"/>
            <w:tcMar>
              <w:top w:w="57" w:type="dxa"/>
              <w:bottom w:w="57" w:type="dxa"/>
            </w:tcMar>
          </w:tcPr>
          <w:p w14:paraId="446B7676" w14:textId="6C370EA3" w:rsidR="00567D05" w:rsidRPr="00E566D6" w:rsidRDefault="00567D05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</w:t>
            </w:r>
          </w:p>
        </w:tc>
      </w:tr>
      <w:tr w:rsidR="00806339" w:rsidRPr="00EF38BC" w14:paraId="312C3F88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1301A10E" w14:textId="02DD49CE" w:rsidR="00806339" w:rsidRPr="00E566D6" w:rsidRDefault="00806339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IT system support processes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408C466A" w14:textId="7E651AFB" w:rsidR="00806339" w:rsidRPr="00E566D6" w:rsidRDefault="00806339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Confidence in making changes to systems as part of a support process.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6076306A" w14:textId="4EA08874" w:rsidR="00806339" w:rsidRPr="00E566D6" w:rsidRDefault="00806339" w:rsidP="00003C9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14DFEA9D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2026055F" w14:textId="68182D32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Literacy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6DA8C7E1" w14:textId="028AC3D0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Good standard of IT literacy, particularly MS Office 365 core product suite. C</w:t>
            </w:r>
            <w:r w:rsidRPr="00C96D1D">
              <w:rPr>
                <w:rFonts w:asciiTheme="minorHAnsi" w:hAnsiTheme="minorHAnsi" w:cstheme="minorHAnsi"/>
                <w:sz w:val="22"/>
                <w:szCs w:val="22"/>
              </w:rPr>
              <w:t xml:space="preserve">ommitment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further professional development where required in role.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7F08EFAE" w14:textId="2086C494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1E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3BB3B0D2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098E02E6" w14:textId="07C90367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Working together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207713E6" w14:textId="3936697A" w:rsidR="002D0674" w:rsidRPr="00033785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3785">
              <w:rPr>
                <w:rFonts w:asciiTheme="minorHAnsi" w:hAnsiTheme="minorHAnsi" w:cstheme="minorHAnsi"/>
                <w:sz w:val="22"/>
                <w:szCs w:val="22"/>
              </w:rPr>
              <w:t>Establish credibility and work co-operatively with colleagues and customers. Maintain good practice as well as making future improvements.</w:t>
            </w:r>
          </w:p>
          <w:p w14:paraId="22AD8DD6" w14:textId="77777777" w:rsidR="002D0674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3785">
              <w:rPr>
                <w:rFonts w:asciiTheme="minorHAnsi" w:hAnsiTheme="minorHAnsi" w:cstheme="minorHAnsi"/>
                <w:sz w:val="22"/>
                <w:szCs w:val="22"/>
              </w:rPr>
              <w:t>A team player and able to work independently.</w:t>
            </w:r>
          </w:p>
          <w:p w14:paraId="2811F7C4" w14:textId="6EBE9E75" w:rsidR="002D0674" w:rsidRPr="00033785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5087C">
              <w:rPr>
                <w:rFonts w:asciiTheme="minorHAnsi" w:hAnsiTheme="minorHAnsi" w:cstheme="minorHAnsi"/>
                <w:sz w:val="22"/>
                <w:szCs w:val="22"/>
              </w:rPr>
              <w:t>Collaborates effectively, sharing knowledge openly, valuing diverse perspectives, and embracing new ideas for better results.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545AD53F" w14:textId="7F9F9969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2F176C83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77934772" w14:textId="645B0265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Integrity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168846BC" w14:textId="77777777" w:rsidR="002D0674" w:rsidRPr="00300381" w:rsidRDefault="002D0674" w:rsidP="002D0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Make decisions without bias.</w:t>
            </w:r>
          </w:p>
          <w:p w14:paraId="6828D47A" w14:textId="050E5CE9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Explain clearly to colleagues and customers how these decisions will impact on service delivery.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016C341A" w14:textId="28CD5818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2CE47FC7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30AAB7BB" w14:textId="67CAB277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Interpersonal Skills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2737D537" w14:textId="77777777" w:rsidR="002D0674" w:rsidRPr="00300381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Aware of the positive and negative impact I can and could make on colleagues and customers.</w:t>
            </w:r>
          </w:p>
          <w:p w14:paraId="22FB99E9" w14:textId="654D9E4B" w:rsidR="002D0674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Considerate when using and working with our resources and take responsibility for managing them.</w:t>
            </w:r>
          </w:p>
          <w:p w14:paraId="2057539F" w14:textId="294C4927" w:rsidR="002D0674" w:rsidRPr="00E566D6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62450">
              <w:rPr>
                <w:rFonts w:asciiTheme="minorHAnsi" w:hAnsiTheme="minorHAnsi" w:cstheme="minorHAnsi"/>
                <w:sz w:val="22"/>
                <w:szCs w:val="22"/>
              </w:rPr>
              <w:t>Respects others’ contributions, handles differences constructively, and uses resources wisely.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512FABF4" w14:textId="68B94970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4264A35C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5B4B1422" w14:textId="59E13D70" w:rsidR="002D0674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Workload Management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6A504E2A" w14:textId="000801B1" w:rsidR="002D0674" w:rsidRPr="00300381" w:rsidRDefault="002D0674" w:rsidP="002D06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148A">
              <w:rPr>
                <w:rFonts w:asciiTheme="minorHAnsi" w:hAnsiTheme="minorHAnsi" w:cstheme="minorHAnsi"/>
                <w:sz w:val="22"/>
                <w:szCs w:val="22"/>
              </w:rPr>
              <w:t>Accountable, taking responsibility for actions, solving problems proactively, and learning from all outcomes.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5D39E17" w14:textId="68CB8F51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7A983454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269D8498" w14:textId="7ABC016D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Operational </w:t>
            </w: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Excellence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0B709910" w14:textId="77777777" w:rsidR="002D0674" w:rsidRPr="00300381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Plan and anticipate changes in working practice.</w:t>
            </w:r>
          </w:p>
          <w:p w14:paraId="1CD2855D" w14:textId="789F9411" w:rsidR="002D0674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Logically identify the best approach in continuing to meet my objectives and deliver excellent outcomes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F48793" w14:textId="535311EF" w:rsidR="002D0674" w:rsidRPr="00E566D6" w:rsidRDefault="002D0674" w:rsidP="002D0674">
            <w:pPr>
              <w:pStyle w:val="ListParagraph"/>
              <w:numPr>
                <w:ilvl w:val="0"/>
                <w:numId w:val="16"/>
              </w:num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16BF5">
              <w:rPr>
                <w:rFonts w:asciiTheme="minorHAnsi" w:hAnsiTheme="minorHAnsi" w:cstheme="minorHAnsi"/>
                <w:sz w:val="22"/>
                <w:szCs w:val="22"/>
              </w:rPr>
              <w:t xml:space="preserve">Strives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16BF5">
              <w:rPr>
                <w:rFonts w:asciiTheme="minorHAnsi" w:hAnsiTheme="minorHAnsi" w:cstheme="minorHAnsi"/>
                <w:sz w:val="22"/>
                <w:szCs w:val="22"/>
              </w:rPr>
              <w:t>xcellence, exceeding expectations, fostering innovation, and continuously improving.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5701C966" w14:textId="27433AC9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1777D4CE" w14:textId="77777777" w:rsidTr="0061148A">
        <w:trPr>
          <w:trHeight w:val="357"/>
        </w:trPr>
        <w:tc>
          <w:tcPr>
            <w:tcW w:w="4112" w:type="dxa"/>
            <w:tcMar>
              <w:top w:w="57" w:type="dxa"/>
              <w:bottom w:w="57" w:type="dxa"/>
            </w:tcMar>
          </w:tcPr>
          <w:p w14:paraId="1B489160" w14:textId="3E4428AF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Creativity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49FDE152" w14:textId="57D98C0D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Ability to be creative and use initiative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BB9F1A3" w14:textId="4FDEBDB1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00198FA1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0B2E8753" w14:textId="77777777" w:rsidR="002D0674" w:rsidRPr="00C96D1D" w:rsidRDefault="002D0674" w:rsidP="002D067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Professional </w:t>
            </w:r>
            <w:r w:rsidRPr="00C96D1D">
              <w:rPr>
                <w:rFonts w:asciiTheme="minorHAnsi" w:hAnsiTheme="minorHAnsi" w:cstheme="minorHAnsi"/>
                <w:sz w:val="22"/>
                <w:szCs w:val="22"/>
              </w:rPr>
              <w:t xml:space="preserve">Development </w:t>
            </w:r>
          </w:p>
          <w:p w14:paraId="3008F5A2" w14:textId="77777777" w:rsidR="002D0674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62C4183F" w14:textId="130A30BB" w:rsidR="002D0674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96D1D">
              <w:rPr>
                <w:rFonts w:asciiTheme="minorHAnsi" w:hAnsiTheme="minorHAnsi" w:cstheme="minorHAnsi"/>
                <w:sz w:val="22"/>
                <w:szCs w:val="22"/>
              </w:rPr>
              <w:t>Demonstrate a commitment to personal training and development and to that of others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96D1D">
              <w:rPr>
                <w:rFonts w:asciiTheme="minorHAnsi" w:hAnsiTheme="minorHAnsi" w:cstheme="minorHAnsi"/>
                <w:sz w:val="22"/>
                <w:szCs w:val="22"/>
              </w:rPr>
              <w:t xml:space="preserve">Recent evidence of learning opportunities taken. 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17E32545" w14:textId="08FC248B" w:rsidR="002D0674" w:rsidRPr="00FB4A92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Essential</w:t>
            </w:r>
          </w:p>
        </w:tc>
      </w:tr>
      <w:tr w:rsidR="002D0674" w:rsidRPr="00EF38BC" w14:paraId="1855F403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284BFF71" w14:textId="4A433A87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Equality, Diversity and Inclusion (applies to all roles)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069362E7" w14:textId="10293C64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Ability to demonstrate awareness and understanding of equality, diversity and inclusion and how this applies to this role.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5F45EB04" w14:textId="18FE78A9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A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252F04AB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239BBEFB" w14:textId="2EB893C9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Net Zero (applies to all roles)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28FA6B56" w14:textId="7A0A4D33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Ability to contribute towards our commitment of becoming a net zero organisation. 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9F488C0" w14:textId="78408CCB" w:rsidR="002D0674" w:rsidRPr="00300381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A9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6526D0F0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3848C4C1" w14:textId="711FD91F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Travel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5AB0E45F" w14:textId="6DD96661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Ability to travel within the county if required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4F35FC8F" w14:textId="5932F67A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2D0674" w:rsidRPr="00EF38BC" w14:paraId="2F8E9B28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52401F38" w14:textId="31C87C3A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Flexibility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00FA82FC" w14:textId="73529482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Flexible approach to duties based on changing priorities and timescales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257FB6A5" w14:textId="493FFD59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  <w:tr w:rsidR="002D0674" w:rsidRPr="00EF38BC" w14:paraId="1315EEBC" w14:textId="77777777" w:rsidTr="009771C1">
        <w:tc>
          <w:tcPr>
            <w:tcW w:w="10201" w:type="dxa"/>
            <w:gridSpan w:val="3"/>
            <w:tcMar>
              <w:top w:w="57" w:type="dxa"/>
              <w:bottom w:w="57" w:type="dxa"/>
            </w:tcMar>
          </w:tcPr>
          <w:p w14:paraId="342F3BCD" w14:textId="6F5BC897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566D6">
              <w:rPr>
                <w:rFonts w:asciiTheme="minorHAnsi" w:hAnsiTheme="minorHAnsi" w:cstheme="minorHAnsi"/>
                <w:b/>
                <w:sz w:val="22"/>
                <w:szCs w:val="22"/>
              </w:rPr>
              <w:t>Experience</w:t>
            </w:r>
          </w:p>
        </w:tc>
      </w:tr>
      <w:tr w:rsidR="002D0674" w:rsidRPr="00EF38BC" w14:paraId="7601ED7F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4B744BCF" w14:textId="4B3FE82F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Supporting IT Systems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478D0FCD" w14:textId="035E294F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Good working experience in a </w:t>
            </w:r>
            <w:r w:rsidRPr="00BF758D">
              <w:rPr>
                <w:rFonts w:asciiTheme="minorHAnsi" w:hAnsiTheme="minorHAnsi" w:cstheme="minorHAnsi"/>
                <w:sz w:val="22"/>
                <w:szCs w:val="22"/>
              </w:rPr>
              <w:t xml:space="preserve">ITIL Tier 2 and/or Tier 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role,</w:t>
            </w:r>
            <w:r w:rsidRPr="00BF758D">
              <w:rPr>
                <w:rFonts w:asciiTheme="minorHAnsi" w:hAnsiTheme="minorHAnsi" w:cstheme="minorHAnsi"/>
                <w:sz w:val="22"/>
                <w:szCs w:val="22"/>
              </w:rPr>
              <w:t xml:space="preserve"> supporting line of business systems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09A40FE1" w14:textId="15F0C357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675B4DA8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43011B45" w14:textId="42632B69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C7A4A">
              <w:rPr>
                <w:rFonts w:asciiTheme="minorHAnsi" w:hAnsiTheme="minorHAnsi" w:cstheme="minorHAnsi"/>
                <w:sz w:val="22"/>
                <w:szCs w:val="22"/>
              </w:rPr>
              <w:t>Managing workload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1C8002E8" w14:textId="4E6371F3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C7A4A">
              <w:rPr>
                <w:rFonts w:asciiTheme="minorHAnsi" w:hAnsiTheme="minorHAnsi" w:cstheme="minorHAnsi"/>
                <w:sz w:val="22"/>
                <w:szCs w:val="22"/>
              </w:rPr>
              <w:t>Experience of managing and prioritising 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C7A4A">
              <w:rPr>
                <w:rFonts w:asciiTheme="minorHAnsi" w:hAnsiTheme="minorHAnsi" w:cstheme="minorHAnsi"/>
                <w:sz w:val="22"/>
                <w:szCs w:val="22"/>
              </w:rPr>
              <w:t>ge volumes of issues reported through the ITSM solution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75FC33C7" w14:textId="3497FD70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24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4D2D3DAC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6145F459" w14:textId="008362A5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Microsoft Office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53BBD55E" w14:textId="4B6C0D43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Experience of the common suite of Microsoft products, e.g. Excel, Word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67F56B96" w14:textId="3B698775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</w:tr>
      <w:tr w:rsidR="002D0674" w:rsidRPr="00EF38BC" w14:paraId="432544B8" w14:textId="77777777" w:rsidTr="009771C1">
        <w:tc>
          <w:tcPr>
            <w:tcW w:w="4112" w:type="dxa"/>
            <w:tcMar>
              <w:top w:w="57" w:type="dxa"/>
              <w:bottom w:w="57" w:type="dxa"/>
            </w:tcMar>
          </w:tcPr>
          <w:p w14:paraId="1E2B374F" w14:textId="0B459B76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hAnsiTheme="minorHAnsi" w:cstheme="minorBidi"/>
                <w:sz w:val="20"/>
                <w:szCs w:val="20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Project Support</w:t>
            </w:r>
          </w:p>
        </w:tc>
        <w:tc>
          <w:tcPr>
            <w:tcW w:w="4247" w:type="dxa"/>
            <w:tcMar>
              <w:top w:w="57" w:type="dxa"/>
              <w:bottom w:w="57" w:type="dxa"/>
            </w:tcMar>
          </w:tcPr>
          <w:p w14:paraId="7AF5A5C4" w14:textId="0869ADD3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300381">
              <w:rPr>
                <w:rFonts w:asciiTheme="minorHAnsi" w:hAnsiTheme="minorHAnsi" w:cstheme="minorHAnsi"/>
                <w:sz w:val="22"/>
                <w:szCs w:val="22"/>
              </w:rPr>
              <w:t>Previous experience of working within a project support role, including resource planning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</w:tcPr>
          <w:p w14:paraId="3CE548C3" w14:textId="5A7E70A3" w:rsidR="002D0674" w:rsidRPr="00E566D6" w:rsidRDefault="002D0674" w:rsidP="002D0674">
            <w:pPr>
              <w:tabs>
                <w:tab w:val="right" w:leader="dot" w:pos="8080"/>
              </w:tabs>
              <w:rPr>
                <w:rFonts w:asciiTheme="minorHAnsi" w:eastAsia="Calibri" w:hAnsiTheme="minorHAnsi" w:cstheme="minorBidi"/>
                <w:color w:val="000000" w:themeColor="text1"/>
                <w:sz w:val="20"/>
                <w:szCs w:val="20"/>
                <w:lang w:eastAsia="en-US"/>
              </w:rPr>
            </w:pPr>
            <w:r w:rsidRPr="00300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</w:tr>
    </w:tbl>
    <w:p w14:paraId="768AABEE" w14:textId="77777777" w:rsidR="00B379D2" w:rsidRDefault="00B379D2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</w:p>
    <w:p w14:paraId="5F10C4B5" w14:textId="24E0BEA8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Disclosure level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095"/>
      </w:tblGrid>
      <w:tr w:rsidR="000F0870" w:rsidRPr="007500E2" w14:paraId="56E1B901" w14:textId="77777777" w:rsidTr="004B2B95">
        <w:trPr>
          <w:trHeight w:val="936"/>
        </w:trPr>
        <w:tc>
          <w:tcPr>
            <w:tcW w:w="4140" w:type="dxa"/>
            <w:shd w:val="clear" w:color="auto" w:fill="auto"/>
          </w:tcPr>
          <w:p w14:paraId="2B992E12" w14:textId="77777777" w:rsidR="000F0870" w:rsidRPr="00516E32" w:rsidRDefault="000F0870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6095" w:type="dxa"/>
            <w:shd w:val="clear" w:color="auto" w:fill="auto"/>
          </w:tcPr>
          <w:p w14:paraId="431CB567" w14:textId="77777777" w:rsidR="000F0870" w:rsidRDefault="000F0870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Basic.</w:t>
            </w:r>
          </w:p>
          <w:p w14:paraId="1486C15A" w14:textId="77777777" w:rsidR="000F0870" w:rsidRDefault="000F0870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AA7BC" w14:textId="2021EC10" w:rsidR="000F0870" w:rsidRPr="00516E32" w:rsidRDefault="00230062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062">
              <w:rPr>
                <w:rFonts w:ascii="Calibri Light" w:hAnsi="Calibri Light" w:cs="Calibri Light"/>
                <w:sz w:val="22"/>
                <w:szCs w:val="22"/>
              </w:rPr>
              <w:t xml:space="preserve">Appointment to this role is subject to National security vetting, in the form of a Baseline Personnel Security Standard (BPSS) pre-employment screening. This screening is required as post holders will have access to government assets. </w:t>
            </w:r>
            <w:r w:rsidRPr="00230062">
              <w:rPr>
                <w:rFonts w:ascii="Calibri Light" w:hAnsi="Calibri Light" w:cs="Calibri Light"/>
                <w:sz w:val="20"/>
                <w:szCs w:val="20"/>
              </w:rPr>
              <w:t>For</w:t>
            </w:r>
            <w:r w:rsidRPr="00230062">
              <w:rPr>
                <w:rFonts w:ascii="Calibri Light" w:hAnsi="Calibri Light" w:cs="Calibri Light"/>
                <w:sz w:val="22"/>
                <w:szCs w:val="22"/>
              </w:rPr>
              <w:t xml:space="preserve"> further information on the BPSS standard, please see </w:t>
            </w:r>
            <w:hyperlink r:id="rId11" w:tgtFrame="_blank" w:tooltip="https://www.gov.uk/government/publications/government-baseline-personnel-security-standard" w:history="1">
              <w:r w:rsidRPr="00230062">
                <w:rPr>
                  <w:rStyle w:val="Hyperlink"/>
                  <w:rFonts w:ascii="Calibri Light" w:hAnsi="Calibri Light" w:cs="Calibri Light"/>
                  <w:sz w:val="22"/>
                  <w:szCs w:val="22"/>
                </w:rPr>
                <w:t>Government baseline personnel security standard - GOV.UK (www.gov.uk)</w:t>
              </w:r>
            </w:hyperlink>
          </w:p>
        </w:tc>
      </w:tr>
    </w:tbl>
    <w:p w14:paraId="6E7B94E1" w14:textId="77777777" w:rsidR="00880FAD" w:rsidRPr="00516E32" w:rsidRDefault="00880FAD" w:rsidP="00964CF8">
      <w:pPr>
        <w:tabs>
          <w:tab w:val="left" w:pos="-720"/>
        </w:tabs>
        <w:suppressAutoHyphens/>
        <w:spacing w:before="120" w:after="120"/>
        <w:ind w:left="-425"/>
        <w:rPr>
          <w:rFonts w:asciiTheme="minorHAnsi" w:hAnsiTheme="minorHAnsi" w:cstheme="minorHAnsi"/>
          <w:b/>
          <w:color w:val="003399"/>
          <w:spacing w:val="-2"/>
        </w:rPr>
      </w:pPr>
      <w:r w:rsidRPr="00516E32">
        <w:rPr>
          <w:rFonts w:asciiTheme="minorHAnsi" w:hAnsiTheme="minorHAnsi" w:cstheme="minorHAnsi"/>
          <w:b/>
          <w:color w:val="003399"/>
          <w:spacing w:val="-2"/>
        </w:rPr>
        <w:t>Work type</w:t>
      </w: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1088"/>
        <w:gridCol w:w="1089"/>
        <w:gridCol w:w="1088"/>
        <w:gridCol w:w="1089"/>
        <w:gridCol w:w="1089"/>
      </w:tblGrid>
      <w:tr w:rsidR="002E142F" w:rsidRPr="007500E2" w14:paraId="1689188B" w14:textId="77777777" w:rsidTr="002E26F4">
        <w:tc>
          <w:tcPr>
            <w:tcW w:w="4792" w:type="dxa"/>
            <w:shd w:val="clear" w:color="auto" w:fill="auto"/>
          </w:tcPr>
          <w:p w14:paraId="160B6F35" w14:textId="702B6DB2" w:rsidR="002E142F" w:rsidRPr="00516E32" w:rsidRDefault="002E142F" w:rsidP="008E40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 xml:space="preserve">What work type does this role fit into? (tick one box that reflects the main work type, the default work type is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hybrid</w:t>
            </w:r>
            <w:r w:rsidRPr="00516E3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14:paraId="4FB5F448" w14:textId="65DB6B61" w:rsidR="002E142F" w:rsidRPr="008445C9" w:rsidRDefault="002E142F" w:rsidP="008E408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445C9">
              <w:rPr>
                <w:rFonts w:asciiTheme="minorHAnsi" w:hAnsiTheme="minorHAnsi" w:cstheme="minorHAnsi"/>
                <w:strike/>
                <w:sz w:val="22"/>
                <w:szCs w:val="22"/>
              </w:rPr>
              <w:t>Fixed</w:t>
            </w:r>
          </w:p>
        </w:tc>
        <w:tc>
          <w:tcPr>
            <w:tcW w:w="1089" w:type="dxa"/>
            <w:shd w:val="clear" w:color="auto" w:fill="auto"/>
          </w:tcPr>
          <w:p w14:paraId="1269588F" w14:textId="6FF9567A" w:rsidR="002E142F" w:rsidRPr="008445C9" w:rsidRDefault="002E142F" w:rsidP="008E408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44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Hybrid</w:t>
            </w:r>
            <w:r w:rsidRPr="008445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088" w:type="dxa"/>
            <w:shd w:val="clear" w:color="auto" w:fill="auto"/>
          </w:tcPr>
          <w:p w14:paraId="6E7716BA" w14:textId="77777777" w:rsidR="002E142F" w:rsidRPr="008445C9" w:rsidRDefault="002E142F" w:rsidP="008E408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445C9">
              <w:rPr>
                <w:rFonts w:asciiTheme="minorHAnsi" w:hAnsiTheme="minorHAnsi" w:cstheme="minorHAnsi"/>
                <w:strike/>
                <w:sz w:val="22"/>
                <w:szCs w:val="22"/>
              </w:rPr>
              <w:t>Field</w:t>
            </w:r>
          </w:p>
        </w:tc>
        <w:tc>
          <w:tcPr>
            <w:tcW w:w="1089" w:type="dxa"/>
            <w:shd w:val="clear" w:color="auto" w:fill="auto"/>
          </w:tcPr>
          <w:p w14:paraId="13587C02" w14:textId="702ACBF3" w:rsidR="002E142F" w:rsidRPr="008445C9" w:rsidRDefault="002E142F" w:rsidP="008E408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445C9">
              <w:rPr>
                <w:rFonts w:asciiTheme="minorHAnsi" w:hAnsiTheme="minorHAnsi" w:cstheme="minorHAnsi"/>
                <w:strike/>
                <w:sz w:val="22"/>
                <w:szCs w:val="22"/>
              </w:rPr>
              <w:t>Remote</w:t>
            </w:r>
          </w:p>
        </w:tc>
        <w:tc>
          <w:tcPr>
            <w:tcW w:w="1089" w:type="dxa"/>
            <w:shd w:val="clear" w:color="auto" w:fill="auto"/>
          </w:tcPr>
          <w:p w14:paraId="69AFC0EC" w14:textId="6071287A" w:rsidR="002E142F" w:rsidRPr="008445C9" w:rsidRDefault="002E142F" w:rsidP="008E4089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8445C9">
              <w:rPr>
                <w:rFonts w:asciiTheme="minorHAnsi" w:hAnsiTheme="minorHAnsi" w:cstheme="minorHAnsi"/>
                <w:strike/>
                <w:sz w:val="22"/>
                <w:szCs w:val="22"/>
              </w:rPr>
              <w:t>Mobile</w:t>
            </w:r>
          </w:p>
        </w:tc>
      </w:tr>
    </w:tbl>
    <w:p w14:paraId="247F5B2C" w14:textId="5FDA6B14" w:rsidR="00C94259" w:rsidRPr="00EF38BC" w:rsidRDefault="00C94259" w:rsidP="00D40B8B">
      <w:pPr>
        <w:rPr>
          <w:rFonts w:ascii="Arial" w:hAnsi="Arial" w:cs="Arial"/>
          <w:sz w:val="22"/>
          <w:szCs w:val="22"/>
        </w:rPr>
      </w:pPr>
    </w:p>
    <w:sectPr w:rsidR="00C94259" w:rsidRPr="00EF38BC" w:rsidSect="00516E32">
      <w:headerReference w:type="default" r:id="rId12"/>
      <w:footerReference w:type="default" r:id="rId13"/>
      <w:pgSz w:w="11906" w:h="16838"/>
      <w:pgMar w:top="1276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7FECB" w14:textId="77777777" w:rsidR="00121EFD" w:rsidRDefault="00121EFD" w:rsidP="00661C2F">
      <w:r>
        <w:separator/>
      </w:r>
    </w:p>
  </w:endnote>
  <w:endnote w:type="continuationSeparator" w:id="0">
    <w:p w14:paraId="639E8BE2" w14:textId="77777777" w:rsidR="00121EFD" w:rsidRDefault="00121EFD" w:rsidP="006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237F" w14:textId="77777777" w:rsidR="00BF63E2" w:rsidRDefault="00BF63E2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661C2F">
      <w:rPr>
        <w:rFonts w:ascii="Arial" w:hAnsi="Arial" w:cs="Arial"/>
        <w:sz w:val="20"/>
        <w:szCs w:val="20"/>
      </w:rPr>
      <w:fldChar w:fldCharType="begin"/>
    </w:r>
    <w:r w:rsidRPr="00661C2F">
      <w:rPr>
        <w:rFonts w:ascii="Arial" w:hAnsi="Arial" w:cs="Arial"/>
        <w:sz w:val="20"/>
        <w:szCs w:val="20"/>
      </w:rPr>
      <w:instrText xml:space="preserve"> PAGE   \* MERGEFORMAT </w:instrText>
    </w:r>
    <w:r w:rsidRPr="00661C2F">
      <w:rPr>
        <w:rFonts w:ascii="Arial" w:hAnsi="Arial" w:cs="Arial"/>
        <w:sz w:val="20"/>
        <w:szCs w:val="20"/>
      </w:rPr>
      <w:fldChar w:fldCharType="separate"/>
    </w:r>
    <w:r w:rsidR="00061A09">
      <w:rPr>
        <w:rFonts w:ascii="Arial" w:hAnsi="Arial" w:cs="Arial"/>
        <w:noProof/>
        <w:sz w:val="20"/>
        <w:szCs w:val="20"/>
      </w:rPr>
      <w:t>8</w:t>
    </w:r>
    <w:r w:rsidRPr="00661C2F">
      <w:rPr>
        <w:rFonts w:ascii="Arial" w:hAnsi="Arial" w:cs="Arial"/>
        <w:noProof/>
        <w:sz w:val="20"/>
        <w:szCs w:val="20"/>
      </w:rPr>
      <w:fldChar w:fldCharType="end"/>
    </w:r>
  </w:p>
  <w:p w14:paraId="5C0CA783" w14:textId="2271BC3B" w:rsidR="00061A09" w:rsidRPr="00061A09" w:rsidRDefault="00C44816" w:rsidP="00061A09">
    <w:pPr>
      <w:pStyle w:val="Footer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noProof/>
        <w:sz w:val="20"/>
        <w:szCs w:val="20"/>
        <w:lang w:val="en-GB"/>
      </w:rPr>
      <w:t>January 2024</w:t>
    </w:r>
  </w:p>
  <w:p w14:paraId="6C832767" w14:textId="77777777" w:rsidR="00BF63E2" w:rsidRDefault="00BF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59A0B" w14:textId="77777777" w:rsidR="00121EFD" w:rsidRDefault="00121EFD" w:rsidP="00661C2F">
      <w:r>
        <w:separator/>
      </w:r>
    </w:p>
  </w:footnote>
  <w:footnote w:type="continuationSeparator" w:id="0">
    <w:p w14:paraId="6E5372F1" w14:textId="77777777" w:rsidR="00121EFD" w:rsidRDefault="00121EFD" w:rsidP="0066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0516" w14:textId="12EB194D" w:rsidR="00516E32" w:rsidRDefault="00964CF8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7740A1" wp14:editId="0BE0FCFC">
          <wp:simplePos x="0" y="0"/>
          <wp:positionH relativeFrom="column">
            <wp:posOffset>4681220</wp:posOffset>
          </wp:positionH>
          <wp:positionV relativeFrom="paragraph">
            <wp:posOffset>-220980</wp:posOffset>
          </wp:positionV>
          <wp:extent cx="1653540" cy="361950"/>
          <wp:effectExtent l="0" t="0" r="3810" b="0"/>
          <wp:wrapSquare wrapText="bothSides"/>
          <wp:docPr id="1808107499" name="Picture 1808107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4BF0C4" wp14:editId="2D124F14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562850" cy="7239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239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>
                        <a:solidFill>
                          <a:srgbClr val="0033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36F1B7" id="Rectangle 1" o:spid="_x0000_s1026" style="position:absolute;margin-left:544.3pt;margin-top:-35.4pt;width:595.5pt;height:5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" fillcolor="#039" strokecolor="#039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00D"/>
    <w:multiLevelType w:val="hybridMultilevel"/>
    <w:tmpl w:val="6158F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42CAD"/>
    <w:multiLevelType w:val="singleLevel"/>
    <w:tmpl w:val="23A24F6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497FA3"/>
    <w:multiLevelType w:val="hybridMultilevel"/>
    <w:tmpl w:val="B220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7C3D"/>
    <w:multiLevelType w:val="hybridMultilevel"/>
    <w:tmpl w:val="08FE6E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57007B"/>
    <w:multiLevelType w:val="singleLevel"/>
    <w:tmpl w:val="7A0A6A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0101866"/>
    <w:multiLevelType w:val="hybridMultilevel"/>
    <w:tmpl w:val="56882C5C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FBC59BE"/>
    <w:multiLevelType w:val="hybridMultilevel"/>
    <w:tmpl w:val="5A1C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2711B"/>
    <w:multiLevelType w:val="singleLevel"/>
    <w:tmpl w:val="EB580C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05B3D29"/>
    <w:multiLevelType w:val="hybridMultilevel"/>
    <w:tmpl w:val="F712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E471E"/>
    <w:multiLevelType w:val="singleLevel"/>
    <w:tmpl w:val="7A0A6A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7C41D4A"/>
    <w:multiLevelType w:val="hybridMultilevel"/>
    <w:tmpl w:val="9B28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E0D35"/>
    <w:multiLevelType w:val="hybridMultilevel"/>
    <w:tmpl w:val="A720FD4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6AFC22B5"/>
    <w:multiLevelType w:val="hybridMultilevel"/>
    <w:tmpl w:val="1BE214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76222C"/>
    <w:multiLevelType w:val="singleLevel"/>
    <w:tmpl w:val="3CAE2BBE"/>
    <w:lvl w:ilvl="0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2FF6BE4"/>
    <w:multiLevelType w:val="hybridMultilevel"/>
    <w:tmpl w:val="95FA2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2835"/>
    <w:multiLevelType w:val="hybridMultilevel"/>
    <w:tmpl w:val="527E2EF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957641719">
    <w:abstractNumId w:val="12"/>
  </w:num>
  <w:num w:numId="2" w16cid:durableId="1380208503">
    <w:abstractNumId w:val="3"/>
  </w:num>
  <w:num w:numId="3" w16cid:durableId="1070081833">
    <w:abstractNumId w:val="9"/>
  </w:num>
  <w:num w:numId="4" w16cid:durableId="1574582050">
    <w:abstractNumId w:val="1"/>
  </w:num>
  <w:num w:numId="5" w16cid:durableId="1687948557">
    <w:abstractNumId w:val="7"/>
  </w:num>
  <w:num w:numId="6" w16cid:durableId="443040480">
    <w:abstractNumId w:val="4"/>
  </w:num>
  <w:num w:numId="7" w16cid:durableId="1242834549">
    <w:abstractNumId w:val="13"/>
  </w:num>
  <w:num w:numId="8" w16cid:durableId="245384991">
    <w:abstractNumId w:val="5"/>
  </w:num>
  <w:num w:numId="9" w16cid:durableId="309601761">
    <w:abstractNumId w:val="10"/>
  </w:num>
  <w:num w:numId="10" w16cid:durableId="522549776">
    <w:abstractNumId w:val="8"/>
  </w:num>
  <w:num w:numId="11" w16cid:durableId="1323192267">
    <w:abstractNumId w:val="2"/>
  </w:num>
  <w:num w:numId="12" w16cid:durableId="1111168194">
    <w:abstractNumId w:val="6"/>
  </w:num>
  <w:num w:numId="13" w16cid:durableId="151334777">
    <w:abstractNumId w:val="14"/>
  </w:num>
  <w:num w:numId="14" w16cid:durableId="393165260">
    <w:abstractNumId w:val="15"/>
  </w:num>
  <w:num w:numId="15" w16cid:durableId="828055312">
    <w:abstractNumId w:val="11"/>
  </w:num>
  <w:num w:numId="16" w16cid:durableId="81159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B4"/>
    <w:rsid w:val="00003C94"/>
    <w:rsid w:val="0000472C"/>
    <w:rsid w:val="00005B26"/>
    <w:rsid w:val="0001720E"/>
    <w:rsid w:val="00017426"/>
    <w:rsid w:val="00024EB3"/>
    <w:rsid w:val="00025F30"/>
    <w:rsid w:val="00030E11"/>
    <w:rsid w:val="00033785"/>
    <w:rsid w:val="0003381D"/>
    <w:rsid w:val="000369A5"/>
    <w:rsid w:val="00036ACA"/>
    <w:rsid w:val="0004111E"/>
    <w:rsid w:val="0004272F"/>
    <w:rsid w:val="00061A09"/>
    <w:rsid w:val="00064EC4"/>
    <w:rsid w:val="00072983"/>
    <w:rsid w:val="000A74F9"/>
    <w:rsid w:val="000B3446"/>
    <w:rsid w:val="000D5624"/>
    <w:rsid w:val="000D5F56"/>
    <w:rsid w:val="000D76FB"/>
    <w:rsid w:val="000E58A8"/>
    <w:rsid w:val="000F0870"/>
    <w:rsid w:val="000F50A4"/>
    <w:rsid w:val="000F6572"/>
    <w:rsid w:val="00101E33"/>
    <w:rsid w:val="00102864"/>
    <w:rsid w:val="00111F81"/>
    <w:rsid w:val="00121EFD"/>
    <w:rsid w:val="001338AF"/>
    <w:rsid w:val="0014505C"/>
    <w:rsid w:val="0014782A"/>
    <w:rsid w:val="001536C7"/>
    <w:rsid w:val="001754C9"/>
    <w:rsid w:val="001A167C"/>
    <w:rsid w:val="001A6B4A"/>
    <w:rsid w:val="001B1137"/>
    <w:rsid w:val="001C07CB"/>
    <w:rsid w:val="001C6F5B"/>
    <w:rsid w:val="001D1125"/>
    <w:rsid w:val="001D46E8"/>
    <w:rsid w:val="00207FA5"/>
    <w:rsid w:val="002137DF"/>
    <w:rsid w:val="00223B3F"/>
    <w:rsid w:val="00225772"/>
    <w:rsid w:val="00226C67"/>
    <w:rsid w:val="0022755D"/>
    <w:rsid w:val="00230062"/>
    <w:rsid w:val="002344C9"/>
    <w:rsid w:val="002404F5"/>
    <w:rsid w:val="002436FE"/>
    <w:rsid w:val="00244C73"/>
    <w:rsid w:val="0025087C"/>
    <w:rsid w:val="00257DCD"/>
    <w:rsid w:val="002662D6"/>
    <w:rsid w:val="002853AA"/>
    <w:rsid w:val="002935FF"/>
    <w:rsid w:val="002B15D1"/>
    <w:rsid w:val="002B1FB1"/>
    <w:rsid w:val="002D021A"/>
    <w:rsid w:val="002D0674"/>
    <w:rsid w:val="002D4212"/>
    <w:rsid w:val="002D62EE"/>
    <w:rsid w:val="002E142F"/>
    <w:rsid w:val="002E26F4"/>
    <w:rsid w:val="002F3D6B"/>
    <w:rsid w:val="002F4CAD"/>
    <w:rsid w:val="003106D6"/>
    <w:rsid w:val="00317FDE"/>
    <w:rsid w:val="003220BA"/>
    <w:rsid w:val="0032505E"/>
    <w:rsid w:val="0033339E"/>
    <w:rsid w:val="003353DF"/>
    <w:rsid w:val="00336688"/>
    <w:rsid w:val="003533E2"/>
    <w:rsid w:val="00361F05"/>
    <w:rsid w:val="00381353"/>
    <w:rsid w:val="00391A24"/>
    <w:rsid w:val="00394185"/>
    <w:rsid w:val="00394617"/>
    <w:rsid w:val="003A4482"/>
    <w:rsid w:val="003A757E"/>
    <w:rsid w:val="003B17BC"/>
    <w:rsid w:val="003C0734"/>
    <w:rsid w:val="003D2B82"/>
    <w:rsid w:val="003D5557"/>
    <w:rsid w:val="003E0BB8"/>
    <w:rsid w:val="003E1621"/>
    <w:rsid w:val="003E76AA"/>
    <w:rsid w:val="00471AF1"/>
    <w:rsid w:val="00473167"/>
    <w:rsid w:val="004A7E9D"/>
    <w:rsid w:val="004D29D1"/>
    <w:rsid w:val="004E55EA"/>
    <w:rsid w:val="004F6C7C"/>
    <w:rsid w:val="004F6DCE"/>
    <w:rsid w:val="00500104"/>
    <w:rsid w:val="00516E32"/>
    <w:rsid w:val="00526F49"/>
    <w:rsid w:val="005319FB"/>
    <w:rsid w:val="00541983"/>
    <w:rsid w:val="005516C3"/>
    <w:rsid w:val="00560D84"/>
    <w:rsid w:val="0056201A"/>
    <w:rsid w:val="00567D05"/>
    <w:rsid w:val="00571032"/>
    <w:rsid w:val="005732B0"/>
    <w:rsid w:val="0057497B"/>
    <w:rsid w:val="00595B5E"/>
    <w:rsid w:val="005B525E"/>
    <w:rsid w:val="005F6790"/>
    <w:rsid w:val="00600363"/>
    <w:rsid w:val="0061148A"/>
    <w:rsid w:val="006123AC"/>
    <w:rsid w:val="00616100"/>
    <w:rsid w:val="00661C2F"/>
    <w:rsid w:val="00675F73"/>
    <w:rsid w:val="00677734"/>
    <w:rsid w:val="006B2F58"/>
    <w:rsid w:val="006B4983"/>
    <w:rsid w:val="006D4EE0"/>
    <w:rsid w:val="006D57B8"/>
    <w:rsid w:val="006F0044"/>
    <w:rsid w:val="006F6F63"/>
    <w:rsid w:val="00706730"/>
    <w:rsid w:val="00712E1E"/>
    <w:rsid w:val="00715327"/>
    <w:rsid w:val="00746CB6"/>
    <w:rsid w:val="007500E2"/>
    <w:rsid w:val="00751D9D"/>
    <w:rsid w:val="0075275B"/>
    <w:rsid w:val="0076345F"/>
    <w:rsid w:val="00767D60"/>
    <w:rsid w:val="0077385D"/>
    <w:rsid w:val="00782A2F"/>
    <w:rsid w:val="00792765"/>
    <w:rsid w:val="007C103F"/>
    <w:rsid w:val="007D1773"/>
    <w:rsid w:val="007E0C87"/>
    <w:rsid w:val="007E11F6"/>
    <w:rsid w:val="007E7B56"/>
    <w:rsid w:val="008024E4"/>
    <w:rsid w:val="0080544A"/>
    <w:rsid w:val="00806339"/>
    <w:rsid w:val="008101E6"/>
    <w:rsid w:val="00816CE1"/>
    <w:rsid w:val="0082455A"/>
    <w:rsid w:val="0083394A"/>
    <w:rsid w:val="00834722"/>
    <w:rsid w:val="008445C9"/>
    <w:rsid w:val="0084CFFA"/>
    <w:rsid w:val="00853E93"/>
    <w:rsid w:val="00854917"/>
    <w:rsid w:val="008558C9"/>
    <w:rsid w:val="00860910"/>
    <w:rsid w:val="00861AFC"/>
    <w:rsid w:val="00880FAD"/>
    <w:rsid w:val="00881D86"/>
    <w:rsid w:val="00896AA3"/>
    <w:rsid w:val="008A53F3"/>
    <w:rsid w:val="008B38EF"/>
    <w:rsid w:val="008D50CA"/>
    <w:rsid w:val="008E0F80"/>
    <w:rsid w:val="008E4089"/>
    <w:rsid w:val="008E5ABC"/>
    <w:rsid w:val="008F2CA1"/>
    <w:rsid w:val="008F4813"/>
    <w:rsid w:val="0092275F"/>
    <w:rsid w:val="009235D6"/>
    <w:rsid w:val="0092752F"/>
    <w:rsid w:val="00943302"/>
    <w:rsid w:val="00952033"/>
    <w:rsid w:val="0095631D"/>
    <w:rsid w:val="00964CF8"/>
    <w:rsid w:val="009667A3"/>
    <w:rsid w:val="009735F2"/>
    <w:rsid w:val="00976B07"/>
    <w:rsid w:val="009771C1"/>
    <w:rsid w:val="0098618A"/>
    <w:rsid w:val="00993F40"/>
    <w:rsid w:val="009A3F66"/>
    <w:rsid w:val="009B1024"/>
    <w:rsid w:val="009E7EA0"/>
    <w:rsid w:val="009F059A"/>
    <w:rsid w:val="00A0188A"/>
    <w:rsid w:val="00A05E17"/>
    <w:rsid w:val="00A1798F"/>
    <w:rsid w:val="00A22A4A"/>
    <w:rsid w:val="00A4048E"/>
    <w:rsid w:val="00A43E60"/>
    <w:rsid w:val="00A66515"/>
    <w:rsid w:val="00A804DD"/>
    <w:rsid w:val="00A83AF1"/>
    <w:rsid w:val="00A855CF"/>
    <w:rsid w:val="00A90279"/>
    <w:rsid w:val="00A94748"/>
    <w:rsid w:val="00AA1CFE"/>
    <w:rsid w:val="00AB39F5"/>
    <w:rsid w:val="00AE455F"/>
    <w:rsid w:val="00AF415C"/>
    <w:rsid w:val="00AF78B9"/>
    <w:rsid w:val="00B0194C"/>
    <w:rsid w:val="00B1401E"/>
    <w:rsid w:val="00B21183"/>
    <w:rsid w:val="00B379D2"/>
    <w:rsid w:val="00B46EB9"/>
    <w:rsid w:val="00B5159A"/>
    <w:rsid w:val="00B55D7E"/>
    <w:rsid w:val="00B6394F"/>
    <w:rsid w:val="00B71FBA"/>
    <w:rsid w:val="00B811B9"/>
    <w:rsid w:val="00BA25EB"/>
    <w:rsid w:val="00BA767B"/>
    <w:rsid w:val="00BB55CF"/>
    <w:rsid w:val="00BB645A"/>
    <w:rsid w:val="00BC182E"/>
    <w:rsid w:val="00BC3FEA"/>
    <w:rsid w:val="00BD2654"/>
    <w:rsid w:val="00BD59E4"/>
    <w:rsid w:val="00BD7B0F"/>
    <w:rsid w:val="00BF472A"/>
    <w:rsid w:val="00BF63E2"/>
    <w:rsid w:val="00C15975"/>
    <w:rsid w:val="00C2647A"/>
    <w:rsid w:val="00C324AA"/>
    <w:rsid w:val="00C356A8"/>
    <w:rsid w:val="00C36D12"/>
    <w:rsid w:val="00C40DE2"/>
    <w:rsid w:val="00C421E7"/>
    <w:rsid w:val="00C44816"/>
    <w:rsid w:val="00C6721B"/>
    <w:rsid w:val="00C71F64"/>
    <w:rsid w:val="00C775F4"/>
    <w:rsid w:val="00C936EC"/>
    <w:rsid w:val="00C94259"/>
    <w:rsid w:val="00C97374"/>
    <w:rsid w:val="00CA22BC"/>
    <w:rsid w:val="00CA36B2"/>
    <w:rsid w:val="00CA498F"/>
    <w:rsid w:val="00CC0057"/>
    <w:rsid w:val="00CD229B"/>
    <w:rsid w:val="00CF674D"/>
    <w:rsid w:val="00D02DF7"/>
    <w:rsid w:val="00D05B93"/>
    <w:rsid w:val="00D328A5"/>
    <w:rsid w:val="00D34591"/>
    <w:rsid w:val="00D40B8B"/>
    <w:rsid w:val="00D416B4"/>
    <w:rsid w:val="00D42680"/>
    <w:rsid w:val="00D44AE6"/>
    <w:rsid w:val="00D52E06"/>
    <w:rsid w:val="00D6160B"/>
    <w:rsid w:val="00D64EAF"/>
    <w:rsid w:val="00D653DD"/>
    <w:rsid w:val="00D73FCE"/>
    <w:rsid w:val="00D85ECF"/>
    <w:rsid w:val="00D87C57"/>
    <w:rsid w:val="00D87D2E"/>
    <w:rsid w:val="00D902E7"/>
    <w:rsid w:val="00DA144A"/>
    <w:rsid w:val="00DB14A1"/>
    <w:rsid w:val="00DC23FA"/>
    <w:rsid w:val="00DE1BF0"/>
    <w:rsid w:val="00DE5131"/>
    <w:rsid w:val="00DF09BB"/>
    <w:rsid w:val="00DF5270"/>
    <w:rsid w:val="00E10D27"/>
    <w:rsid w:val="00E2157E"/>
    <w:rsid w:val="00E21DBC"/>
    <w:rsid w:val="00E34E0D"/>
    <w:rsid w:val="00E365E7"/>
    <w:rsid w:val="00E3764D"/>
    <w:rsid w:val="00E471C1"/>
    <w:rsid w:val="00E528EC"/>
    <w:rsid w:val="00E566D6"/>
    <w:rsid w:val="00E71E27"/>
    <w:rsid w:val="00E74D7C"/>
    <w:rsid w:val="00E75D49"/>
    <w:rsid w:val="00E86BCE"/>
    <w:rsid w:val="00EB75FD"/>
    <w:rsid w:val="00EC3F31"/>
    <w:rsid w:val="00EE3934"/>
    <w:rsid w:val="00EF38BC"/>
    <w:rsid w:val="00EF7E10"/>
    <w:rsid w:val="00F04D41"/>
    <w:rsid w:val="00F12DCE"/>
    <w:rsid w:val="00F23976"/>
    <w:rsid w:val="00F25EDB"/>
    <w:rsid w:val="00F503E5"/>
    <w:rsid w:val="00F54FDF"/>
    <w:rsid w:val="00F55335"/>
    <w:rsid w:val="00F70817"/>
    <w:rsid w:val="00F714EA"/>
    <w:rsid w:val="00F71536"/>
    <w:rsid w:val="00F868CD"/>
    <w:rsid w:val="00FB2DF4"/>
    <w:rsid w:val="00FB7BF9"/>
    <w:rsid w:val="00FC086C"/>
    <w:rsid w:val="00FC0B43"/>
    <w:rsid w:val="00FC5146"/>
    <w:rsid w:val="00FE557B"/>
    <w:rsid w:val="14DC341F"/>
    <w:rsid w:val="18F11C6C"/>
    <w:rsid w:val="1AE85EF5"/>
    <w:rsid w:val="269613E2"/>
    <w:rsid w:val="2CEC2EF7"/>
    <w:rsid w:val="2DFF8A29"/>
    <w:rsid w:val="3136E855"/>
    <w:rsid w:val="3449C7E2"/>
    <w:rsid w:val="3CFC3937"/>
    <w:rsid w:val="4066598D"/>
    <w:rsid w:val="4E7D965B"/>
    <w:rsid w:val="56F1E5F9"/>
    <w:rsid w:val="5DA8196C"/>
    <w:rsid w:val="5FE57BAC"/>
    <w:rsid w:val="6B87A512"/>
    <w:rsid w:val="6CE8B1AA"/>
    <w:rsid w:val="6D1A31E8"/>
    <w:rsid w:val="6D7F38CD"/>
    <w:rsid w:val="6E51E5DD"/>
    <w:rsid w:val="6F1B092E"/>
    <w:rsid w:val="753D0939"/>
    <w:rsid w:val="78A9764B"/>
    <w:rsid w:val="7BE8CE8B"/>
    <w:rsid w:val="7C349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29B2C"/>
  <w15:chartTrackingRefBased/>
  <w15:docId w15:val="{E5BBC208-1D0C-4D46-BAD5-6E645643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ACA"/>
    <w:rPr>
      <w:sz w:val="24"/>
      <w:szCs w:val="24"/>
    </w:rPr>
  </w:style>
  <w:style w:type="paragraph" w:styleId="Heading1">
    <w:name w:val="heading 1"/>
    <w:basedOn w:val="Normal"/>
    <w:next w:val="Normal"/>
    <w:qFormat/>
    <w:rsid w:val="00BD59E4"/>
    <w:pPr>
      <w:keepNext/>
      <w:tabs>
        <w:tab w:val="center" w:pos="4513"/>
      </w:tabs>
      <w:suppressAutoHyphens/>
      <w:jc w:val="center"/>
      <w:outlineLvl w:val="0"/>
    </w:pPr>
    <w:rPr>
      <w:rFonts w:ascii="Helvetica" w:hAnsi="Helvetica"/>
      <w:b/>
      <w:spacing w:val="-2"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C9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942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7F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7F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D59E4"/>
    <w:pPr>
      <w:tabs>
        <w:tab w:val="left" w:pos="-720"/>
      </w:tabs>
      <w:suppressAutoHyphens/>
    </w:pPr>
    <w:rPr>
      <w:rFonts w:ascii="Arial" w:hAnsi="Arial"/>
      <w:b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59E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sid w:val="00BD59E4"/>
    <w:rPr>
      <w:rFonts w:ascii="Arial" w:hAnsi="Arial"/>
      <w:sz w:val="24"/>
      <w:lang w:val="en-GB" w:eastAsia="en-US" w:bidi="ar-SA"/>
    </w:rPr>
  </w:style>
  <w:style w:type="paragraph" w:styleId="BodyTextIndent">
    <w:name w:val="Body Text Indent"/>
    <w:basedOn w:val="Normal"/>
    <w:rsid w:val="00BD59E4"/>
    <w:pPr>
      <w:spacing w:after="120"/>
      <w:ind w:left="283"/>
    </w:pPr>
  </w:style>
  <w:style w:type="paragraph" w:styleId="BodyText">
    <w:name w:val="Body Text"/>
    <w:basedOn w:val="Normal"/>
    <w:rsid w:val="00BD59E4"/>
    <w:pPr>
      <w:spacing w:after="120"/>
    </w:pPr>
  </w:style>
  <w:style w:type="paragraph" w:styleId="BodyText3">
    <w:name w:val="Body Text 3"/>
    <w:basedOn w:val="Normal"/>
    <w:rsid w:val="00C94259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4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1C2F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1C2F"/>
    <w:rPr>
      <w:sz w:val="24"/>
      <w:szCs w:val="24"/>
    </w:rPr>
  </w:style>
  <w:style w:type="paragraph" w:styleId="BalloonText">
    <w:name w:val="Balloon Text"/>
    <w:basedOn w:val="Normal"/>
    <w:link w:val="BalloonTextChar"/>
    <w:rsid w:val="007E11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E1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39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07FA5"/>
    <w:pPr>
      <w:spacing w:before="100" w:beforeAutospacing="1" w:after="100" w:afterAutospacing="1"/>
    </w:pPr>
  </w:style>
  <w:style w:type="character" w:customStyle="1" w:styleId="Heading5Char">
    <w:name w:val="Heading 5 Char"/>
    <w:link w:val="Heading5"/>
    <w:semiHidden/>
    <w:rsid w:val="00207F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07FA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paragraph">
    <w:name w:val="paragraph"/>
    <w:basedOn w:val="Normal"/>
    <w:rsid w:val="0092275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2275F"/>
  </w:style>
  <w:style w:type="character" w:customStyle="1" w:styleId="eop">
    <w:name w:val="eop"/>
    <w:basedOn w:val="DefaultParagraphFont"/>
    <w:rsid w:val="0092275F"/>
  </w:style>
  <w:style w:type="paragraph" w:styleId="ListParagraph">
    <w:name w:val="List Paragraph"/>
    <w:basedOn w:val="Normal"/>
    <w:uiPriority w:val="34"/>
    <w:qFormat/>
    <w:rsid w:val="00005B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0F6572"/>
    <w:rPr>
      <w:rFonts w:ascii="Arial" w:hAnsi="Arial" w:cs="Arial"/>
      <w:b/>
      <w:bCs/>
      <w:i/>
      <w:iCs/>
      <w:sz w:val="28"/>
      <w:szCs w:val="28"/>
    </w:rPr>
  </w:style>
  <w:style w:type="character" w:styleId="CommentReference">
    <w:name w:val="annotation reference"/>
    <w:basedOn w:val="DefaultParagraphFont"/>
    <w:rsid w:val="000F08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8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087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8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0870"/>
    <w:rPr>
      <w:b/>
      <w:bCs/>
    </w:rPr>
  </w:style>
  <w:style w:type="character" w:styleId="Hyperlink">
    <w:name w:val="Hyperlink"/>
    <w:uiPriority w:val="99"/>
    <w:unhideWhenUsed/>
    <w:rsid w:val="002300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government-baseline-personnel-security-standar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30127E8F33D4982180C47F636D16B" ma:contentTypeVersion="14" ma:contentTypeDescription="Create a new document." ma:contentTypeScope="" ma:versionID="098fb58154dd6f8638b01250e11a7c91">
  <xsd:schema xmlns:xsd="http://www.w3.org/2001/XMLSchema" xmlns:xs="http://www.w3.org/2001/XMLSchema" xmlns:p="http://schemas.microsoft.com/office/2006/metadata/properties" xmlns:ns2="cd5bc535-71ac-41bf-91ba-2a08f177e552" xmlns:ns3="241170e6-1db9-4eb8-8588-1e33b007e59b" targetNamespace="http://schemas.microsoft.com/office/2006/metadata/properties" ma:root="true" ma:fieldsID="f426e3d48619bb64191e895496b943e4" ns2:_="" ns3:_="">
    <xsd:import namespace="cd5bc535-71ac-41bf-91ba-2a08f177e552"/>
    <xsd:import namespace="241170e6-1db9-4eb8-8588-1e33b007e5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c535-71ac-41bf-91ba-2a08f177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170e6-1db9-4eb8-8588-1e33b007e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170e6-1db9-4eb8-8588-1e33b007e59b">
      <UserInfo>
        <DisplayName>Natasha Fountain</DisplayName>
        <AccountId>7520</AccountId>
        <AccountType/>
      </UserInfo>
      <UserInfo>
        <DisplayName>Monika Mazeikaite</DisplayName>
        <AccountId>6569</AccountId>
        <AccountType/>
      </UserInfo>
      <UserInfo>
        <DisplayName>Andrea Markham</DisplayName>
        <AccountId>3126</AccountId>
        <AccountType/>
      </UserInfo>
      <UserInfo>
        <DisplayName>Jez Tuttle</DisplayName>
        <AccountId>7105</AccountId>
        <AccountType/>
      </UserInfo>
    </SharedWithUsers>
    <lcf76f155ced4ddcb4097134ff3c332f xmlns="cd5bc535-71ac-41bf-91ba-2a08f177e5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3AF571-D6F4-4EAD-A80B-6B37F5F6F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1462F-207F-4B69-A6E1-9FC5D44CC6A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057CA9-5963-4E36-B527-00BE84635954}"/>
</file>

<file path=customXml/itemProps4.xml><?xml version="1.0" encoding="utf-8"?>
<ds:datastoreItem xmlns:ds="http://schemas.openxmlformats.org/officeDocument/2006/customXml" ds:itemID="{1BF44C2B-7442-488A-A8A1-FD1AFA6D2A34}">
  <ds:schemaRefs>
    <ds:schemaRef ds:uri="c45174ab-fbf5-4014-b62b-0b9bf7957aae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03be9a0-e5a6-4fc1-a803-6a2e0345971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1816</Words>
  <Characters>10352</Characters>
  <Application>Microsoft Office Word</Application>
  <DocSecurity>4</DocSecurity>
  <Lines>86</Lines>
  <Paragraphs>24</Paragraphs>
  <ScaleCrop>false</ScaleCrop>
  <Company>Cambridgeshire County Council</Company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Sarah Haig</dc:creator>
  <cp:keywords>JDQ, Job description questionnaire,</cp:keywords>
  <cp:lastModifiedBy>Richard Gill</cp:lastModifiedBy>
  <cp:revision>2</cp:revision>
  <cp:lastPrinted>2014-11-24T09:56:00Z</cp:lastPrinted>
  <dcterms:created xsi:type="dcterms:W3CDTF">2025-02-26T12:27:00Z</dcterms:created>
  <dcterms:modified xsi:type="dcterms:W3CDTF">2025-02-26T12:27:00Z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ublisher">
    <vt:lpwstr>Cambridgeshire County Council</vt:lpwstr>
  </property>
  <property fmtid="{D5CDD505-2E9C-101B-9397-08002B2CF9AE}" pid="3" name="FOI Rights">
    <vt:lpwstr>Undecided</vt:lpwstr>
  </property>
  <property fmtid="{D5CDD505-2E9C-101B-9397-08002B2CF9AE}" pid="4" name="Document type0">
    <vt:lpwstr>;#Forms and templates;#5;#;#;#;#;#</vt:lpwstr>
  </property>
  <property fmtid="{D5CDD505-2E9C-101B-9397-08002B2CF9AE}" pid="5" name="EIR Rights">
    <vt:lpwstr>Undecided</vt:lpwstr>
  </property>
  <property fmtid="{D5CDD505-2E9C-101B-9397-08002B2CF9AE}" pid="6" name="Disposal Date">
    <vt:lpwstr>2015-11-06T00:00:00Z</vt:lpwstr>
  </property>
  <property fmtid="{D5CDD505-2E9C-101B-9397-08002B2CF9AE}" pid="7" name="Summary">
    <vt:lpwstr>This is the job description questionnaire that is used for all job evaluation.  </vt:lpwstr>
  </property>
  <property fmtid="{D5CDD505-2E9C-101B-9397-08002B2CF9AE}" pid="8" name="ContentType">
    <vt:lpwstr>Basic metadata</vt:lpwstr>
  </property>
  <property fmtid="{D5CDD505-2E9C-101B-9397-08002B2CF9AE}" pid="9" name="Subject Category1">
    <vt:lpwstr>;#HR;#144;#;#;#;#;#</vt:lpwstr>
  </property>
  <property fmtid="{D5CDD505-2E9C-101B-9397-08002B2CF9AE}" pid="10" name="Subject Category">
    <vt:lpwstr/>
  </property>
  <property fmtid="{D5CDD505-2E9C-101B-9397-08002B2CF9AE}" pid="11" name="EmailTo">
    <vt:lpwstr/>
  </property>
  <property fmtid="{D5CDD505-2E9C-101B-9397-08002B2CF9AE}" pid="12" name="EmailSender">
    <vt:lpwstr/>
  </property>
  <property fmtid="{D5CDD505-2E9C-101B-9397-08002B2CF9AE}" pid="13" name="EmailFrom">
    <vt:lpwstr/>
  </property>
  <property fmtid="{D5CDD505-2E9C-101B-9397-08002B2CF9AE}" pid="14" name="EmailSubject">
    <vt:lpwstr/>
  </property>
  <property fmtid="{D5CDD505-2E9C-101B-9397-08002B2CF9AE}" pid="15" name="EmailCc">
    <vt:lpwstr/>
  </property>
  <property fmtid="{D5CDD505-2E9C-101B-9397-08002B2CF9AE}" pid="16" name="ContentTypeId">
    <vt:lpwstr>0x01010075D30127E8F33D4982180C47F636D16B</vt:lpwstr>
  </property>
  <property fmtid="{D5CDD505-2E9C-101B-9397-08002B2CF9AE}" pid="17" name="Project Manager">
    <vt:lpwstr>Sonia Salas</vt:lpwstr>
  </property>
  <property fmtid="{D5CDD505-2E9C-101B-9397-08002B2CF9AE}" pid="18" name="Customer">
    <vt:lpwstr>CCC</vt:lpwstr>
  </property>
  <property fmtid="{D5CDD505-2E9C-101B-9397-08002B2CF9AE}" pid="19" name="Project Name">
    <vt:lpwstr>MBHOS</vt:lpwstr>
  </property>
  <property fmtid="{D5CDD505-2E9C-101B-9397-08002B2CF9AE}" pid="20" name="Sub Library">
    <vt:lpwstr>MBHOS Policy Changes</vt:lpwstr>
  </property>
  <property fmtid="{D5CDD505-2E9C-101B-9397-08002B2CF9AE}" pid="21" name="Active">
    <vt:lpwstr>Yes</vt:lpwstr>
  </property>
  <property fmtid="{D5CDD505-2E9C-101B-9397-08002B2CF9AE}" pid="22" name="MediaServiceImageTags">
    <vt:lpwstr/>
  </property>
</Properties>
</file>