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10CDD7D7">
        <w:tc>
          <w:tcPr>
            <w:tcW w:w="5000" w:type="pct"/>
            <w:vAlign w:val="center"/>
          </w:tcPr>
          <w:p w14:paraId="1A8A13A1" w14:textId="77777777" w:rsidR="00D02164" w:rsidRDefault="00D02164" w:rsidP="00D44AE6">
            <w:pPr>
              <w:pStyle w:val="Header"/>
              <w:tabs>
                <w:tab w:val="clear" w:pos="4153"/>
                <w:tab w:val="clear" w:pos="8306"/>
              </w:tabs>
              <w:spacing w:after="120"/>
              <w:rPr>
                <w:rFonts w:asciiTheme="minorHAnsi" w:hAnsiTheme="minorHAnsi" w:cstheme="minorHAnsi"/>
                <w:sz w:val="22"/>
                <w:szCs w:val="22"/>
              </w:rPr>
            </w:pPr>
          </w:p>
          <w:p w14:paraId="38728A4C" w14:textId="1003F103" w:rsidR="00A804DD" w:rsidRPr="00600363" w:rsidRDefault="00A804DD" w:rsidP="10CDD7D7">
            <w:pPr>
              <w:pStyle w:val="Header"/>
              <w:tabs>
                <w:tab w:val="clear" w:pos="4153"/>
                <w:tab w:val="clear" w:pos="8306"/>
              </w:tabs>
              <w:spacing w:after="120"/>
              <w:rPr>
                <w:rFonts w:asciiTheme="minorHAnsi" w:hAnsiTheme="minorHAnsi" w:cstheme="minorBidi"/>
                <w:sz w:val="22"/>
                <w:szCs w:val="22"/>
              </w:rPr>
            </w:pPr>
            <w:r w:rsidRPr="10CDD7D7">
              <w:rPr>
                <w:rFonts w:asciiTheme="minorHAnsi" w:hAnsiTheme="minorHAnsi" w:cstheme="minorBidi"/>
                <w:sz w:val="22"/>
                <w:szCs w:val="22"/>
              </w:rPr>
              <w:t>Job Title</w:t>
            </w:r>
            <w:r w:rsidR="00C2647A" w:rsidRPr="10CDD7D7">
              <w:rPr>
                <w:rFonts w:asciiTheme="minorHAnsi" w:hAnsiTheme="minorHAnsi" w:cstheme="minorBidi"/>
                <w:sz w:val="22"/>
                <w:szCs w:val="22"/>
              </w:rPr>
              <w:t>:</w:t>
            </w:r>
            <w:r w:rsidR="00D02164" w:rsidRPr="10CDD7D7">
              <w:rPr>
                <w:rFonts w:asciiTheme="minorHAnsi" w:hAnsiTheme="minorHAnsi" w:cstheme="minorBidi"/>
                <w:sz w:val="22"/>
                <w:szCs w:val="22"/>
              </w:rPr>
              <w:t xml:space="preserve"> </w:t>
            </w:r>
            <w:r w:rsidR="008605EF" w:rsidRPr="10CDD7D7">
              <w:rPr>
                <w:rFonts w:asciiTheme="minorHAnsi" w:hAnsiTheme="minorHAnsi" w:cstheme="minorBidi"/>
                <w:sz w:val="22"/>
                <w:szCs w:val="22"/>
              </w:rPr>
              <w:t>Children’s Performance and Strategic</w:t>
            </w:r>
            <w:r w:rsidR="00D02164" w:rsidRPr="10CDD7D7">
              <w:rPr>
                <w:rFonts w:asciiTheme="minorHAnsi" w:hAnsiTheme="minorHAnsi" w:cstheme="minorBidi"/>
                <w:sz w:val="22"/>
                <w:szCs w:val="22"/>
              </w:rPr>
              <w:t xml:space="preserve"> Development</w:t>
            </w:r>
            <w:r w:rsidR="0CBFF1AB" w:rsidRPr="10CDD7D7">
              <w:rPr>
                <w:rFonts w:asciiTheme="minorHAnsi" w:hAnsiTheme="minorHAnsi" w:cstheme="minorBidi"/>
                <w:sz w:val="22"/>
                <w:szCs w:val="22"/>
              </w:rPr>
              <w:t xml:space="preserve"> Lead</w:t>
            </w:r>
          </w:p>
        </w:tc>
      </w:tr>
      <w:tr w:rsidR="00A804DD" w:rsidRPr="00600363" w14:paraId="6CB9CB92" w14:textId="77777777" w:rsidTr="10CDD7D7">
        <w:tc>
          <w:tcPr>
            <w:tcW w:w="5000" w:type="pct"/>
            <w:vAlign w:val="center"/>
          </w:tcPr>
          <w:p w14:paraId="39EDA403" w14:textId="7FD6E1A3"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p>
        </w:tc>
      </w:tr>
      <w:tr w:rsidR="00A804DD" w:rsidRPr="00600363" w14:paraId="0DC02656" w14:textId="77777777" w:rsidTr="10CDD7D7">
        <w:tc>
          <w:tcPr>
            <w:tcW w:w="5000" w:type="pct"/>
            <w:vAlign w:val="center"/>
          </w:tcPr>
          <w:p w14:paraId="2203FAFB" w14:textId="6B9A68EF"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8C67C5">
              <w:rPr>
                <w:rFonts w:asciiTheme="minorHAnsi" w:hAnsiTheme="minorHAnsi" w:cstheme="minorHAnsi"/>
                <w:bCs/>
                <w:sz w:val="22"/>
                <w:szCs w:val="22"/>
              </w:rPr>
              <w:t xml:space="preserve"> P5</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10FD5214" w14:textId="77777777" w:rsidR="00D02164" w:rsidRPr="00D02164" w:rsidRDefault="00D02164" w:rsidP="00D02164">
      <w:pPr>
        <w:pStyle w:val="NoSpacing"/>
        <w:ind w:right="9"/>
        <w:jc w:val="both"/>
        <w:rPr>
          <w:rFonts w:asciiTheme="minorHAnsi" w:hAnsiTheme="minorHAnsi" w:cstheme="minorHAnsi"/>
        </w:rPr>
      </w:pPr>
      <w:r w:rsidRPr="00D02164">
        <w:rPr>
          <w:rFonts w:asciiTheme="minorHAnsi" w:hAnsiTheme="minorHAnsi" w:cstheme="minorHAnsi"/>
        </w:rPr>
        <w:t>Acting as operational lead for the delivery of</w:t>
      </w:r>
      <w:r w:rsidRPr="00D02164">
        <w:rPr>
          <w:rFonts w:asciiTheme="minorHAnsi" w:hAnsiTheme="minorHAnsi" w:cstheme="minorHAnsi"/>
          <w:bCs/>
        </w:rPr>
        <w:t xml:space="preserve"> Council services that</w:t>
      </w:r>
      <w:r w:rsidRPr="00D02164">
        <w:rPr>
          <w:rFonts w:asciiTheme="minorHAnsi" w:hAnsiTheme="minorHAnsi" w:cstheme="minorHAnsi"/>
        </w:rPr>
        <w:t xml:space="preserve"> includes, but is not limited to the following:</w:t>
      </w:r>
    </w:p>
    <w:p w14:paraId="61428655" w14:textId="77777777" w:rsidR="00D02164" w:rsidRPr="00D02164" w:rsidRDefault="00D02164" w:rsidP="00D02164">
      <w:pPr>
        <w:pStyle w:val="NoSpacing"/>
        <w:ind w:right="9"/>
        <w:jc w:val="both"/>
        <w:rPr>
          <w:rFonts w:asciiTheme="minorHAnsi" w:hAnsiTheme="minorHAnsi" w:cstheme="minorHAnsi"/>
        </w:rPr>
      </w:pPr>
    </w:p>
    <w:p w14:paraId="50284624" w14:textId="77777777"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r w:rsidRPr="00D02164">
        <w:rPr>
          <w:rFonts w:asciiTheme="minorHAnsi" w:hAnsiTheme="minorHAnsi" w:cstheme="minorHAnsi"/>
          <w:bCs/>
          <w:sz w:val="22"/>
          <w:szCs w:val="22"/>
        </w:rPr>
        <w:t xml:space="preserve">Children’s Services is recognised as a service in which early help and social care can develop and prosper, with a culture of collaboration, </w:t>
      </w:r>
      <w:proofErr w:type="gramStart"/>
      <w:r w:rsidRPr="00D02164">
        <w:rPr>
          <w:rFonts w:asciiTheme="minorHAnsi" w:hAnsiTheme="minorHAnsi" w:cstheme="minorHAnsi"/>
          <w:bCs/>
          <w:sz w:val="22"/>
          <w:szCs w:val="22"/>
        </w:rPr>
        <w:t>integrity</w:t>
      </w:r>
      <w:proofErr w:type="gramEnd"/>
      <w:r w:rsidRPr="00D02164">
        <w:rPr>
          <w:rFonts w:asciiTheme="minorHAnsi" w:hAnsiTheme="minorHAnsi" w:cstheme="minorHAnsi"/>
          <w:bCs/>
          <w:sz w:val="22"/>
          <w:szCs w:val="22"/>
        </w:rPr>
        <w:t xml:space="preserve"> and compassion; promoting development and wellbeing of children, young people and their families; protecting them from neglect and abuse.   </w:t>
      </w:r>
    </w:p>
    <w:p w14:paraId="3417B60F" w14:textId="77777777"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p>
    <w:p w14:paraId="0CB03545" w14:textId="4394BDE1"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r w:rsidRPr="00D02164">
        <w:rPr>
          <w:rFonts w:asciiTheme="minorHAnsi" w:hAnsiTheme="minorHAnsi" w:cstheme="minorHAnsi"/>
          <w:bCs/>
          <w:sz w:val="22"/>
          <w:szCs w:val="22"/>
        </w:rPr>
        <w:t xml:space="preserve">Reporting to </w:t>
      </w:r>
      <w:r w:rsidR="008605EF">
        <w:rPr>
          <w:rFonts w:asciiTheme="minorHAnsi" w:hAnsiTheme="minorHAnsi" w:cstheme="minorHAnsi"/>
          <w:bCs/>
          <w:sz w:val="22"/>
          <w:szCs w:val="22"/>
        </w:rPr>
        <w:t>Executive Director, Children, Families and Education</w:t>
      </w:r>
      <w:r w:rsidRPr="00D02164">
        <w:rPr>
          <w:rFonts w:asciiTheme="minorHAnsi" w:hAnsiTheme="minorHAnsi" w:cstheme="minorHAnsi"/>
          <w:bCs/>
          <w:sz w:val="22"/>
          <w:szCs w:val="22"/>
        </w:rPr>
        <w:t xml:space="preserve">, this role will be accountable for the provision of CSC business planning activity, aligned to strategic priorities, outcome measures, operational </w:t>
      </w:r>
      <w:proofErr w:type="gramStart"/>
      <w:r w:rsidRPr="00D02164">
        <w:rPr>
          <w:rFonts w:asciiTheme="minorHAnsi" w:hAnsiTheme="minorHAnsi" w:cstheme="minorHAnsi"/>
          <w:bCs/>
          <w:sz w:val="22"/>
          <w:szCs w:val="22"/>
        </w:rPr>
        <w:t>practice</w:t>
      </w:r>
      <w:proofErr w:type="gramEnd"/>
      <w:r w:rsidRPr="00D02164">
        <w:rPr>
          <w:rFonts w:asciiTheme="minorHAnsi" w:hAnsiTheme="minorHAnsi" w:cstheme="minorHAnsi"/>
          <w:bCs/>
          <w:sz w:val="22"/>
          <w:szCs w:val="22"/>
        </w:rPr>
        <w:t xml:space="preserve"> and policy development, in accordance with national and legal frameworks.  Contributing to the development of the income generation strategy, the role will be responsible for developing bids and activity to build the CSC expansion of externally funded projects and practice development. </w:t>
      </w:r>
    </w:p>
    <w:p w14:paraId="5EF8470B" w14:textId="77777777" w:rsidR="00D02164" w:rsidRPr="00D02164" w:rsidRDefault="00D02164" w:rsidP="00D02164">
      <w:pPr>
        <w:tabs>
          <w:tab w:val="left" w:pos="-720"/>
          <w:tab w:val="left" w:pos="0"/>
        </w:tabs>
        <w:suppressAutoHyphens/>
        <w:ind w:right="9"/>
        <w:jc w:val="both"/>
        <w:rPr>
          <w:rFonts w:asciiTheme="minorHAnsi" w:hAnsiTheme="minorHAnsi" w:cstheme="minorHAnsi"/>
          <w:b/>
          <w:sz w:val="22"/>
          <w:szCs w:val="22"/>
        </w:rPr>
      </w:pPr>
    </w:p>
    <w:p w14:paraId="75CA6CED" w14:textId="77777777"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r w:rsidRPr="00D02164">
        <w:rPr>
          <w:rFonts w:asciiTheme="minorHAnsi" w:hAnsiTheme="minorHAnsi" w:cstheme="minorHAnsi"/>
          <w:bCs/>
          <w:sz w:val="22"/>
          <w:szCs w:val="22"/>
        </w:rPr>
        <w:t xml:space="preserve">The post holder will be asked to take the lead on process and pathway development and implementation of new ways of doing things.  They need to be able to switch easily between the operational and the strategic and able to deal with members and senior managers as well as operational staff, service users and their families. </w:t>
      </w:r>
    </w:p>
    <w:p w14:paraId="71C1AA91" w14:textId="77777777"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p>
    <w:p w14:paraId="2DB9813A" w14:textId="77777777"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r w:rsidRPr="00D02164">
        <w:rPr>
          <w:rFonts w:asciiTheme="minorHAnsi" w:hAnsiTheme="minorHAnsi" w:cstheme="minorHAnsi"/>
          <w:bCs/>
          <w:sz w:val="22"/>
          <w:szCs w:val="22"/>
        </w:rPr>
        <w:t xml:space="preserve">Lead the implementation of specific service transformation or development initiatives across the Children's Directorate working closely with Commissioning, Communities, </w:t>
      </w:r>
      <w:proofErr w:type="gramStart"/>
      <w:r w:rsidRPr="00D02164">
        <w:rPr>
          <w:rFonts w:asciiTheme="minorHAnsi" w:hAnsiTheme="minorHAnsi" w:cstheme="minorHAnsi"/>
          <w:bCs/>
          <w:sz w:val="22"/>
          <w:szCs w:val="22"/>
        </w:rPr>
        <w:t>Transformation</w:t>
      </w:r>
      <w:proofErr w:type="gramEnd"/>
      <w:r w:rsidRPr="00D02164">
        <w:rPr>
          <w:rFonts w:asciiTheme="minorHAnsi" w:hAnsiTheme="minorHAnsi" w:cstheme="minorHAnsi"/>
          <w:bCs/>
          <w:sz w:val="22"/>
          <w:szCs w:val="22"/>
        </w:rPr>
        <w:t xml:space="preserve"> and corporate teams. </w:t>
      </w:r>
    </w:p>
    <w:p w14:paraId="409F4DFC" w14:textId="77777777"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p>
    <w:p w14:paraId="3A7F9410" w14:textId="77777777"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r w:rsidRPr="00D02164">
        <w:rPr>
          <w:rFonts w:asciiTheme="minorHAnsi" w:hAnsiTheme="minorHAnsi" w:cstheme="minorHAnsi"/>
          <w:bCs/>
          <w:sz w:val="22"/>
          <w:szCs w:val="22"/>
        </w:rPr>
        <w:t xml:space="preserve">This role will offer strategic support on regional, national inspections and peer review including the delivery of these.  Providing cover for managers, as required, as well as being a member of the Senior Manager Rota for the Emergency Duty Team.   </w:t>
      </w:r>
    </w:p>
    <w:p w14:paraId="4B6009A5" w14:textId="77777777"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p>
    <w:p w14:paraId="3E5EE4FF" w14:textId="77777777"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r w:rsidRPr="00D02164">
        <w:rPr>
          <w:rFonts w:asciiTheme="minorHAnsi" w:hAnsiTheme="minorHAnsi" w:cstheme="minorHAnsi"/>
          <w:bCs/>
          <w:sz w:val="22"/>
          <w:szCs w:val="22"/>
        </w:rPr>
        <w:t>The post holder will be required to produce performance reports across the directorate.</w:t>
      </w:r>
    </w:p>
    <w:p w14:paraId="5983CD3F" w14:textId="77777777"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p>
    <w:p w14:paraId="3065D616" w14:textId="77777777"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r w:rsidRPr="00D02164">
        <w:rPr>
          <w:rFonts w:asciiTheme="minorHAnsi" w:hAnsiTheme="minorHAnsi" w:cstheme="minorHAnsi"/>
          <w:bCs/>
          <w:sz w:val="22"/>
          <w:szCs w:val="22"/>
        </w:rPr>
        <w:t xml:space="preserve">The post holder will be responsible for notifying Ofsted of all Serious Harm cases and preparing and producing independent management reviews of such cases. </w:t>
      </w:r>
    </w:p>
    <w:p w14:paraId="4DD2C88F" w14:textId="77777777" w:rsidR="00D02164" w:rsidRPr="00D02164" w:rsidRDefault="00D02164" w:rsidP="00D02164">
      <w:pPr>
        <w:tabs>
          <w:tab w:val="left" w:pos="-720"/>
          <w:tab w:val="left" w:pos="0"/>
        </w:tabs>
        <w:suppressAutoHyphens/>
        <w:ind w:right="9"/>
        <w:jc w:val="both"/>
        <w:rPr>
          <w:rFonts w:asciiTheme="minorHAnsi" w:hAnsiTheme="minorHAnsi" w:cstheme="minorHAnsi"/>
          <w:b/>
          <w:sz w:val="22"/>
          <w:szCs w:val="22"/>
        </w:rPr>
      </w:pPr>
    </w:p>
    <w:p w14:paraId="2A64E321" w14:textId="77777777"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r w:rsidRPr="00D02164">
        <w:rPr>
          <w:rFonts w:asciiTheme="minorHAnsi" w:hAnsiTheme="minorHAnsi" w:cstheme="minorHAnsi"/>
          <w:bCs/>
          <w:sz w:val="22"/>
          <w:szCs w:val="22"/>
        </w:rPr>
        <w:t xml:space="preserve">An experienced social work leader and key influencer, with significant knowledge and understanding of internal and external policies, </w:t>
      </w:r>
      <w:proofErr w:type="gramStart"/>
      <w:r w:rsidRPr="00D02164">
        <w:rPr>
          <w:rFonts w:asciiTheme="minorHAnsi" w:hAnsiTheme="minorHAnsi" w:cstheme="minorHAnsi"/>
          <w:bCs/>
          <w:sz w:val="22"/>
          <w:szCs w:val="22"/>
        </w:rPr>
        <w:t>frameworks</w:t>
      </w:r>
      <w:proofErr w:type="gramEnd"/>
      <w:r w:rsidRPr="00D02164">
        <w:rPr>
          <w:rFonts w:asciiTheme="minorHAnsi" w:hAnsiTheme="minorHAnsi" w:cstheme="minorHAnsi"/>
          <w:bCs/>
          <w:sz w:val="22"/>
          <w:szCs w:val="22"/>
        </w:rPr>
        <w:t xml:space="preserve"> and legislation.   </w:t>
      </w:r>
    </w:p>
    <w:p w14:paraId="7B6A1FE8" w14:textId="77777777" w:rsidR="00D02164" w:rsidRPr="00D02164" w:rsidRDefault="00D02164" w:rsidP="00D02164">
      <w:pPr>
        <w:tabs>
          <w:tab w:val="left" w:pos="-720"/>
          <w:tab w:val="left" w:pos="0"/>
        </w:tabs>
        <w:suppressAutoHyphens/>
        <w:ind w:right="9"/>
        <w:jc w:val="both"/>
        <w:rPr>
          <w:rFonts w:asciiTheme="minorHAnsi" w:hAnsiTheme="minorHAnsi" w:cstheme="minorHAnsi"/>
          <w:bCs/>
          <w:sz w:val="22"/>
          <w:szCs w:val="22"/>
        </w:rPr>
      </w:pPr>
    </w:p>
    <w:p w14:paraId="31570CF4" w14:textId="77777777" w:rsidR="00D02164" w:rsidRPr="00D02164" w:rsidRDefault="00D02164" w:rsidP="00D02164">
      <w:pPr>
        <w:pStyle w:val="NoSpacing"/>
        <w:ind w:right="9"/>
        <w:jc w:val="both"/>
        <w:rPr>
          <w:rFonts w:asciiTheme="minorHAnsi" w:hAnsiTheme="minorHAnsi" w:cstheme="minorHAnsi"/>
        </w:rPr>
      </w:pPr>
      <w:r w:rsidRPr="00D02164">
        <w:rPr>
          <w:rFonts w:asciiTheme="minorHAnsi" w:hAnsiTheme="minorHAnsi" w:cstheme="minorHAnsi"/>
        </w:rPr>
        <w:t>Takes collective and shared responsibility for the effective leadership and management of the Council’s services and delivery of improved outcomes and the achievement of value for money.</w:t>
      </w:r>
    </w:p>
    <w:p w14:paraId="54E84AD6" w14:textId="77777777" w:rsidR="00746CB6" w:rsidRDefault="00746CB6" w:rsidP="00746CB6">
      <w:pPr>
        <w:tabs>
          <w:tab w:val="left" w:pos="-720"/>
          <w:tab w:val="left" w:pos="0"/>
        </w:tabs>
        <w:suppressAutoHyphens/>
        <w:rPr>
          <w:rFonts w:ascii="Arial" w:hAnsi="Arial" w:cs="Arial"/>
          <w:spacing w:val="-2"/>
          <w:sz w:val="22"/>
          <w:szCs w:val="22"/>
        </w:rPr>
      </w:pP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5C858264" w14:textId="62395B1A" w:rsidR="00746CB6" w:rsidRDefault="00746CB6" w:rsidP="00746CB6">
      <w:pPr>
        <w:tabs>
          <w:tab w:val="left" w:pos="-720"/>
          <w:tab w:val="left" w:pos="0"/>
        </w:tabs>
        <w:suppressAutoHyphens/>
        <w:rPr>
          <w:rFonts w:ascii="Arial" w:hAnsi="Arial" w:cs="Arial"/>
          <w:spacing w:val="-2"/>
          <w:sz w:val="22"/>
          <w:szCs w:val="22"/>
        </w:rPr>
      </w:pPr>
    </w:p>
    <w:p w14:paraId="4D68E716" w14:textId="4C760D62" w:rsidR="008C67C5" w:rsidRDefault="008C67C5" w:rsidP="00746CB6">
      <w:pPr>
        <w:tabs>
          <w:tab w:val="left" w:pos="-720"/>
          <w:tab w:val="left" w:pos="0"/>
        </w:tabs>
        <w:suppressAutoHyphens/>
        <w:rPr>
          <w:rFonts w:ascii="Arial" w:hAnsi="Arial" w:cs="Arial"/>
          <w:spacing w:val="-2"/>
          <w:sz w:val="22"/>
          <w:szCs w:val="22"/>
        </w:rPr>
      </w:pPr>
    </w:p>
    <w:p w14:paraId="67EC52FF" w14:textId="7038FE24" w:rsidR="008C67C5" w:rsidRDefault="008C67C5" w:rsidP="00746CB6">
      <w:pPr>
        <w:tabs>
          <w:tab w:val="left" w:pos="-720"/>
          <w:tab w:val="left" w:pos="0"/>
        </w:tabs>
        <w:suppressAutoHyphens/>
        <w:rPr>
          <w:rFonts w:ascii="Arial" w:hAnsi="Arial" w:cs="Arial"/>
          <w:spacing w:val="-2"/>
          <w:sz w:val="22"/>
          <w:szCs w:val="22"/>
        </w:rPr>
      </w:pPr>
    </w:p>
    <w:p w14:paraId="557A8E6F" w14:textId="77777777" w:rsidR="008C67C5" w:rsidRDefault="008C67C5"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lastRenderedPageBreak/>
        <w:t>Main accountabilities</w:t>
      </w:r>
    </w:p>
    <w:p w14:paraId="3AF8E44E" w14:textId="59B70CC4" w:rsidR="00BD59E4" w:rsidRPr="005319FB" w:rsidRDefault="00BD59E4" w:rsidP="003220BA">
      <w:pPr>
        <w:pStyle w:val="BodyText"/>
        <w:rPr>
          <w:rFonts w:asciiTheme="minorHAnsi" w:hAnsiTheme="minorHAnsi" w:cstheme="minorHAnsi"/>
          <w:sz w:val="22"/>
          <w:szCs w:val="22"/>
        </w:rPr>
      </w:pP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8C67C5" w:rsidRPr="00EF38BC" w14:paraId="33AE5072" w14:textId="77777777" w:rsidTr="4066598D">
        <w:tc>
          <w:tcPr>
            <w:tcW w:w="288" w:type="pct"/>
          </w:tcPr>
          <w:p w14:paraId="461A5262" w14:textId="77777777" w:rsidR="008C67C5" w:rsidRPr="005319FB" w:rsidRDefault="008C67C5" w:rsidP="008C67C5">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3DD11880" w14:textId="77777777" w:rsidR="008C67C5" w:rsidRPr="00C0038B" w:rsidRDefault="008C67C5" w:rsidP="008C67C5">
            <w:pPr>
              <w:tabs>
                <w:tab w:val="left" w:pos="709"/>
              </w:tabs>
              <w:rPr>
                <w:rFonts w:asciiTheme="minorHAnsi" w:hAnsiTheme="minorHAnsi" w:cstheme="minorHAnsi"/>
                <w:b/>
                <w:sz w:val="22"/>
                <w:szCs w:val="22"/>
              </w:rPr>
            </w:pPr>
            <w:r w:rsidRPr="00C0038B">
              <w:rPr>
                <w:rFonts w:asciiTheme="minorHAnsi" w:hAnsiTheme="minorHAnsi" w:cstheme="minorHAnsi"/>
                <w:b/>
                <w:sz w:val="22"/>
                <w:szCs w:val="22"/>
              </w:rPr>
              <w:t xml:space="preserve">Principle </w:t>
            </w:r>
            <w:proofErr w:type="spellStart"/>
            <w:r w:rsidRPr="00C0038B">
              <w:rPr>
                <w:rFonts w:asciiTheme="minorHAnsi" w:hAnsiTheme="minorHAnsi" w:cstheme="minorHAnsi"/>
                <w:b/>
                <w:sz w:val="22"/>
                <w:szCs w:val="22"/>
              </w:rPr>
              <w:t>Accountabiliies</w:t>
            </w:r>
            <w:proofErr w:type="spellEnd"/>
          </w:p>
          <w:p w14:paraId="19A5B75A" w14:textId="77777777" w:rsidR="008C67C5" w:rsidRDefault="008C67C5" w:rsidP="008C67C5">
            <w:pPr>
              <w:tabs>
                <w:tab w:val="left" w:pos="709"/>
              </w:tabs>
              <w:rPr>
                <w:rFonts w:asciiTheme="minorHAnsi" w:hAnsiTheme="minorHAnsi" w:cstheme="minorHAnsi"/>
                <w:bCs/>
                <w:sz w:val="22"/>
                <w:szCs w:val="22"/>
              </w:rPr>
            </w:pPr>
          </w:p>
          <w:p w14:paraId="0577AACD"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Operational planning and performance review to maintain exceptional service delivery and ensures the political objectives and priorities of the councils are met. </w:t>
            </w:r>
          </w:p>
          <w:p w14:paraId="5AE0294D" w14:textId="77777777" w:rsidR="008C67C5" w:rsidRPr="0069455E" w:rsidRDefault="008C67C5" w:rsidP="008C67C5">
            <w:pPr>
              <w:tabs>
                <w:tab w:val="left" w:pos="709"/>
              </w:tabs>
              <w:rPr>
                <w:rFonts w:asciiTheme="minorHAnsi" w:hAnsiTheme="minorHAnsi" w:cstheme="minorHAnsi"/>
                <w:bCs/>
                <w:sz w:val="22"/>
                <w:szCs w:val="22"/>
              </w:rPr>
            </w:pPr>
          </w:p>
          <w:p w14:paraId="649D5CF7"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Ensure that safeguarding is actively promoted, understood and procedures followed so children and young people are protected.</w:t>
            </w:r>
          </w:p>
          <w:p w14:paraId="04046273" w14:textId="77777777" w:rsidR="008C67C5" w:rsidRPr="0069455E" w:rsidRDefault="008C67C5" w:rsidP="008C67C5">
            <w:pPr>
              <w:tabs>
                <w:tab w:val="left" w:pos="709"/>
              </w:tabs>
              <w:rPr>
                <w:rFonts w:asciiTheme="minorHAnsi" w:hAnsiTheme="minorHAnsi" w:cstheme="minorHAnsi"/>
                <w:bCs/>
                <w:sz w:val="22"/>
                <w:szCs w:val="22"/>
              </w:rPr>
            </w:pPr>
          </w:p>
          <w:p w14:paraId="37418CC7"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Being a member of the Out of Hours Senior Manager Rota for the Emergency Duty Team.</w:t>
            </w:r>
          </w:p>
          <w:p w14:paraId="68C26E34" w14:textId="77777777" w:rsidR="008C67C5" w:rsidRPr="0069455E" w:rsidRDefault="008C67C5" w:rsidP="008C67C5">
            <w:pPr>
              <w:tabs>
                <w:tab w:val="left" w:pos="709"/>
              </w:tabs>
              <w:rPr>
                <w:rFonts w:asciiTheme="minorHAnsi" w:hAnsiTheme="minorHAnsi" w:cstheme="minorHAnsi"/>
                <w:bCs/>
                <w:sz w:val="22"/>
                <w:szCs w:val="22"/>
              </w:rPr>
            </w:pPr>
          </w:p>
          <w:p w14:paraId="060ABEC6"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To lead on the Regional Sector Led Improvement programme including the delivery of the annual self-assessment for the Council.</w:t>
            </w:r>
          </w:p>
          <w:p w14:paraId="65456B66" w14:textId="77777777" w:rsidR="008C67C5" w:rsidRPr="0069455E" w:rsidRDefault="008C67C5" w:rsidP="008C67C5">
            <w:pPr>
              <w:tabs>
                <w:tab w:val="left" w:pos="709"/>
              </w:tabs>
              <w:rPr>
                <w:rFonts w:asciiTheme="minorHAnsi" w:hAnsiTheme="minorHAnsi" w:cstheme="minorHAnsi"/>
                <w:bCs/>
                <w:sz w:val="22"/>
                <w:szCs w:val="22"/>
              </w:rPr>
            </w:pPr>
          </w:p>
          <w:p w14:paraId="33360E1C"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To be the Lead for Children’s Services on Independent Management Reviews, to prepare and present these reports.  </w:t>
            </w:r>
          </w:p>
          <w:p w14:paraId="3BC80AC9" w14:textId="77777777" w:rsidR="008C67C5" w:rsidRPr="0069455E" w:rsidRDefault="008C67C5" w:rsidP="008C67C5">
            <w:pPr>
              <w:tabs>
                <w:tab w:val="left" w:pos="709"/>
              </w:tabs>
              <w:rPr>
                <w:rFonts w:asciiTheme="minorHAnsi" w:hAnsiTheme="minorHAnsi" w:cstheme="minorHAnsi"/>
                <w:bCs/>
                <w:sz w:val="22"/>
                <w:szCs w:val="22"/>
              </w:rPr>
            </w:pPr>
          </w:p>
          <w:p w14:paraId="045286DB"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To represent the council at the various Serious Case Review meetings and Boards.</w:t>
            </w:r>
          </w:p>
          <w:p w14:paraId="6D0C3E1F" w14:textId="77777777" w:rsidR="008C67C5" w:rsidRPr="0069455E" w:rsidRDefault="008C67C5" w:rsidP="008C67C5">
            <w:pPr>
              <w:tabs>
                <w:tab w:val="left" w:pos="709"/>
              </w:tabs>
              <w:rPr>
                <w:rFonts w:asciiTheme="minorHAnsi" w:hAnsiTheme="minorHAnsi" w:cstheme="minorHAnsi"/>
                <w:bCs/>
                <w:sz w:val="22"/>
                <w:szCs w:val="22"/>
              </w:rPr>
            </w:pPr>
          </w:p>
          <w:p w14:paraId="09B81ECE"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Preparation of reports for Committees as required by the DCS and SD on national and local policy; Inspection processes and outcomes; and proposed changes to service delivery and transformation.</w:t>
            </w:r>
          </w:p>
          <w:p w14:paraId="77827BE8" w14:textId="77777777" w:rsidR="008C67C5" w:rsidRPr="0069455E" w:rsidRDefault="008C67C5" w:rsidP="008C67C5">
            <w:pPr>
              <w:tabs>
                <w:tab w:val="left" w:pos="709"/>
              </w:tabs>
              <w:rPr>
                <w:rFonts w:asciiTheme="minorHAnsi" w:hAnsiTheme="minorHAnsi" w:cstheme="minorHAnsi"/>
                <w:bCs/>
                <w:sz w:val="22"/>
                <w:szCs w:val="22"/>
              </w:rPr>
            </w:pPr>
          </w:p>
          <w:p w14:paraId="63D86086"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To participate in external forums (scrutiny or other) representing the Council and to network with other local authorities ensuring that learning from best practice influences work in the Council.</w:t>
            </w:r>
          </w:p>
          <w:p w14:paraId="7EFBEE96" w14:textId="77777777" w:rsidR="008C67C5" w:rsidRPr="0069455E" w:rsidRDefault="008C67C5" w:rsidP="008C67C5">
            <w:pPr>
              <w:tabs>
                <w:tab w:val="left" w:pos="709"/>
              </w:tabs>
              <w:rPr>
                <w:rFonts w:asciiTheme="minorHAnsi" w:hAnsiTheme="minorHAnsi" w:cstheme="minorHAnsi"/>
                <w:bCs/>
                <w:sz w:val="22"/>
                <w:szCs w:val="22"/>
              </w:rPr>
            </w:pPr>
          </w:p>
          <w:p w14:paraId="21FCDEA4"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To be politically sensitive and able to recognise sensitive issues that impact on the service area, the </w:t>
            </w:r>
            <w:proofErr w:type="gramStart"/>
            <w:r w:rsidRPr="0069455E">
              <w:rPr>
                <w:rFonts w:asciiTheme="minorHAnsi" w:hAnsiTheme="minorHAnsi" w:cstheme="minorHAnsi"/>
                <w:bCs/>
                <w:sz w:val="22"/>
                <w:szCs w:val="22"/>
              </w:rPr>
              <w:t>authority</w:t>
            </w:r>
            <w:proofErr w:type="gramEnd"/>
            <w:r w:rsidRPr="0069455E">
              <w:rPr>
                <w:rFonts w:asciiTheme="minorHAnsi" w:hAnsiTheme="minorHAnsi" w:cstheme="minorHAnsi"/>
                <w:bCs/>
                <w:sz w:val="22"/>
                <w:szCs w:val="22"/>
              </w:rPr>
              <w:t xml:space="preserve"> or its partners.</w:t>
            </w:r>
          </w:p>
          <w:p w14:paraId="7CF5EDA6" w14:textId="77777777" w:rsidR="008C67C5" w:rsidRPr="0069455E" w:rsidRDefault="008C67C5" w:rsidP="008C67C5">
            <w:pPr>
              <w:tabs>
                <w:tab w:val="left" w:pos="709"/>
              </w:tabs>
              <w:rPr>
                <w:rFonts w:asciiTheme="minorHAnsi" w:hAnsiTheme="minorHAnsi" w:cstheme="minorHAnsi"/>
                <w:bCs/>
                <w:sz w:val="22"/>
                <w:szCs w:val="22"/>
              </w:rPr>
            </w:pPr>
          </w:p>
          <w:p w14:paraId="01AB02BA"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To provide clear and timely operational and strategic advice, guidance and support to the Service and Directors, Service </w:t>
            </w:r>
            <w:proofErr w:type="gramStart"/>
            <w:r w:rsidRPr="0069455E">
              <w:rPr>
                <w:rFonts w:asciiTheme="minorHAnsi" w:hAnsiTheme="minorHAnsi" w:cstheme="minorHAnsi"/>
                <w:bCs/>
                <w:sz w:val="22"/>
                <w:szCs w:val="22"/>
              </w:rPr>
              <w:t>Directors</w:t>
            </w:r>
            <w:proofErr w:type="gramEnd"/>
            <w:r w:rsidRPr="0069455E">
              <w:rPr>
                <w:rFonts w:asciiTheme="minorHAnsi" w:hAnsiTheme="minorHAnsi" w:cstheme="minorHAnsi"/>
                <w:bCs/>
                <w:sz w:val="22"/>
                <w:szCs w:val="22"/>
              </w:rPr>
              <w:t xml:space="preserve"> and Elected Members, actively contributing to corporate policy, robust governance and strategic decision making.</w:t>
            </w:r>
          </w:p>
          <w:p w14:paraId="18945225" w14:textId="77777777" w:rsidR="008C67C5" w:rsidRPr="0069455E" w:rsidRDefault="008C67C5" w:rsidP="008C67C5">
            <w:pPr>
              <w:tabs>
                <w:tab w:val="left" w:pos="709"/>
              </w:tabs>
              <w:rPr>
                <w:rFonts w:asciiTheme="minorHAnsi" w:hAnsiTheme="minorHAnsi" w:cstheme="minorHAnsi"/>
                <w:bCs/>
                <w:sz w:val="22"/>
                <w:szCs w:val="22"/>
              </w:rPr>
            </w:pPr>
          </w:p>
          <w:p w14:paraId="0D200E3E"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Lead on all service projects across the Council. </w:t>
            </w:r>
          </w:p>
          <w:p w14:paraId="21CF1EDE" w14:textId="77777777" w:rsidR="008C67C5" w:rsidRPr="0069455E" w:rsidRDefault="008C67C5" w:rsidP="008C67C5">
            <w:pPr>
              <w:tabs>
                <w:tab w:val="left" w:pos="709"/>
              </w:tabs>
              <w:rPr>
                <w:rFonts w:asciiTheme="minorHAnsi" w:hAnsiTheme="minorHAnsi" w:cstheme="minorHAnsi"/>
                <w:bCs/>
                <w:sz w:val="22"/>
                <w:szCs w:val="22"/>
              </w:rPr>
            </w:pPr>
          </w:p>
          <w:p w14:paraId="21DFE2EC"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Lead on all presentations, reports and updates to any other relevant board.</w:t>
            </w:r>
          </w:p>
          <w:p w14:paraId="25113B06" w14:textId="77777777" w:rsidR="008C67C5" w:rsidRPr="0069455E" w:rsidRDefault="008C67C5" w:rsidP="008C67C5">
            <w:pPr>
              <w:tabs>
                <w:tab w:val="left" w:pos="709"/>
              </w:tabs>
              <w:rPr>
                <w:rFonts w:asciiTheme="minorHAnsi" w:hAnsiTheme="minorHAnsi" w:cstheme="minorHAnsi"/>
                <w:bCs/>
                <w:sz w:val="22"/>
                <w:szCs w:val="22"/>
              </w:rPr>
            </w:pPr>
          </w:p>
          <w:p w14:paraId="21120D01"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Use service data systematically to project demand; identify areas for performance improvement and lead plans, to manage this with the relevant senior management team.</w:t>
            </w:r>
          </w:p>
          <w:p w14:paraId="4C899F34" w14:textId="77777777" w:rsidR="008C67C5" w:rsidRPr="0069455E" w:rsidRDefault="008C67C5" w:rsidP="008C67C5">
            <w:pPr>
              <w:tabs>
                <w:tab w:val="left" w:pos="709"/>
              </w:tabs>
              <w:rPr>
                <w:rFonts w:asciiTheme="minorHAnsi" w:hAnsiTheme="minorHAnsi" w:cstheme="minorHAnsi"/>
                <w:bCs/>
                <w:sz w:val="22"/>
                <w:szCs w:val="22"/>
              </w:rPr>
            </w:pPr>
          </w:p>
          <w:p w14:paraId="56AD5E70"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Act as a subject matter expert for commissioning activities relating to the delivery of improved outcomes and safeguarding of children and young </w:t>
            </w:r>
            <w:proofErr w:type="gramStart"/>
            <w:r w:rsidRPr="0069455E">
              <w:rPr>
                <w:rFonts w:asciiTheme="minorHAnsi" w:hAnsiTheme="minorHAnsi" w:cstheme="minorHAnsi"/>
                <w:bCs/>
                <w:sz w:val="22"/>
                <w:szCs w:val="22"/>
              </w:rPr>
              <w:t>people</w:t>
            </w:r>
            <w:proofErr w:type="gramEnd"/>
            <w:r w:rsidRPr="0069455E">
              <w:rPr>
                <w:rFonts w:asciiTheme="minorHAnsi" w:hAnsiTheme="minorHAnsi" w:cstheme="minorHAnsi"/>
                <w:bCs/>
                <w:sz w:val="22"/>
                <w:szCs w:val="22"/>
              </w:rPr>
              <w:t xml:space="preserve"> </w:t>
            </w:r>
          </w:p>
          <w:p w14:paraId="540CD2A4" w14:textId="77777777" w:rsidR="008C67C5" w:rsidRPr="0069455E" w:rsidRDefault="008C67C5" w:rsidP="008C67C5">
            <w:pPr>
              <w:tabs>
                <w:tab w:val="left" w:pos="709"/>
              </w:tabs>
              <w:rPr>
                <w:rFonts w:asciiTheme="minorHAnsi" w:hAnsiTheme="minorHAnsi" w:cstheme="minorHAnsi"/>
                <w:bCs/>
                <w:sz w:val="22"/>
                <w:szCs w:val="22"/>
              </w:rPr>
            </w:pPr>
          </w:p>
          <w:p w14:paraId="0AF9C342"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Maintain and nurture collaborative relationships with other teams in the function and external organisations that support the delivery of service transformation.</w:t>
            </w:r>
          </w:p>
          <w:p w14:paraId="2AC4811C" w14:textId="77777777" w:rsidR="008C67C5" w:rsidRPr="0069455E" w:rsidRDefault="008C67C5" w:rsidP="008C67C5">
            <w:pPr>
              <w:tabs>
                <w:tab w:val="left" w:pos="709"/>
              </w:tabs>
              <w:rPr>
                <w:rFonts w:asciiTheme="minorHAnsi" w:hAnsiTheme="minorHAnsi" w:cstheme="minorHAnsi"/>
                <w:bCs/>
                <w:sz w:val="22"/>
                <w:szCs w:val="22"/>
              </w:rPr>
            </w:pPr>
          </w:p>
          <w:p w14:paraId="4F99E99C"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Implementing changes and continually evaluating service to improve the area of work, while maintaining the highest possible levels of service quality are continually delivered. </w:t>
            </w:r>
          </w:p>
          <w:p w14:paraId="5EA3E8BA" w14:textId="77777777" w:rsidR="008C67C5" w:rsidRPr="0069455E" w:rsidRDefault="008C67C5" w:rsidP="008C67C5">
            <w:pPr>
              <w:tabs>
                <w:tab w:val="left" w:pos="709"/>
              </w:tabs>
              <w:rPr>
                <w:rFonts w:asciiTheme="minorHAnsi" w:hAnsiTheme="minorHAnsi" w:cstheme="minorHAnsi"/>
                <w:bCs/>
                <w:sz w:val="22"/>
                <w:szCs w:val="22"/>
              </w:rPr>
            </w:pPr>
          </w:p>
          <w:p w14:paraId="5124065B"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lastRenderedPageBreak/>
              <w:t xml:space="preserve">Managing complex issues and resources to meet the needs of service users and deliver the best possible outcomes. </w:t>
            </w:r>
          </w:p>
          <w:p w14:paraId="6E14A247" w14:textId="77777777" w:rsidR="008C67C5" w:rsidRPr="0069455E" w:rsidRDefault="008C67C5" w:rsidP="008C67C5">
            <w:pPr>
              <w:tabs>
                <w:tab w:val="left" w:pos="709"/>
              </w:tabs>
              <w:rPr>
                <w:rFonts w:asciiTheme="minorHAnsi" w:hAnsiTheme="minorHAnsi" w:cstheme="minorHAnsi"/>
                <w:bCs/>
                <w:sz w:val="22"/>
                <w:szCs w:val="22"/>
              </w:rPr>
            </w:pPr>
          </w:p>
          <w:p w14:paraId="28A27A1A"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Using professional expertise to translate goals and plans into ways of working that comply with relevant legislation and statutory requirements and manages a level of appropriate risk. </w:t>
            </w:r>
          </w:p>
          <w:p w14:paraId="7C32F81B" w14:textId="77777777" w:rsidR="008C67C5" w:rsidRPr="0069455E" w:rsidRDefault="008C67C5" w:rsidP="008C67C5">
            <w:pPr>
              <w:tabs>
                <w:tab w:val="left" w:pos="709"/>
              </w:tabs>
              <w:rPr>
                <w:rFonts w:asciiTheme="minorHAnsi" w:hAnsiTheme="minorHAnsi" w:cstheme="minorHAnsi"/>
                <w:bCs/>
                <w:sz w:val="22"/>
                <w:szCs w:val="22"/>
              </w:rPr>
            </w:pPr>
          </w:p>
          <w:p w14:paraId="4A651AA5" w14:textId="77777777" w:rsidR="008C67C5" w:rsidRPr="005319FB" w:rsidRDefault="008C67C5" w:rsidP="008C67C5">
            <w:pPr>
              <w:tabs>
                <w:tab w:val="left" w:pos="709"/>
              </w:tabs>
              <w:rPr>
                <w:rFonts w:asciiTheme="minorHAnsi" w:hAnsiTheme="minorHAnsi" w:cstheme="minorHAnsi"/>
                <w:bCs/>
                <w:sz w:val="22"/>
                <w:szCs w:val="22"/>
              </w:rPr>
            </w:pPr>
            <w:r>
              <w:rPr>
                <w:rFonts w:asciiTheme="minorHAnsi" w:hAnsiTheme="minorHAnsi" w:cstheme="minorHAnsi"/>
                <w:bCs/>
                <w:sz w:val="22"/>
                <w:szCs w:val="22"/>
              </w:rPr>
              <w:t>D</w:t>
            </w:r>
            <w:r w:rsidRPr="0069455E">
              <w:rPr>
                <w:rFonts w:asciiTheme="minorHAnsi" w:hAnsiTheme="minorHAnsi" w:cstheme="minorHAnsi"/>
                <w:bCs/>
                <w:sz w:val="22"/>
                <w:szCs w:val="22"/>
              </w:rPr>
              <w:t>eliver exemplar customer interactions to individuals and communities which support strong relationships and a reputation for achieving outcomes and resolving issues.</w:t>
            </w:r>
          </w:p>
          <w:p w14:paraId="23BC0914" w14:textId="77777777" w:rsidR="008C67C5" w:rsidRPr="005319FB" w:rsidRDefault="008C67C5" w:rsidP="008C67C5">
            <w:pPr>
              <w:tabs>
                <w:tab w:val="left" w:pos="709"/>
              </w:tabs>
              <w:rPr>
                <w:rFonts w:asciiTheme="minorHAnsi" w:hAnsiTheme="minorHAnsi" w:cstheme="minorHAnsi"/>
                <w:bCs/>
                <w:sz w:val="22"/>
                <w:szCs w:val="22"/>
              </w:rPr>
            </w:pPr>
          </w:p>
          <w:p w14:paraId="7AD760ED" w14:textId="77777777" w:rsidR="008C67C5" w:rsidRPr="0069455E" w:rsidRDefault="008C67C5" w:rsidP="008C67C5">
            <w:pPr>
              <w:pStyle w:val="Header"/>
              <w:rPr>
                <w:rFonts w:asciiTheme="minorHAnsi" w:hAnsiTheme="minorHAnsi" w:cstheme="minorHAnsi"/>
                <w:b/>
                <w:bCs/>
                <w:sz w:val="22"/>
                <w:szCs w:val="22"/>
              </w:rPr>
            </w:pPr>
          </w:p>
        </w:tc>
      </w:tr>
      <w:tr w:rsidR="008C67C5" w:rsidRPr="00EF38BC" w14:paraId="4FB33B3B" w14:textId="77777777" w:rsidTr="4066598D">
        <w:tc>
          <w:tcPr>
            <w:tcW w:w="288" w:type="pct"/>
          </w:tcPr>
          <w:p w14:paraId="1EE9F77F" w14:textId="77777777" w:rsidR="008C67C5" w:rsidRPr="005319FB" w:rsidRDefault="008C67C5" w:rsidP="008C67C5">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3501ADE6" w14:textId="710D53F3" w:rsidR="008C67C5" w:rsidRDefault="008C67C5" w:rsidP="008C67C5">
            <w:pPr>
              <w:pStyle w:val="Header"/>
              <w:rPr>
                <w:rFonts w:asciiTheme="minorHAnsi" w:hAnsiTheme="minorHAnsi" w:cstheme="minorHAnsi"/>
                <w:b/>
                <w:bCs/>
                <w:sz w:val="22"/>
                <w:szCs w:val="22"/>
              </w:rPr>
            </w:pPr>
            <w:r w:rsidRPr="0069455E">
              <w:rPr>
                <w:rFonts w:asciiTheme="minorHAnsi" w:hAnsiTheme="minorHAnsi" w:cstheme="minorHAnsi"/>
                <w:b/>
                <w:bCs/>
                <w:sz w:val="22"/>
                <w:szCs w:val="22"/>
              </w:rPr>
              <w:t>Leadership and Collaboration</w:t>
            </w:r>
          </w:p>
          <w:p w14:paraId="275A9860" w14:textId="77777777" w:rsidR="008C67C5" w:rsidRPr="0069455E" w:rsidRDefault="008C67C5" w:rsidP="008C67C5">
            <w:pPr>
              <w:pStyle w:val="Header"/>
              <w:rPr>
                <w:rFonts w:asciiTheme="minorHAnsi" w:hAnsiTheme="minorHAnsi" w:cstheme="minorHAnsi"/>
                <w:b/>
                <w:bCs/>
                <w:sz w:val="22"/>
                <w:szCs w:val="22"/>
              </w:rPr>
            </w:pPr>
          </w:p>
          <w:p w14:paraId="3EA0C126" w14:textId="3DD87B5F" w:rsidR="008C67C5" w:rsidRPr="0069455E" w:rsidRDefault="008C67C5" w:rsidP="008C67C5">
            <w:pPr>
              <w:pStyle w:val="Header"/>
              <w:rPr>
                <w:rFonts w:asciiTheme="minorHAnsi" w:hAnsiTheme="minorHAnsi" w:cstheme="minorHAnsi"/>
                <w:sz w:val="22"/>
                <w:szCs w:val="22"/>
              </w:rPr>
            </w:pPr>
            <w:r w:rsidRPr="0069455E">
              <w:rPr>
                <w:rFonts w:asciiTheme="minorHAnsi" w:hAnsiTheme="minorHAnsi" w:cstheme="minorHAnsi"/>
                <w:sz w:val="22"/>
                <w:szCs w:val="22"/>
              </w:rPr>
              <w:t xml:space="preserve">Demonstrates compassionate and inclusive leadership through the line management of services for whom the post is accountable and provides strong and motivational leadership to drive continuous improvement, efficiency savings and higher levels of satisfaction for residents. </w:t>
            </w:r>
          </w:p>
          <w:p w14:paraId="381EA50C" w14:textId="77777777" w:rsidR="008C67C5" w:rsidRPr="0069455E" w:rsidRDefault="008C67C5" w:rsidP="008C67C5">
            <w:pPr>
              <w:pStyle w:val="Header"/>
              <w:rPr>
                <w:rFonts w:asciiTheme="minorHAnsi" w:hAnsiTheme="minorHAnsi" w:cstheme="minorHAnsi"/>
                <w:sz w:val="22"/>
                <w:szCs w:val="22"/>
              </w:rPr>
            </w:pPr>
            <w:r w:rsidRPr="0069455E">
              <w:rPr>
                <w:rFonts w:asciiTheme="minorHAnsi" w:hAnsiTheme="minorHAnsi" w:cstheme="minorHAnsi"/>
                <w:sz w:val="22"/>
                <w:szCs w:val="22"/>
              </w:rPr>
              <w:t xml:space="preserve"> </w:t>
            </w:r>
          </w:p>
          <w:p w14:paraId="0AAE99D3" w14:textId="77777777" w:rsidR="008C67C5" w:rsidRPr="0069455E" w:rsidRDefault="008C67C5" w:rsidP="008C67C5">
            <w:pPr>
              <w:pStyle w:val="Header"/>
              <w:rPr>
                <w:rFonts w:asciiTheme="minorHAnsi" w:hAnsiTheme="minorHAnsi" w:cstheme="minorHAnsi"/>
                <w:sz w:val="22"/>
                <w:szCs w:val="22"/>
              </w:rPr>
            </w:pPr>
            <w:r w:rsidRPr="0069455E">
              <w:rPr>
                <w:rFonts w:asciiTheme="minorHAnsi" w:hAnsiTheme="minorHAnsi" w:cstheme="minorHAnsi"/>
                <w:sz w:val="22"/>
                <w:szCs w:val="22"/>
              </w:rPr>
              <w:t xml:space="preserve">Actively understand the challenges faced by colleagues across the organisation to be able to support the delivery of corporate objectives.  </w:t>
            </w:r>
          </w:p>
          <w:p w14:paraId="674FECAC" w14:textId="77777777" w:rsidR="008C67C5" w:rsidRPr="0069455E" w:rsidRDefault="008C67C5" w:rsidP="008C67C5">
            <w:pPr>
              <w:pStyle w:val="Header"/>
              <w:rPr>
                <w:rFonts w:asciiTheme="minorHAnsi" w:hAnsiTheme="minorHAnsi" w:cstheme="minorHAnsi"/>
                <w:sz w:val="22"/>
                <w:szCs w:val="22"/>
              </w:rPr>
            </w:pPr>
            <w:r w:rsidRPr="0069455E">
              <w:rPr>
                <w:rFonts w:asciiTheme="minorHAnsi" w:hAnsiTheme="minorHAnsi" w:cstheme="minorHAnsi"/>
                <w:sz w:val="22"/>
                <w:szCs w:val="22"/>
              </w:rPr>
              <w:t xml:space="preserve"> </w:t>
            </w:r>
          </w:p>
          <w:p w14:paraId="00376518" w14:textId="46DB915B" w:rsidR="008C67C5" w:rsidRPr="0069455E" w:rsidRDefault="008C67C5" w:rsidP="008C67C5">
            <w:pPr>
              <w:pStyle w:val="Header"/>
              <w:rPr>
                <w:rFonts w:asciiTheme="minorHAnsi" w:hAnsiTheme="minorHAnsi" w:cstheme="minorHAnsi"/>
                <w:sz w:val="22"/>
                <w:szCs w:val="22"/>
              </w:rPr>
            </w:pPr>
            <w:r w:rsidRPr="0069455E">
              <w:rPr>
                <w:rFonts w:asciiTheme="minorHAnsi" w:hAnsiTheme="minorHAnsi" w:cstheme="minorHAnsi"/>
                <w:sz w:val="22"/>
                <w:szCs w:val="22"/>
              </w:rPr>
              <w:t xml:space="preserve">Actively promote and role model the council’s priorities and ways of working, </w:t>
            </w:r>
            <w:proofErr w:type="gramStart"/>
            <w:r w:rsidRPr="0069455E">
              <w:rPr>
                <w:rFonts w:asciiTheme="minorHAnsi" w:hAnsiTheme="minorHAnsi" w:cstheme="minorHAnsi"/>
                <w:sz w:val="22"/>
                <w:szCs w:val="22"/>
              </w:rPr>
              <w:t>values</w:t>
            </w:r>
            <w:proofErr w:type="gramEnd"/>
            <w:r w:rsidRPr="0069455E">
              <w:rPr>
                <w:rFonts w:asciiTheme="minorHAnsi" w:hAnsiTheme="minorHAnsi" w:cstheme="minorHAnsi"/>
                <w:sz w:val="22"/>
                <w:szCs w:val="22"/>
              </w:rPr>
              <w:t xml:space="preserve"> and behaviours to ensure they are delivered throughout the service.</w:t>
            </w:r>
          </w:p>
          <w:p w14:paraId="682DFEB1" w14:textId="77777777" w:rsidR="008C67C5" w:rsidRPr="0069455E" w:rsidRDefault="008C67C5" w:rsidP="008C67C5">
            <w:pPr>
              <w:pStyle w:val="Header"/>
              <w:rPr>
                <w:rFonts w:asciiTheme="minorHAnsi" w:hAnsiTheme="minorHAnsi" w:cstheme="minorHAnsi"/>
                <w:sz w:val="22"/>
                <w:szCs w:val="22"/>
              </w:rPr>
            </w:pPr>
            <w:r w:rsidRPr="0069455E">
              <w:rPr>
                <w:rFonts w:asciiTheme="minorHAnsi" w:hAnsiTheme="minorHAnsi" w:cstheme="minorHAnsi"/>
                <w:sz w:val="22"/>
                <w:szCs w:val="22"/>
              </w:rPr>
              <w:t xml:space="preserve"> </w:t>
            </w:r>
          </w:p>
          <w:p w14:paraId="10C87903" w14:textId="4790B640" w:rsidR="008C67C5" w:rsidRPr="005319FB" w:rsidRDefault="008C67C5" w:rsidP="008C67C5">
            <w:pPr>
              <w:pStyle w:val="Header"/>
              <w:tabs>
                <w:tab w:val="clear" w:pos="4153"/>
                <w:tab w:val="clear" w:pos="8306"/>
              </w:tabs>
              <w:rPr>
                <w:rFonts w:asciiTheme="minorHAnsi" w:hAnsiTheme="minorHAnsi" w:cstheme="minorHAnsi"/>
                <w:sz w:val="22"/>
                <w:szCs w:val="22"/>
              </w:rPr>
            </w:pPr>
            <w:r w:rsidRPr="0069455E">
              <w:rPr>
                <w:rFonts w:asciiTheme="minorHAnsi" w:hAnsiTheme="minorHAnsi" w:cstheme="minorHAnsi"/>
                <w:sz w:val="22"/>
                <w:szCs w:val="22"/>
              </w:rPr>
              <w:t>Develop and implement effective communication and engagement arrangements with all stakeholders to facilitate effective relationships that drive improvements in service delivery.</w:t>
            </w:r>
          </w:p>
          <w:p w14:paraId="75D73291" w14:textId="77777777" w:rsidR="008C67C5" w:rsidRPr="005319FB" w:rsidRDefault="008C67C5" w:rsidP="008C67C5">
            <w:pPr>
              <w:pStyle w:val="Header"/>
              <w:tabs>
                <w:tab w:val="clear" w:pos="4153"/>
                <w:tab w:val="clear" w:pos="8306"/>
              </w:tabs>
              <w:rPr>
                <w:rFonts w:asciiTheme="minorHAnsi" w:hAnsiTheme="minorHAnsi" w:cstheme="minorHAnsi"/>
                <w:sz w:val="22"/>
                <w:szCs w:val="22"/>
              </w:rPr>
            </w:pPr>
          </w:p>
          <w:p w14:paraId="5BBBD3A5" w14:textId="77777777" w:rsidR="008C67C5" w:rsidRPr="005319FB" w:rsidRDefault="008C67C5" w:rsidP="008C67C5">
            <w:pPr>
              <w:pStyle w:val="Header"/>
              <w:tabs>
                <w:tab w:val="clear" w:pos="4153"/>
                <w:tab w:val="clear" w:pos="8306"/>
              </w:tabs>
              <w:rPr>
                <w:rFonts w:asciiTheme="minorHAnsi" w:hAnsiTheme="minorHAnsi" w:cstheme="minorHAnsi"/>
                <w:sz w:val="22"/>
                <w:szCs w:val="22"/>
              </w:rPr>
            </w:pPr>
          </w:p>
        </w:tc>
      </w:tr>
      <w:tr w:rsidR="008C67C5" w:rsidRPr="00EF38BC" w14:paraId="33C9D19A" w14:textId="77777777" w:rsidTr="4066598D">
        <w:tc>
          <w:tcPr>
            <w:tcW w:w="288" w:type="pct"/>
          </w:tcPr>
          <w:p w14:paraId="29F41B8E" w14:textId="77777777" w:rsidR="008C67C5" w:rsidRPr="005319FB" w:rsidRDefault="008C67C5" w:rsidP="008C67C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1A67814" w14:textId="59946188" w:rsidR="008C67C5" w:rsidRDefault="008C67C5" w:rsidP="008C67C5">
            <w:pPr>
              <w:pStyle w:val="Header"/>
              <w:tabs>
                <w:tab w:val="clear" w:pos="4153"/>
                <w:tab w:val="clear" w:pos="8306"/>
                <w:tab w:val="left" w:pos="709"/>
              </w:tabs>
              <w:rPr>
                <w:rFonts w:asciiTheme="minorHAnsi" w:hAnsiTheme="minorHAnsi" w:cstheme="minorHAnsi"/>
                <w:b/>
                <w:sz w:val="22"/>
                <w:szCs w:val="22"/>
              </w:rPr>
            </w:pPr>
            <w:r w:rsidRPr="0069455E">
              <w:rPr>
                <w:rFonts w:asciiTheme="minorHAnsi" w:hAnsiTheme="minorHAnsi" w:cstheme="minorHAnsi"/>
                <w:b/>
                <w:sz w:val="22"/>
                <w:szCs w:val="22"/>
              </w:rPr>
              <w:t>Governance</w:t>
            </w:r>
          </w:p>
          <w:p w14:paraId="2C6E8343" w14:textId="77777777" w:rsidR="008C67C5" w:rsidRPr="0069455E" w:rsidRDefault="008C67C5" w:rsidP="008C67C5">
            <w:pPr>
              <w:pStyle w:val="Header"/>
              <w:tabs>
                <w:tab w:val="clear" w:pos="4153"/>
                <w:tab w:val="clear" w:pos="8306"/>
                <w:tab w:val="left" w:pos="709"/>
              </w:tabs>
              <w:rPr>
                <w:rFonts w:asciiTheme="minorHAnsi" w:hAnsiTheme="minorHAnsi" w:cstheme="minorHAnsi"/>
                <w:b/>
                <w:sz w:val="22"/>
                <w:szCs w:val="22"/>
              </w:rPr>
            </w:pPr>
          </w:p>
          <w:p w14:paraId="42414082" w14:textId="77777777" w:rsidR="008C67C5" w:rsidRPr="0069455E" w:rsidRDefault="008C67C5" w:rsidP="008C67C5">
            <w:pPr>
              <w:pBdr>
                <w:top w:val="nil"/>
                <w:left w:val="nil"/>
                <w:bottom w:val="nil"/>
                <w:right w:val="nil"/>
                <w:between w:val="nil"/>
              </w:pBdr>
              <w:jc w:val="both"/>
              <w:rPr>
                <w:rFonts w:asciiTheme="minorHAnsi" w:eastAsia="Arial" w:hAnsiTheme="minorHAnsi" w:cstheme="minorHAnsi"/>
                <w:sz w:val="22"/>
                <w:szCs w:val="22"/>
              </w:rPr>
            </w:pPr>
            <w:r w:rsidRPr="0069455E">
              <w:rPr>
                <w:rFonts w:asciiTheme="minorHAnsi" w:eastAsia="Arial" w:hAnsiTheme="minorHAnsi" w:cstheme="minorHAnsi"/>
                <w:sz w:val="22"/>
                <w:szCs w:val="22"/>
              </w:rPr>
              <w:t>Understand and uphold the Constitution, Scheme of Financial Delegation and Contract Procedure Rules of the Council and ensure that they are followed throughout the directorate.</w:t>
            </w:r>
          </w:p>
          <w:p w14:paraId="5C54851B" w14:textId="77777777" w:rsidR="008C67C5" w:rsidRPr="0069455E" w:rsidRDefault="008C67C5" w:rsidP="008C67C5">
            <w:pPr>
              <w:pBdr>
                <w:top w:val="nil"/>
                <w:left w:val="nil"/>
                <w:bottom w:val="nil"/>
                <w:right w:val="nil"/>
                <w:between w:val="nil"/>
              </w:pBdr>
              <w:jc w:val="both"/>
              <w:rPr>
                <w:rFonts w:asciiTheme="minorHAnsi" w:eastAsia="Arial" w:hAnsiTheme="minorHAnsi" w:cstheme="minorHAnsi"/>
                <w:sz w:val="22"/>
                <w:szCs w:val="22"/>
              </w:rPr>
            </w:pPr>
            <w:r w:rsidRPr="0069455E">
              <w:rPr>
                <w:rFonts w:asciiTheme="minorHAnsi" w:eastAsia="Arial" w:hAnsiTheme="minorHAnsi" w:cstheme="minorHAnsi"/>
                <w:sz w:val="22"/>
                <w:szCs w:val="22"/>
              </w:rPr>
              <w:t xml:space="preserve"> </w:t>
            </w:r>
          </w:p>
          <w:p w14:paraId="31833A65" w14:textId="77777777" w:rsidR="008C67C5" w:rsidRPr="0069455E" w:rsidRDefault="008C67C5" w:rsidP="008C67C5">
            <w:pPr>
              <w:pBdr>
                <w:top w:val="nil"/>
                <w:left w:val="nil"/>
                <w:bottom w:val="nil"/>
                <w:right w:val="nil"/>
                <w:between w:val="nil"/>
              </w:pBdr>
              <w:jc w:val="both"/>
              <w:rPr>
                <w:rFonts w:asciiTheme="minorHAnsi" w:eastAsia="Arial" w:hAnsiTheme="minorHAnsi" w:cstheme="minorHAnsi"/>
                <w:sz w:val="22"/>
                <w:szCs w:val="22"/>
              </w:rPr>
            </w:pPr>
            <w:r w:rsidRPr="0069455E">
              <w:rPr>
                <w:rFonts w:asciiTheme="minorHAnsi" w:eastAsia="Arial" w:hAnsiTheme="minorHAnsi" w:cstheme="minorHAnsi"/>
                <w:sz w:val="22"/>
                <w:szCs w:val="22"/>
              </w:rPr>
              <w:t xml:space="preserve">Support the democratic process, providing advice to elected members on the appropriate response to local and regional matters as well as the internal business of the Council. </w:t>
            </w:r>
          </w:p>
          <w:p w14:paraId="12640983" w14:textId="77777777" w:rsidR="008C67C5" w:rsidRPr="0069455E" w:rsidRDefault="008C67C5" w:rsidP="008C67C5">
            <w:pPr>
              <w:pBdr>
                <w:top w:val="nil"/>
                <w:left w:val="nil"/>
                <w:bottom w:val="nil"/>
                <w:right w:val="nil"/>
                <w:between w:val="nil"/>
              </w:pBdr>
              <w:jc w:val="both"/>
              <w:rPr>
                <w:rFonts w:asciiTheme="minorHAnsi" w:eastAsia="Arial" w:hAnsiTheme="minorHAnsi" w:cstheme="minorHAnsi"/>
                <w:sz w:val="22"/>
                <w:szCs w:val="22"/>
              </w:rPr>
            </w:pPr>
            <w:r w:rsidRPr="0069455E">
              <w:rPr>
                <w:rFonts w:asciiTheme="minorHAnsi" w:eastAsia="Arial" w:hAnsiTheme="minorHAnsi" w:cstheme="minorHAnsi"/>
                <w:sz w:val="22"/>
                <w:szCs w:val="22"/>
              </w:rPr>
              <w:t xml:space="preserve"> </w:t>
            </w:r>
          </w:p>
          <w:p w14:paraId="22CDB1BF" w14:textId="77777777" w:rsidR="008C67C5" w:rsidRPr="0069455E" w:rsidRDefault="008C67C5" w:rsidP="008C67C5">
            <w:pPr>
              <w:pBdr>
                <w:top w:val="nil"/>
                <w:left w:val="nil"/>
                <w:bottom w:val="nil"/>
                <w:right w:val="nil"/>
                <w:between w:val="nil"/>
              </w:pBdr>
              <w:jc w:val="both"/>
              <w:rPr>
                <w:rFonts w:asciiTheme="minorHAnsi" w:eastAsia="Arial" w:hAnsiTheme="minorHAnsi" w:cstheme="minorHAnsi"/>
                <w:sz w:val="22"/>
                <w:szCs w:val="22"/>
              </w:rPr>
            </w:pPr>
            <w:r w:rsidRPr="0069455E">
              <w:rPr>
                <w:rFonts w:asciiTheme="minorHAnsi" w:eastAsia="Arial" w:hAnsiTheme="minorHAnsi" w:cstheme="minorHAnsi"/>
                <w:sz w:val="22"/>
                <w:szCs w:val="22"/>
              </w:rPr>
              <w:t>Champion effective management of risk and the active response to audit findings in relation to service delivery.  Be jointly accountable with others in the Directorate for the local risk register and any aspects of the corporate risk register and corporate risk framework of the Council relevant to services areas that the postholder is accountable for.</w:t>
            </w:r>
          </w:p>
          <w:p w14:paraId="4828A6FB" w14:textId="77777777" w:rsidR="008C67C5" w:rsidRPr="0069455E" w:rsidRDefault="008C67C5" w:rsidP="008C67C5">
            <w:pPr>
              <w:pBdr>
                <w:top w:val="nil"/>
                <w:left w:val="nil"/>
                <w:bottom w:val="nil"/>
                <w:right w:val="nil"/>
                <w:between w:val="nil"/>
              </w:pBdr>
              <w:jc w:val="both"/>
              <w:rPr>
                <w:rFonts w:asciiTheme="minorHAnsi" w:eastAsia="Arial" w:hAnsiTheme="minorHAnsi" w:cstheme="minorHAnsi"/>
                <w:sz w:val="22"/>
                <w:szCs w:val="22"/>
              </w:rPr>
            </w:pPr>
            <w:r w:rsidRPr="0069455E">
              <w:rPr>
                <w:rFonts w:asciiTheme="minorHAnsi" w:eastAsia="Arial" w:hAnsiTheme="minorHAnsi" w:cstheme="minorHAnsi"/>
                <w:sz w:val="22"/>
                <w:szCs w:val="22"/>
              </w:rPr>
              <w:t xml:space="preserve"> </w:t>
            </w:r>
          </w:p>
          <w:p w14:paraId="5A9AC6AB" w14:textId="77777777" w:rsidR="008C67C5" w:rsidRPr="0069455E" w:rsidRDefault="008C67C5" w:rsidP="008C67C5">
            <w:pPr>
              <w:pBdr>
                <w:top w:val="nil"/>
                <w:left w:val="nil"/>
                <w:bottom w:val="nil"/>
                <w:right w:val="nil"/>
                <w:between w:val="nil"/>
              </w:pBdr>
              <w:jc w:val="both"/>
              <w:rPr>
                <w:rFonts w:asciiTheme="minorHAnsi" w:eastAsia="Arial" w:hAnsiTheme="minorHAnsi" w:cstheme="minorHAnsi"/>
                <w:sz w:val="22"/>
                <w:szCs w:val="22"/>
              </w:rPr>
            </w:pPr>
            <w:r w:rsidRPr="0069455E">
              <w:rPr>
                <w:rFonts w:asciiTheme="minorHAnsi" w:eastAsia="Arial" w:hAnsiTheme="minorHAnsi" w:cstheme="minorHAnsi"/>
                <w:sz w:val="22"/>
                <w:szCs w:val="22"/>
              </w:rPr>
              <w:t xml:space="preserve">Ensure that teams under the postholders sphere of influence fulfil their duties in relation to standards, </w:t>
            </w:r>
            <w:proofErr w:type="gramStart"/>
            <w:r w:rsidRPr="0069455E">
              <w:rPr>
                <w:rFonts w:asciiTheme="minorHAnsi" w:eastAsia="Arial" w:hAnsiTheme="minorHAnsi" w:cstheme="minorHAnsi"/>
                <w:sz w:val="22"/>
                <w:szCs w:val="22"/>
              </w:rPr>
              <w:t>complaints</w:t>
            </w:r>
            <w:proofErr w:type="gramEnd"/>
            <w:r w:rsidRPr="0069455E">
              <w:rPr>
                <w:rFonts w:asciiTheme="minorHAnsi" w:eastAsia="Arial" w:hAnsiTheme="minorHAnsi" w:cstheme="minorHAnsi"/>
                <w:sz w:val="22"/>
                <w:szCs w:val="22"/>
              </w:rPr>
              <w:t xml:space="preserve"> and scrutiny, maintaining an open culture of transparency, accountability and ownership, taking responsibility for mistakes, putting them right and learning lessons for future improvement.</w:t>
            </w:r>
          </w:p>
          <w:p w14:paraId="7EC48601" w14:textId="77777777" w:rsidR="008C67C5" w:rsidRPr="0069455E" w:rsidRDefault="008C67C5" w:rsidP="008C67C5">
            <w:pPr>
              <w:pBdr>
                <w:top w:val="nil"/>
                <w:left w:val="nil"/>
                <w:bottom w:val="nil"/>
                <w:right w:val="nil"/>
                <w:between w:val="nil"/>
              </w:pBdr>
              <w:jc w:val="both"/>
              <w:rPr>
                <w:rFonts w:asciiTheme="minorHAnsi" w:eastAsia="Arial" w:hAnsiTheme="minorHAnsi" w:cstheme="minorHAnsi"/>
                <w:sz w:val="22"/>
                <w:szCs w:val="22"/>
              </w:rPr>
            </w:pPr>
            <w:r w:rsidRPr="0069455E">
              <w:rPr>
                <w:rFonts w:asciiTheme="minorHAnsi" w:eastAsia="Arial" w:hAnsiTheme="minorHAnsi" w:cstheme="minorHAnsi"/>
                <w:sz w:val="22"/>
                <w:szCs w:val="22"/>
              </w:rPr>
              <w:t xml:space="preserve"> </w:t>
            </w:r>
          </w:p>
          <w:p w14:paraId="5455C62E" w14:textId="77777777" w:rsidR="008C67C5" w:rsidRPr="0069455E" w:rsidRDefault="008C67C5" w:rsidP="008C67C5">
            <w:pPr>
              <w:pBdr>
                <w:top w:val="nil"/>
                <w:left w:val="nil"/>
                <w:bottom w:val="nil"/>
                <w:right w:val="nil"/>
                <w:between w:val="nil"/>
              </w:pBdr>
              <w:jc w:val="both"/>
              <w:rPr>
                <w:rFonts w:asciiTheme="minorHAnsi" w:eastAsia="Arial" w:hAnsiTheme="minorHAnsi" w:cstheme="minorHAnsi"/>
                <w:sz w:val="22"/>
                <w:szCs w:val="22"/>
              </w:rPr>
            </w:pPr>
            <w:r w:rsidRPr="0069455E">
              <w:rPr>
                <w:rFonts w:asciiTheme="minorHAnsi" w:eastAsia="Arial" w:hAnsiTheme="minorHAnsi" w:cstheme="minorHAnsi"/>
                <w:sz w:val="22"/>
                <w:szCs w:val="22"/>
              </w:rPr>
              <w:t xml:space="preserve">Promote, </w:t>
            </w:r>
            <w:proofErr w:type="gramStart"/>
            <w:r w:rsidRPr="0069455E">
              <w:rPr>
                <w:rFonts w:asciiTheme="minorHAnsi" w:eastAsia="Arial" w:hAnsiTheme="minorHAnsi" w:cstheme="minorHAnsi"/>
                <w:sz w:val="22"/>
                <w:szCs w:val="22"/>
              </w:rPr>
              <w:t>preserve</w:t>
            </w:r>
            <w:proofErr w:type="gramEnd"/>
            <w:r w:rsidRPr="0069455E">
              <w:rPr>
                <w:rFonts w:asciiTheme="minorHAnsi" w:eastAsia="Arial" w:hAnsiTheme="minorHAnsi" w:cstheme="minorHAnsi"/>
                <w:sz w:val="22"/>
                <w:szCs w:val="22"/>
              </w:rPr>
              <w:t xml:space="preserve"> and protect the health, safety and wellbeing of councillors, employees, service users, contractors and partners in the provision of Council services, ensuring that the provisions of all relevant legislation are achieved, such as the Health and Safety at Work Act 1974.</w:t>
            </w:r>
          </w:p>
          <w:p w14:paraId="513B82B9" w14:textId="77777777" w:rsidR="008C67C5" w:rsidRPr="0069455E" w:rsidRDefault="008C67C5" w:rsidP="008C67C5">
            <w:pPr>
              <w:pStyle w:val="Header"/>
              <w:tabs>
                <w:tab w:val="clear" w:pos="4153"/>
                <w:tab w:val="clear" w:pos="8306"/>
                <w:tab w:val="left" w:pos="709"/>
              </w:tabs>
              <w:rPr>
                <w:rFonts w:asciiTheme="minorHAnsi" w:hAnsiTheme="minorHAnsi" w:cstheme="minorHAnsi"/>
                <w:bCs/>
                <w:sz w:val="22"/>
                <w:szCs w:val="22"/>
              </w:rPr>
            </w:pPr>
          </w:p>
          <w:p w14:paraId="7312D031" w14:textId="77777777" w:rsidR="008C67C5" w:rsidRPr="005319FB" w:rsidRDefault="008C67C5" w:rsidP="008C67C5">
            <w:pPr>
              <w:pStyle w:val="Header"/>
              <w:tabs>
                <w:tab w:val="clear" w:pos="4153"/>
                <w:tab w:val="clear" w:pos="8306"/>
                <w:tab w:val="left" w:pos="709"/>
              </w:tabs>
              <w:rPr>
                <w:rFonts w:asciiTheme="minorHAnsi" w:hAnsiTheme="minorHAnsi" w:cstheme="minorHAnsi"/>
                <w:bCs/>
                <w:sz w:val="22"/>
                <w:szCs w:val="22"/>
              </w:rPr>
            </w:pPr>
          </w:p>
        </w:tc>
      </w:tr>
      <w:tr w:rsidR="008C67C5" w:rsidRPr="00EF38BC" w14:paraId="77E654E7" w14:textId="77777777" w:rsidTr="4066598D">
        <w:trPr>
          <w:trHeight w:val="70"/>
        </w:trPr>
        <w:tc>
          <w:tcPr>
            <w:tcW w:w="288" w:type="pct"/>
          </w:tcPr>
          <w:p w14:paraId="607AC6B4" w14:textId="77777777" w:rsidR="008C67C5" w:rsidRPr="005319FB" w:rsidRDefault="008C67C5" w:rsidP="008C67C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125C559" w14:textId="26AE678D" w:rsidR="008C67C5" w:rsidRDefault="008C67C5" w:rsidP="008C67C5">
            <w:pPr>
              <w:tabs>
                <w:tab w:val="left" w:pos="709"/>
              </w:tabs>
              <w:rPr>
                <w:rFonts w:asciiTheme="minorHAnsi" w:hAnsiTheme="minorHAnsi" w:cstheme="minorHAnsi"/>
                <w:b/>
                <w:sz w:val="22"/>
                <w:szCs w:val="22"/>
              </w:rPr>
            </w:pPr>
            <w:r w:rsidRPr="0069455E">
              <w:rPr>
                <w:rFonts w:asciiTheme="minorHAnsi" w:hAnsiTheme="minorHAnsi" w:cstheme="minorHAnsi"/>
                <w:b/>
                <w:sz w:val="22"/>
                <w:szCs w:val="22"/>
              </w:rPr>
              <w:t>Innovation</w:t>
            </w:r>
          </w:p>
          <w:p w14:paraId="0BC74745" w14:textId="77777777" w:rsidR="008C67C5" w:rsidRPr="0069455E" w:rsidRDefault="008C67C5" w:rsidP="008C67C5">
            <w:pPr>
              <w:tabs>
                <w:tab w:val="left" w:pos="709"/>
              </w:tabs>
              <w:rPr>
                <w:rFonts w:asciiTheme="minorHAnsi" w:hAnsiTheme="minorHAnsi" w:cstheme="minorHAnsi"/>
                <w:b/>
                <w:sz w:val="22"/>
                <w:szCs w:val="22"/>
              </w:rPr>
            </w:pPr>
          </w:p>
          <w:p w14:paraId="3F768DAA"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Champion innovation by being open minded to new and radical ways to deliver services, actively seeking out good practice from others to learn from to develop our own service design and delivery.</w:t>
            </w:r>
          </w:p>
          <w:p w14:paraId="42257E83"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lastRenderedPageBreak/>
              <w:t xml:space="preserve"> </w:t>
            </w:r>
          </w:p>
          <w:p w14:paraId="33733391"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Promote a culture of continuous improvement by encouraging colleagues to share ideas, take appropriate risks, and recognising innovation. </w:t>
            </w:r>
          </w:p>
          <w:p w14:paraId="658E228E"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 </w:t>
            </w:r>
          </w:p>
          <w:p w14:paraId="0110DEFF" w14:textId="18D09C79" w:rsidR="008C67C5" w:rsidRPr="005319FB"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Champion and embed a performance and quality assurance culture that delivers results through rigorous open challenge, personal </w:t>
            </w:r>
            <w:proofErr w:type="gramStart"/>
            <w:r w:rsidRPr="0069455E">
              <w:rPr>
                <w:rFonts w:asciiTheme="minorHAnsi" w:hAnsiTheme="minorHAnsi" w:cstheme="minorHAnsi"/>
                <w:bCs/>
                <w:sz w:val="22"/>
                <w:szCs w:val="22"/>
              </w:rPr>
              <w:t>accountability</w:t>
            </w:r>
            <w:proofErr w:type="gramEnd"/>
            <w:r w:rsidRPr="0069455E">
              <w:rPr>
                <w:rFonts w:asciiTheme="minorHAnsi" w:hAnsiTheme="minorHAnsi" w:cstheme="minorHAnsi"/>
                <w:bCs/>
                <w:sz w:val="22"/>
                <w:szCs w:val="22"/>
              </w:rPr>
              <w:t xml:space="preserve"> and continuous improvement.</w:t>
            </w:r>
          </w:p>
          <w:p w14:paraId="7F47932E" w14:textId="77777777" w:rsidR="008C67C5" w:rsidRPr="005319FB" w:rsidRDefault="008C67C5" w:rsidP="008C67C5">
            <w:pPr>
              <w:tabs>
                <w:tab w:val="left" w:pos="709"/>
              </w:tabs>
              <w:rPr>
                <w:rFonts w:asciiTheme="minorHAnsi" w:hAnsiTheme="minorHAnsi" w:cstheme="minorHAnsi"/>
                <w:bCs/>
                <w:sz w:val="22"/>
                <w:szCs w:val="22"/>
              </w:rPr>
            </w:pPr>
          </w:p>
        </w:tc>
      </w:tr>
      <w:tr w:rsidR="008C67C5" w:rsidRPr="00EF38BC" w14:paraId="76FA27E1" w14:textId="77777777" w:rsidTr="4066598D">
        <w:tc>
          <w:tcPr>
            <w:tcW w:w="288" w:type="pct"/>
          </w:tcPr>
          <w:p w14:paraId="5A541DC6" w14:textId="77777777" w:rsidR="008C67C5" w:rsidRPr="005319FB" w:rsidRDefault="008C67C5" w:rsidP="008C67C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9F3E18E" w14:textId="7705DAA2" w:rsidR="008C67C5" w:rsidRDefault="008C67C5" w:rsidP="008C67C5">
            <w:pPr>
              <w:tabs>
                <w:tab w:val="left" w:pos="709"/>
              </w:tabs>
              <w:rPr>
                <w:rFonts w:asciiTheme="minorHAnsi" w:hAnsiTheme="minorHAnsi" w:cstheme="minorHAnsi"/>
                <w:b/>
                <w:sz w:val="22"/>
                <w:szCs w:val="22"/>
              </w:rPr>
            </w:pPr>
            <w:r w:rsidRPr="0069455E">
              <w:rPr>
                <w:rFonts w:asciiTheme="minorHAnsi" w:hAnsiTheme="minorHAnsi" w:cstheme="minorHAnsi"/>
                <w:b/>
                <w:sz w:val="22"/>
                <w:szCs w:val="22"/>
              </w:rPr>
              <w:t xml:space="preserve">Equality, </w:t>
            </w:r>
            <w:proofErr w:type="gramStart"/>
            <w:r w:rsidRPr="0069455E">
              <w:rPr>
                <w:rFonts w:asciiTheme="minorHAnsi" w:hAnsiTheme="minorHAnsi" w:cstheme="minorHAnsi"/>
                <w:b/>
                <w:sz w:val="22"/>
                <w:szCs w:val="22"/>
              </w:rPr>
              <w:t>Diversity</w:t>
            </w:r>
            <w:proofErr w:type="gramEnd"/>
            <w:r w:rsidRPr="0069455E">
              <w:rPr>
                <w:rFonts w:asciiTheme="minorHAnsi" w:hAnsiTheme="minorHAnsi" w:cstheme="minorHAnsi"/>
                <w:b/>
                <w:sz w:val="22"/>
                <w:szCs w:val="22"/>
              </w:rPr>
              <w:t xml:space="preserve"> and Inclusion</w:t>
            </w:r>
          </w:p>
          <w:p w14:paraId="36A17E60" w14:textId="77777777" w:rsidR="008C67C5" w:rsidRPr="0069455E" w:rsidRDefault="008C67C5" w:rsidP="008C67C5">
            <w:pPr>
              <w:tabs>
                <w:tab w:val="left" w:pos="709"/>
              </w:tabs>
              <w:rPr>
                <w:rFonts w:asciiTheme="minorHAnsi" w:hAnsiTheme="minorHAnsi" w:cstheme="minorHAnsi"/>
                <w:b/>
                <w:sz w:val="22"/>
                <w:szCs w:val="22"/>
              </w:rPr>
            </w:pPr>
          </w:p>
          <w:p w14:paraId="3D27A321" w14:textId="213F06C8"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Promote an organisational culture that is positive, safe, </w:t>
            </w:r>
            <w:proofErr w:type="gramStart"/>
            <w:r w:rsidRPr="0069455E">
              <w:rPr>
                <w:rFonts w:asciiTheme="minorHAnsi" w:hAnsiTheme="minorHAnsi" w:cstheme="minorHAnsi"/>
                <w:bCs/>
                <w:sz w:val="22"/>
                <w:szCs w:val="22"/>
              </w:rPr>
              <w:t>respectful</w:t>
            </w:r>
            <w:proofErr w:type="gramEnd"/>
            <w:r w:rsidRPr="0069455E">
              <w:rPr>
                <w:rFonts w:asciiTheme="minorHAnsi" w:hAnsiTheme="minorHAnsi" w:cstheme="minorHAnsi"/>
                <w:bCs/>
                <w:sz w:val="22"/>
                <w:szCs w:val="22"/>
              </w:rPr>
              <w:t xml:space="preserve"> and compassionate, as well as open to change and feedback enabling everyone to feel empowered and valued.  </w:t>
            </w:r>
          </w:p>
          <w:p w14:paraId="34A9ED40"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 </w:t>
            </w:r>
          </w:p>
          <w:p w14:paraId="75FF75EE"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Act, </w:t>
            </w:r>
            <w:proofErr w:type="gramStart"/>
            <w:r w:rsidRPr="0069455E">
              <w:rPr>
                <w:rFonts w:asciiTheme="minorHAnsi" w:hAnsiTheme="minorHAnsi" w:cstheme="minorHAnsi"/>
                <w:bCs/>
                <w:sz w:val="22"/>
                <w:szCs w:val="22"/>
              </w:rPr>
              <w:t>at all times</w:t>
            </w:r>
            <w:proofErr w:type="gramEnd"/>
            <w:r w:rsidRPr="0069455E">
              <w:rPr>
                <w:rFonts w:asciiTheme="minorHAnsi" w:hAnsiTheme="minorHAnsi" w:cstheme="minorHAnsi"/>
                <w:bCs/>
                <w:sz w:val="22"/>
                <w:szCs w:val="22"/>
              </w:rPr>
              <w:t xml:space="preserve">, in ways that create an inclusive environment where people can thrive and be empowered to do their best.  Role model good behaviour and practice and proactively seek ways to ensure staff feel valued and develop a sense of belonging.  </w:t>
            </w:r>
          </w:p>
          <w:p w14:paraId="645C28D0" w14:textId="77777777"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 </w:t>
            </w:r>
          </w:p>
          <w:p w14:paraId="68071882" w14:textId="3E96AF6B" w:rsidR="008C67C5" w:rsidRPr="005319FB"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Demonstrate awareness of the diverse needs of our residents to inform the decisions made about the services we deliver and ensuring a robust approach to equality impact assessments and their application to employment, service delivery and policy </w:t>
            </w:r>
            <w:proofErr w:type="gramStart"/>
            <w:r w:rsidRPr="0069455E">
              <w:rPr>
                <w:rFonts w:asciiTheme="minorHAnsi" w:hAnsiTheme="minorHAnsi" w:cstheme="minorHAnsi"/>
                <w:bCs/>
                <w:sz w:val="22"/>
                <w:szCs w:val="22"/>
              </w:rPr>
              <w:t>development</w:t>
            </w:r>
            <w:proofErr w:type="gramEnd"/>
          </w:p>
          <w:p w14:paraId="73441C6C" w14:textId="77777777" w:rsidR="008C67C5" w:rsidRPr="005319FB" w:rsidRDefault="008C67C5" w:rsidP="008C67C5">
            <w:pPr>
              <w:tabs>
                <w:tab w:val="left" w:pos="709"/>
              </w:tabs>
              <w:rPr>
                <w:rFonts w:asciiTheme="minorHAnsi" w:hAnsiTheme="minorHAnsi" w:cstheme="minorHAnsi"/>
                <w:bCs/>
                <w:sz w:val="22"/>
                <w:szCs w:val="22"/>
              </w:rPr>
            </w:pPr>
          </w:p>
          <w:p w14:paraId="17035C57" w14:textId="77777777" w:rsidR="008C67C5" w:rsidRPr="005319FB" w:rsidRDefault="008C67C5" w:rsidP="008C67C5">
            <w:pPr>
              <w:tabs>
                <w:tab w:val="left" w:pos="709"/>
              </w:tabs>
              <w:rPr>
                <w:rFonts w:asciiTheme="minorHAnsi" w:hAnsiTheme="minorHAnsi" w:cstheme="minorHAnsi"/>
                <w:bCs/>
                <w:sz w:val="22"/>
                <w:szCs w:val="22"/>
              </w:rPr>
            </w:pPr>
          </w:p>
        </w:tc>
      </w:tr>
      <w:tr w:rsidR="008C67C5" w:rsidRPr="00EF38BC" w14:paraId="68E0453D" w14:textId="77777777" w:rsidTr="4066598D">
        <w:tc>
          <w:tcPr>
            <w:tcW w:w="288" w:type="pct"/>
          </w:tcPr>
          <w:p w14:paraId="75D8DE5E" w14:textId="77777777" w:rsidR="008C67C5" w:rsidRPr="005319FB" w:rsidRDefault="008C67C5" w:rsidP="008C67C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389CF12" w14:textId="6C79F6B9" w:rsidR="008C67C5" w:rsidRDefault="008C67C5" w:rsidP="008C67C5">
            <w:pPr>
              <w:tabs>
                <w:tab w:val="left" w:pos="709"/>
              </w:tabs>
              <w:rPr>
                <w:rFonts w:asciiTheme="minorHAnsi" w:hAnsiTheme="minorHAnsi" w:cstheme="minorHAnsi"/>
                <w:b/>
                <w:sz w:val="22"/>
                <w:szCs w:val="22"/>
              </w:rPr>
            </w:pPr>
            <w:r w:rsidRPr="0069455E">
              <w:rPr>
                <w:rFonts w:asciiTheme="minorHAnsi" w:hAnsiTheme="minorHAnsi" w:cstheme="minorHAnsi"/>
                <w:b/>
                <w:sz w:val="22"/>
                <w:szCs w:val="22"/>
              </w:rPr>
              <w:t>Finance</w:t>
            </w:r>
          </w:p>
          <w:p w14:paraId="1DFB0CD9" w14:textId="77777777" w:rsidR="008C67C5" w:rsidRPr="0069455E" w:rsidRDefault="008C67C5" w:rsidP="008C67C5">
            <w:pPr>
              <w:tabs>
                <w:tab w:val="left" w:pos="709"/>
              </w:tabs>
              <w:rPr>
                <w:rFonts w:asciiTheme="minorHAnsi" w:hAnsiTheme="minorHAnsi" w:cstheme="minorHAnsi"/>
                <w:b/>
                <w:sz w:val="22"/>
                <w:szCs w:val="22"/>
              </w:rPr>
            </w:pPr>
          </w:p>
          <w:p w14:paraId="6FC96ECC" w14:textId="3B6818BD"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Continually review and reshape service delivery to achieve financial efficiencies and maximise opportunities for income generation, whilst maintaining the highest standards of service delivery.</w:t>
            </w:r>
          </w:p>
          <w:p w14:paraId="1DAC7A9A" w14:textId="77777777" w:rsidR="008C67C5" w:rsidRPr="0069455E" w:rsidRDefault="008C67C5" w:rsidP="008C67C5">
            <w:pPr>
              <w:tabs>
                <w:tab w:val="left" w:pos="709"/>
              </w:tabs>
              <w:rPr>
                <w:rFonts w:asciiTheme="minorHAnsi" w:hAnsiTheme="minorHAnsi" w:cstheme="minorHAnsi"/>
                <w:bCs/>
                <w:sz w:val="22"/>
                <w:szCs w:val="22"/>
              </w:rPr>
            </w:pPr>
          </w:p>
          <w:p w14:paraId="7CE82E66" w14:textId="53A128A5"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Ensure the effective management and deployment of all appropriate budgets in line with agreed financial processes, </w:t>
            </w:r>
            <w:proofErr w:type="gramStart"/>
            <w:r w:rsidRPr="0069455E">
              <w:rPr>
                <w:rFonts w:asciiTheme="minorHAnsi" w:hAnsiTheme="minorHAnsi" w:cstheme="minorHAnsi"/>
                <w:bCs/>
                <w:sz w:val="22"/>
                <w:szCs w:val="22"/>
              </w:rPr>
              <w:t>envelopes</w:t>
            </w:r>
            <w:proofErr w:type="gramEnd"/>
            <w:r w:rsidRPr="0069455E">
              <w:rPr>
                <w:rFonts w:asciiTheme="minorHAnsi" w:hAnsiTheme="minorHAnsi" w:cstheme="minorHAnsi"/>
                <w:bCs/>
                <w:sz w:val="22"/>
                <w:szCs w:val="22"/>
              </w:rPr>
              <w:t xml:space="preserve"> and savings, including contract budgets for people services and pooled budgets where appropriate.</w:t>
            </w:r>
          </w:p>
          <w:p w14:paraId="7248F1B1" w14:textId="77777777" w:rsidR="008C67C5" w:rsidRPr="0069455E" w:rsidRDefault="008C67C5" w:rsidP="008C67C5">
            <w:pPr>
              <w:tabs>
                <w:tab w:val="left" w:pos="709"/>
              </w:tabs>
              <w:rPr>
                <w:rFonts w:asciiTheme="minorHAnsi" w:hAnsiTheme="minorHAnsi" w:cstheme="minorHAnsi"/>
                <w:bCs/>
                <w:sz w:val="22"/>
                <w:szCs w:val="22"/>
              </w:rPr>
            </w:pPr>
          </w:p>
          <w:p w14:paraId="736D1034" w14:textId="07299F8A" w:rsidR="008C67C5" w:rsidRPr="0069455E"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Responsible for the execution of a robust business planning process and activity, aligned to the organisational strategy and future vision for Children’s Services.</w:t>
            </w:r>
          </w:p>
          <w:p w14:paraId="3A13934D" w14:textId="77777777" w:rsidR="008C67C5" w:rsidRPr="0069455E" w:rsidRDefault="008C67C5" w:rsidP="008C67C5">
            <w:pPr>
              <w:tabs>
                <w:tab w:val="left" w:pos="709"/>
              </w:tabs>
              <w:rPr>
                <w:rFonts w:asciiTheme="minorHAnsi" w:hAnsiTheme="minorHAnsi" w:cstheme="minorHAnsi"/>
                <w:bCs/>
                <w:sz w:val="22"/>
                <w:szCs w:val="22"/>
              </w:rPr>
            </w:pPr>
          </w:p>
          <w:p w14:paraId="3CB82D95" w14:textId="5138B785" w:rsidR="008C67C5" w:rsidRDefault="008C67C5" w:rsidP="008C67C5">
            <w:pPr>
              <w:tabs>
                <w:tab w:val="left" w:pos="709"/>
              </w:tabs>
              <w:rPr>
                <w:rFonts w:asciiTheme="minorHAnsi" w:hAnsiTheme="minorHAnsi" w:cstheme="minorHAnsi"/>
                <w:bCs/>
                <w:sz w:val="22"/>
                <w:szCs w:val="22"/>
              </w:rPr>
            </w:pPr>
            <w:r w:rsidRPr="0069455E">
              <w:rPr>
                <w:rFonts w:asciiTheme="minorHAnsi" w:hAnsiTheme="minorHAnsi" w:cstheme="minorHAnsi"/>
                <w:bCs/>
                <w:sz w:val="22"/>
                <w:szCs w:val="22"/>
              </w:rPr>
              <w:t xml:space="preserve">Working with the Business Intelligence Team, Finance </w:t>
            </w:r>
            <w:proofErr w:type="gramStart"/>
            <w:r w:rsidRPr="0069455E">
              <w:rPr>
                <w:rFonts w:asciiTheme="minorHAnsi" w:hAnsiTheme="minorHAnsi" w:cstheme="minorHAnsi"/>
                <w:bCs/>
                <w:sz w:val="22"/>
                <w:szCs w:val="22"/>
              </w:rPr>
              <w:t>Team</w:t>
            </w:r>
            <w:proofErr w:type="gramEnd"/>
            <w:r w:rsidRPr="0069455E">
              <w:rPr>
                <w:rFonts w:asciiTheme="minorHAnsi" w:hAnsiTheme="minorHAnsi" w:cstheme="minorHAnsi"/>
                <w:bCs/>
                <w:sz w:val="22"/>
                <w:szCs w:val="22"/>
              </w:rPr>
              <w:t xml:space="preserve"> and operational and commissioning colleagues to bring together all soft and hard intelligence to ensure we can track and understand changes in demand for Children’s Social Care and any changes we need to make as a result.</w:t>
            </w:r>
          </w:p>
          <w:p w14:paraId="07E539CB" w14:textId="7FE6D75E" w:rsidR="008C67C5" w:rsidRDefault="008C67C5" w:rsidP="008C67C5">
            <w:pPr>
              <w:tabs>
                <w:tab w:val="left" w:pos="709"/>
              </w:tabs>
              <w:rPr>
                <w:rFonts w:asciiTheme="minorHAnsi" w:hAnsiTheme="minorHAnsi" w:cstheme="minorHAnsi"/>
                <w:bCs/>
                <w:sz w:val="22"/>
                <w:szCs w:val="22"/>
              </w:rPr>
            </w:pPr>
          </w:p>
          <w:p w14:paraId="37D3A209" w14:textId="77777777" w:rsidR="008C67C5" w:rsidRPr="0069455E" w:rsidRDefault="008C67C5" w:rsidP="008C67C5">
            <w:pPr>
              <w:tabs>
                <w:tab w:val="left" w:pos="-720"/>
                <w:tab w:val="left" w:pos="0"/>
              </w:tabs>
              <w:suppressAutoHyphens/>
              <w:jc w:val="both"/>
              <w:rPr>
                <w:rFonts w:asciiTheme="minorHAnsi" w:hAnsiTheme="minorHAnsi" w:cstheme="minorHAnsi"/>
                <w:bCs/>
                <w:sz w:val="22"/>
                <w:szCs w:val="22"/>
              </w:rPr>
            </w:pPr>
            <w:r w:rsidRPr="0069455E">
              <w:rPr>
                <w:rFonts w:asciiTheme="minorHAnsi" w:hAnsiTheme="minorHAnsi" w:cstheme="minorHAnsi"/>
                <w:bCs/>
                <w:sz w:val="22"/>
                <w:szCs w:val="22"/>
              </w:rPr>
              <w:t xml:space="preserve">Bidding for and strategic leadership of national grants and other income generation projects.  </w:t>
            </w:r>
            <w:r w:rsidRPr="0069455E">
              <w:rPr>
                <w:rFonts w:asciiTheme="minorHAnsi" w:hAnsiTheme="minorHAnsi" w:cstheme="minorHAnsi"/>
                <w:color w:val="000000"/>
                <w:sz w:val="22"/>
                <w:szCs w:val="22"/>
                <w:shd w:val="clear" w:color="auto" w:fill="FFFFFF"/>
              </w:rPr>
              <w:t>The job holder will have a responsibility to contribute to budgets of £5.5 million.</w:t>
            </w:r>
          </w:p>
          <w:p w14:paraId="4CFC113B" w14:textId="77777777" w:rsidR="008C67C5" w:rsidRPr="0069455E" w:rsidRDefault="008C67C5" w:rsidP="008C67C5">
            <w:pPr>
              <w:pStyle w:val="ListParagraph"/>
              <w:jc w:val="both"/>
              <w:rPr>
                <w:rFonts w:asciiTheme="minorHAnsi" w:hAnsiTheme="minorHAnsi" w:cstheme="minorHAnsi"/>
                <w:bCs/>
                <w:sz w:val="22"/>
                <w:szCs w:val="22"/>
              </w:rPr>
            </w:pPr>
          </w:p>
          <w:p w14:paraId="7D2DD5BA" w14:textId="77777777" w:rsidR="008C67C5" w:rsidRPr="0069455E" w:rsidRDefault="008C67C5" w:rsidP="008C67C5">
            <w:pPr>
              <w:tabs>
                <w:tab w:val="left" w:pos="-720"/>
                <w:tab w:val="left" w:pos="0"/>
              </w:tabs>
              <w:suppressAutoHyphens/>
              <w:jc w:val="both"/>
              <w:rPr>
                <w:rFonts w:asciiTheme="minorHAnsi" w:hAnsiTheme="minorHAnsi" w:cstheme="minorHAnsi"/>
                <w:bCs/>
                <w:sz w:val="22"/>
                <w:szCs w:val="22"/>
              </w:rPr>
            </w:pPr>
            <w:r w:rsidRPr="0069455E">
              <w:rPr>
                <w:rFonts w:asciiTheme="minorHAnsi" w:hAnsiTheme="minorHAnsi" w:cstheme="minorHAnsi"/>
                <w:bCs/>
                <w:sz w:val="22"/>
                <w:szCs w:val="22"/>
              </w:rPr>
              <w:t>Ensuring all projects are appropriately resourced and delivered within agreed financial envelopes.</w:t>
            </w:r>
          </w:p>
          <w:p w14:paraId="626D43D8" w14:textId="77777777" w:rsidR="008C67C5" w:rsidRPr="0069455E" w:rsidRDefault="008C67C5" w:rsidP="008C67C5">
            <w:pPr>
              <w:pStyle w:val="ListParagraph"/>
              <w:jc w:val="both"/>
              <w:rPr>
                <w:rFonts w:asciiTheme="minorHAnsi" w:hAnsiTheme="minorHAnsi" w:cstheme="minorHAnsi"/>
                <w:bCs/>
                <w:sz w:val="22"/>
                <w:szCs w:val="22"/>
              </w:rPr>
            </w:pPr>
          </w:p>
          <w:p w14:paraId="14D0984D" w14:textId="77777777" w:rsidR="008C67C5" w:rsidRPr="0069455E" w:rsidRDefault="008C67C5" w:rsidP="008C67C5">
            <w:pPr>
              <w:tabs>
                <w:tab w:val="left" w:pos="-720"/>
                <w:tab w:val="left" w:pos="0"/>
              </w:tabs>
              <w:suppressAutoHyphens/>
              <w:jc w:val="both"/>
              <w:rPr>
                <w:rFonts w:asciiTheme="minorHAnsi" w:hAnsiTheme="minorHAnsi" w:cstheme="minorHAnsi"/>
                <w:bCs/>
                <w:sz w:val="22"/>
                <w:szCs w:val="22"/>
              </w:rPr>
            </w:pPr>
            <w:r w:rsidRPr="0069455E">
              <w:rPr>
                <w:rFonts w:asciiTheme="minorHAnsi" w:hAnsiTheme="minorHAnsi" w:cstheme="minorHAnsi"/>
                <w:bCs/>
                <w:sz w:val="22"/>
                <w:szCs w:val="22"/>
              </w:rPr>
              <w:t xml:space="preserve">Ensuring all change management is focused on best value for money and the most efficient use of resource whilst ensuring quality standards remain </w:t>
            </w:r>
            <w:proofErr w:type="gramStart"/>
            <w:r w:rsidRPr="0069455E">
              <w:rPr>
                <w:rFonts w:asciiTheme="minorHAnsi" w:hAnsiTheme="minorHAnsi" w:cstheme="minorHAnsi"/>
                <w:bCs/>
                <w:sz w:val="22"/>
                <w:szCs w:val="22"/>
              </w:rPr>
              <w:t>intact</w:t>
            </w:r>
            <w:proofErr w:type="gramEnd"/>
          </w:p>
          <w:p w14:paraId="55E11AF2" w14:textId="77777777" w:rsidR="008C67C5" w:rsidRPr="0069455E" w:rsidRDefault="008C67C5" w:rsidP="008C67C5">
            <w:pPr>
              <w:tabs>
                <w:tab w:val="left" w:pos="709"/>
              </w:tabs>
              <w:rPr>
                <w:rFonts w:asciiTheme="minorHAnsi" w:hAnsiTheme="minorHAnsi" w:cstheme="minorHAnsi"/>
                <w:bCs/>
                <w:sz w:val="22"/>
                <w:szCs w:val="22"/>
              </w:rPr>
            </w:pPr>
          </w:p>
          <w:p w14:paraId="00B98998" w14:textId="77777777" w:rsidR="008C67C5" w:rsidRPr="005319FB" w:rsidRDefault="008C67C5" w:rsidP="008C67C5">
            <w:pPr>
              <w:tabs>
                <w:tab w:val="left" w:pos="709"/>
              </w:tabs>
              <w:rPr>
                <w:rFonts w:asciiTheme="minorHAnsi" w:hAnsiTheme="minorHAnsi" w:cstheme="minorHAnsi"/>
                <w:bCs/>
                <w:sz w:val="22"/>
                <w:szCs w:val="22"/>
              </w:rPr>
            </w:pPr>
          </w:p>
        </w:tc>
      </w:tr>
      <w:tr w:rsidR="008C67C5" w:rsidRPr="00EF38BC" w14:paraId="5DBEB213" w14:textId="77777777" w:rsidTr="4066598D">
        <w:tc>
          <w:tcPr>
            <w:tcW w:w="288" w:type="pct"/>
          </w:tcPr>
          <w:p w14:paraId="30B015C6" w14:textId="416FB1E2" w:rsidR="008C67C5" w:rsidRPr="005319FB" w:rsidRDefault="008C67C5" w:rsidP="008C67C5">
            <w:pPr>
              <w:tabs>
                <w:tab w:val="left" w:pos="709"/>
              </w:tabs>
              <w:overflowPunct w:val="0"/>
              <w:autoSpaceDE w:val="0"/>
              <w:autoSpaceDN w:val="0"/>
              <w:adjustRightInd w:val="0"/>
              <w:textAlignment w:val="baseline"/>
              <w:rPr>
                <w:rFonts w:asciiTheme="minorHAnsi" w:hAnsiTheme="minorHAnsi" w:cstheme="minorHAnsi"/>
                <w:bCs/>
                <w:sz w:val="22"/>
                <w:szCs w:val="22"/>
              </w:rPr>
            </w:pPr>
            <w:r w:rsidRPr="005319FB">
              <w:rPr>
                <w:rFonts w:asciiTheme="minorHAnsi" w:hAnsiTheme="minorHAnsi" w:cstheme="minorHAnsi"/>
                <w:bCs/>
                <w:sz w:val="22"/>
                <w:szCs w:val="22"/>
              </w:rPr>
              <w:t>10.</w:t>
            </w:r>
          </w:p>
          <w:p w14:paraId="6E401C20" w14:textId="77777777" w:rsidR="008C67C5" w:rsidRPr="005319FB" w:rsidRDefault="008C67C5" w:rsidP="008C67C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76B4DB49" w:rsidR="008C67C5" w:rsidRPr="005319FB" w:rsidRDefault="008C67C5" w:rsidP="008C67C5">
            <w:pPr>
              <w:tabs>
                <w:tab w:val="left" w:pos="709"/>
              </w:tabs>
              <w:rPr>
                <w:rFonts w:asciiTheme="minorHAnsi" w:hAnsiTheme="minorHAnsi" w:cstheme="minorBidi"/>
                <w:sz w:val="22"/>
                <w:szCs w:val="22"/>
              </w:rPr>
            </w:pPr>
            <w:r w:rsidRPr="4066598D">
              <w:rPr>
                <w:rFonts w:asciiTheme="minorHAnsi" w:eastAsia="Calibri" w:hAnsiTheme="minorHAnsi" w:cstheme="minorBidi"/>
                <w:color w:val="000000" w:themeColor="text1"/>
                <w:sz w:val="22"/>
                <w:szCs w:val="22"/>
                <w:lang w:eastAsia="en-US"/>
              </w:rPr>
              <w:t xml:space="preserve">Demonstrate an awareness and understanding of equality, </w:t>
            </w:r>
            <w:proofErr w:type="gramStart"/>
            <w:r w:rsidRPr="4066598D">
              <w:rPr>
                <w:rFonts w:asciiTheme="minorHAnsi" w:eastAsia="Calibri" w:hAnsiTheme="minorHAnsi" w:cstheme="minorBidi"/>
                <w:color w:val="000000" w:themeColor="text1"/>
                <w:sz w:val="22"/>
                <w:szCs w:val="22"/>
                <w:lang w:eastAsia="en-US"/>
              </w:rPr>
              <w:t>diversity</w:t>
            </w:r>
            <w:proofErr w:type="gramEnd"/>
            <w:r w:rsidRPr="4066598D">
              <w:rPr>
                <w:rFonts w:asciiTheme="minorHAnsi" w:eastAsia="Calibri" w:hAnsiTheme="minorHAnsi" w:cstheme="minorBidi"/>
                <w:color w:val="000000" w:themeColor="text1"/>
                <w:sz w:val="22"/>
                <w:szCs w:val="22"/>
                <w:lang w:eastAsia="en-US"/>
              </w:rPr>
              <w:t xml:space="preserve"> and inclusion.</w:t>
            </w:r>
            <w:r w:rsidRPr="4066598D">
              <w:rPr>
                <w:rFonts w:asciiTheme="minorHAnsi" w:hAnsiTheme="minorHAnsi" w:cstheme="minorBidi"/>
                <w:sz w:val="23"/>
                <w:szCs w:val="23"/>
              </w:rPr>
              <w:t xml:space="preserve">  </w:t>
            </w:r>
          </w:p>
        </w:tc>
      </w:tr>
    </w:tbl>
    <w:p w14:paraId="77C268A7" w14:textId="77777777"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proofErr w:type="gramStart"/>
      <w:r w:rsidR="000369A5" w:rsidRPr="002436FE">
        <w:rPr>
          <w:rFonts w:asciiTheme="minorHAnsi" w:hAnsiTheme="minorHAnsi" w:cstheme="minorHAnsi"/>
          <w:b/>
          <w:color w:val="003399"/>
          <w:spacing w:val="-2"/>
        </w:rPr>
        <w:t>skills</w:t>
      </w:r>
      <w:proofErr w:type="gramEnd"/>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 xml:space="preserve">Minimum level of qualifications required for this </w:t>
      </w:r>
      <w:proofErr w:type="gramStart"/>
      <w:r w:rsidRPr="002436FE">
        <w:rPr>
          <w:rFonts w:asciiTheme="minorHAnsi" w:hAnsiTheme="minorHAnsi" w:cstheme="minorHAnsi"/>
          <w:sz w:val="22"/>
          <w:szCs w:val="22"/>
        </w:rPr>
        <w:t>job</w:t>
      </w:r>
      <w:proofErr w:type="gramEnd"/>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5F0B1F9D" w:rsidR="004E55EA" w:rsidRPr="00C0038B" w:rsidRDefault="00C0038B" w:rsidP="00C0038B">
            <w:pPr>
              <w:spacing w:after="120"/>
              <w:jc w:val="both"/>
              <w:rPr>
                <w:rFonts w:asciiTheme="minorHAnsi" w:eastAsia="Arial" w:hAnsiTheme="minorHAnsi" w:cstheme="minorHAnsi"/>
                <w:sz w:val="22"/>
                <w:szCs w:val="22"/>
              </w:rPr>
            </w:pPr>
            <w:r w:rsidRPr="00C0038B">
              <w:rPr>
                <w:rFonts w:asciiTheme="minorHAnsi" w:eastAsia="Arial" w:hAnsiTheme="minorHAnsi" w:cstheme="minorHAnsi"/>
                <w:sz w:val="22"/>
                <w:szCs w:val="22"/>
              </w:rPr>
              <w:t>A relevant graduate Level qualification or equivalent and/or relevant compensating experience at a senior leadership level.</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77777777" w:rsidR="004E55EA" w:rsidRPr="003220BA" w:rsidRDefault="004E55EA" w:rsidP="00880FAD">
            <w:pPr>
              <w:spacing w:before="120"/>
              <w:rPr>
                <w:rFonts w:ascii="Arial" w:hAnsi="Arial" w:cs="Arial"/>
                <w:b/>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62E85407" w:rsidR="004E55EA" w:rsidRPr="003220BA" w:rsidRDefault="00C0038B" w:rsidP="00880FAD">
            <w:pPr>
              <w:spacing w:before="120"/>
              <w:rPr>
                <w:rFonts w:ascii="Arial" w:hAnsi="Arial" w:cs="Arial"/>
                <w:b/>
                <w:sz w:val="22"/>
                <w:szCs w:val="22"/>
              </w:rPr>
            </w:pPr>
            <w:r>
              <w:rPr>
                <w:rFonts w:ascii="Arial" w:hAnsi="Arial" w:cs="Arial"/>
                <w:b/>
                <w:sz w:val="22"/>
                <w:szCs w:val="22"/>
              </w:rPr>
              <w:t>E</w:t>
            </w:r>
          </w:p>
        </w:tc>
      </w:tr>
      <w:tr w:rsidR="004E55EA" w:rsidRPr="003220BA"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2C475F2F" w:rsidR="000369A5" w:rsidRPr="00C0038B" w:rsidRDefault="00C0038B" w:rsidP="00880FAD">
            <w:pPr>
              <w:spacing w:before="120"/>
              <w:rPr>
                <w:rFonts w:asciiTheme="minorHAnsi" w:hAnsiTheme="minorHAnsi" w:cstheme="minorHAnsi"/>
                <w:bCs/>
                <w:sz w:val="22"/>
                <w:szCs w:val="22"/>
              </w:rPr>
            </w:pPr>
            <w:r w:rsidRPr="00C0038B">
              <w:rPr>
                <w:rFonts w:asciiTheme="minorHAnsi" w:hAnsiTheme="minorHAnsi" w:cstheme="minorHAnsi"/>
                <w:bCs/>
                <w:sz w:val="22"/>
                <w:szCs w:val="22"/>
              </w:rPr>
              <w:t>Recognised SW qualification with current registration with SWE as a registered social worker.</w:t>
            </w:r>
          </w:p>
        </w:tc>
        <w:tc>
          <w:tcPr>
            <w:tcW w:w="4500" w:type="dxa"/>
            <w:tcBorders>
              <w:top w:val="single" w:sz="6" w:space="0" w:color="auto"/>
              <w:left w:val="single" w:sz="6" w:space="0" w:color="auto"/>
              <w:bottom w:val="single" w:sz="6" w:space="0" w:color="auto"/>
              <w:right w:val="single" w:sz="6" w:space="0" w:color="auto"/>
            </w:tcBorders>
          </w:tcPr>
          <w:p w14:paraId="2AEB465B" w14:textId="77777777" w:rsidR="004E55EA" w:rsidRPr="003220BA" w:rsidRDefault="004E55EA"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1EF6D3F9" w14:textId="359F46C0" w:rsidR="004E55EA" w:rsidRPr="003220BA" w:rsidRDefault="00C0038B" w:rsidP="00880FAD">
            <w:pPr>
              <w:spacing w:before="120"/>
              <w:rPr>
                <w:rFonts w:ascii="Arial" w:hAnsi="Arial" w:cs="Arial"/>
                <w:b/>
                <w:sz w:val="22"/>
                <w:szCs w:val="22"/>
              </w:rPr>
            </w:pPr>
            <w:r>
              <w:rPr>
                <w:rFonts w:ascii="Arial" w:hAnsi="Arial" w:cs="Arial"/>
                <w:b/>
                <w:sz w:val="22"/>
                <w:szCs w:val="22"/>
              </w:rPr>
              <w:t>E</w:t>
            </w:r>
          </w:p>
        </w:tc>
      </w:tr>
      <w:tr w:rsidR="004E55EA" w:rsidRPr="003220BA"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07EB2CB8" w14:textId="77777777" w:rsidR="00C0038B" w:rsidRPr="00C0038B" w:rsidRDefault="00C0038B" w:rsidP="00C0038B">
            <w:pPr>
              <w:jc w:val="both"/>
              <w:rPr>
                <w:rFonts w:asciiTheme="minorHAnsi" w:eastAsia="Arial" w:hAnsiTheme="minorHAnsi" w:cstheme="minorHAnsi"/>
                <w:sz w:val="22"/>
                <w:szCs w:val="22"/>
              </w:rPr>
            </w:pPr>
            <w:r w:rsidRPr="00C0038B">
              <w:rPr>
                <w:rFonts w:asciiTheme="minorHAnsi" w:eastAsia="Arial" w:hAnsiTheme="minorHAnsi" w:cstheme="minorHAnsi"/>
                <w:sz w:val="22"/>
                <w:szCs w:val="22"/>
              </w:rPr>
              <w:t>Evidence of continuous professional and leadership skill development.</w:t>
            </w:r>
          </w:p>
          <w:p w14:paraId="608E36EA" w14:textId="77777777" w:rsidR="000369A5" w:rsidRPr="00C0038B" w:rsidRDefault="000369A5" w:rsidP="00880FAD">
            <w:pPr>
              <w:spacing w:before="120"/>
              <w:rPr>
                <w:rFonts w:asciiTheme="minorHAnsi" w:hAnsiTheme="minorHAnsi" w:cstheme="minorHAnsi"/>
                <w:sz w:val="22"/>
                <w:szCs w:val="22"/>
              </w:rPr>
            </w:pPr>
          </w:p>
        </w:tc>
        <w:tc>
          <w:tcPr>
            <w:tcW w:w="4500" w:type="dxa"/>
            <w:tcBorders>
              <w:top w:val="single" w:sz="6" w:space="0" w:color="auto"/>
              <w:left w:val="single" w:sz="6" w:space="0" w:color="auto"/>
              <w:bottom w:val="single" w:sz="6" w:space="0" w:color="auto"/>
              <w:right w:val="single" w:sz="6" w:space="0" w:color="auto"/>
            </w:tcBorders>
          </w:tcPr>
          <w:p w14:paraId="4ADDA41F" w14:textId="77777777" w:rsidR="004E55EA" w:rsidRPr="003220BA" w:rsidRDefault="004E55EA"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33EE0F6E" w14:textId="3A69FDEE" w:rsidR="004E55EA" w:rsidRPr="003220BA" w:rsidRDefault="00C0038B" w:rsidP="00880FAD">
            <w:pPr>
              <w:spacing w:before="120"/>
              <w:rPr>
                <w:rFonts w:ascii="Arial" w:hAnsi="Arial" w:cs="Arial"/>
                <w:b/>
                <w:sz w:val="22"/>
                <w:szCs w:val="22"/>
              </w:rPr>
            </w:pPr>
            <w:r>
              <w:rPr>
                <w:rFonts w:ascii="Arial" w:hAnsi="Arial" w:cs="Arial"/>
                <w:b/>
                <w:sz w:val="22"/>
                <w:szCs w:val="22"/>
              </w:rPr>
              <w:t>E</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 xml:space="preserve">Minimum levels of knowledge, skills and experience required for this </w:t>
      </w:r>
      <w:proofErr w:type="gramStart"/>
      <w:r w:rsidRPr="00E566D6">
        <w:rPr>
          <w:rFonts w:asciiTheme="minorHAnsi" w:hAnsiTheme="minorHAnsi" w:cstheme="minorHAnsi"/>
          <w:sz w:val="22"/>
          <w:szCs w:val="22"/>
        </w:rPr>
        <w:t>job</w:t>
      </w:r>
      <w:proofErr w:type="gramEnd"/>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EF38BC" w14:paraId="6D5F8B2D" w14:textId="77777777" w:rsidTr="4066598D">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AC5339" w14:textId="77777777" w:rsidTr="4066598D">
        <w:tc>
          <w:tcPr>
            <w:tcW w:w="4112" w:type="dxa"/>
          </w:tcPr>
          <w:p w14:paraId="064A8F7B" w14:textId="3AA5D6B9" w:rsidR="00880FAD" w:rsidRPr="00E566D6" w:rsidRDefault="00A573DC" w:rsidP="009A3F66">
            <w:pPr>
              <w:tabs>
                <w:tab w:val="right" w:leader="dot" w:pos="8080"/>
              </w:tabs>
              <w:rPr>
                <w:rFonts w:asciiTheme="minorHAnsi" w:hAnsiTheme="minorHAnsi" w:cstheme="minorHAnsi"/>
                <w:sz w:val="22"/>
                <w:szCs w:val="22"/>
              </w:rPr>
            </w:pPr>
            <w:r>
              <w:rPr>
                <w:rFonts w:asciiTheme="minorHAnsi" w:hAnsiTheme="minorHAnsi" w:cstheme="minorHAnsi"/>
                <w:b/>
                <w:sz w:val="22"/>
                <w:szCs w:val="22"/>
              </w:rPr>
              <w:t xml:space="preserve">Knowledge, </w:t>
            </w:r>
            <w:proofErr w:type="gramStart"/>
            <w:r w:rsidR="00880FAD" w:rsidRPr="00E566D6">
              <w:rPr>
                <w:rFonts w:asciiTheme="minorHAnsi" w:hAnsiTheme="minorHAnsi" w:cstheme="minorHAnsi"/>
                <w:b/>
                <w:sz w:val="22"/>
                <w:szCs w:val="22"/>
              </w:rPr>
              <w:t>Skills</w:t>
            </w:r>
            <w:proofErr w:type="gramEnd"/>
            <w:r>
              <w:rPr>
                <w:rFonts w:asciiTheme="minorHAnsi" w:hAnsiTheme="minorHAnsi" w:cstheme="minorHAnsi"/>
                <w:b/>
                <w:sz w:val="22"/>
                <w:szCs w:val="22"/>
              </w:rPr>
              <w:t xml:space="preserve"> and Experience</w:t>
            </w:r>
          </w:p>
        </w:tc>
        <w:tc>
          <w:tcPr>
            <w:tcW w:w="4195" w:type="dxa"/>
          </w:tcPr>
          <w:p w14:paraId="6D43F52D" w14:textId="77777777" w:rsidR="00D02164" w:rsidRPr="00B26404" w:rsidRDefault="00D02164" w:rsidP="00B26404">
            <w:pPr>
              <w:autoSpaceDE w:val="0"/>
              <w:autoSpaceDN w:val="0"/>
              <w:adjustRightInd w:val="0"/>
              <w:spacing w:after="120" w:line="0" w:lineRule="atLeast"/>
              <w:jc w:val="both"/>
              <w:rPr>
                <w:rFonts w:asciiTheme="minorHAnsi" w:hAnsiTheme="minorHAnsi" w:cstheme="minorHAnsi"/>
                <w:sz w:val="22"/>
                <w:szCs w:val="22"/>
              </w:rPr>
            </w:pPr>
            <w:r w:rsidRPr="00B26404">
              <w:rPr>
                <w:rFonts w:asciiTheme="minorHAnsi" w:hAnsiTheme="minorHAnsi" w:cstheme="minorHAnsi"/>
                <w:sz w:val="22"/>
                <w:szCs w:val="22"/>
              </w:rPr>
              <w:t>A comprehensive understanding of the current issues and challenges facing local government as well as the statutory framework governing the sector.</w:t>
            </w:r>
          </w:p>
          <w:p w14:paraId="756F2857" w14:textId="77777777" w:rsidR="00880FAD" w:rsidRPr="00D02164" w:rsidRDefault="00880FAD" w:rsidP="009A3F66">
            <w:pPr>
              <w:tabs>
                <w:tab w:val="right" w:leader="dot" w:pos="8080"/>
              </w:tabs>
              <w:rPr>
                <w:rFonts w:asciiTheme="minorHAnsi" w:hAnsiTheme="minorHAnsi" w:cstheme="minorHAnsi"/>
                <w:sz w:val="22"/>
                <w:szCs w:val="22"/>
              </w:rPr>
            </w:pPr>
          </w:p>
        </w:tc>
        <w:tc>
          <w:tcPr>
            <w:tcW w:w="1894" w:type="dxa"/>
          </w:tcPr>
          <w:p w14:paraId="446B7676" w14:textId="368CC5FC" w:rsidR="00880FAD" w:rsidRPr="00E566D6" w:rsidRDefault="002C500D" w:rsidP="009A3F66">
            <w:pPr>
              <w:tabs>
                <w:tab w:val="right" w:leader="dot" w:pos="8080"/>
              </w:tabs>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3486DB95" w14:textId="77777777" w:rsidTr="4066598D">
        <w:tc>
          <w:tcPr>
            <w:tcW w:w="4112" w:type="dxa"/>
          </w:tcPr>
          <w:p w14:paraId="16D6A1E1" w14:textId="77777777" w:rsidR="00D02164" w:rsidRPr="00E566D6" w:rsidRDefault="00D02164" w:rsidP="009A3F66">
            <w:pPr>
              <w:tabs>
                <w:tab w:val="right" w:leader="dot" w:pos="8080"/>
              </w:tabs>
              <w:rPr>
                <w:rFonts w:asciiTheme="minorHAnsi" w:hAnsiTheme="minorHAnsi" w:cstheme="minorHAnsi"/>
                <w:b/>
                <w:sz w:val="22"/>
                <w:szCs w:val="22"/>
              </w:rPr>
            </w:pPr>
          </w:p>
        </w:tc>
        <w:tc>
          <w:tcPr>
            <w:tcW w:w="4195" w:type="dxa"/>
          </w:tcPr>
          <w:p w14:paraId="347CEF2C" w14:textId="77777777" w:rsidR="00D02164" w:rsidRPr="00B26404" w:rsidRDefault="00D02164" w:rsidP="00B26404">
            <w:pPr>
              <w:autoSpaceDE w:val="0"/>
              <w:autoSpaceDN w:val="0"/>
              <w:adjustRightInd w:val="0"/>
              <w:spacing w:after="120"/>
              <w:jc w:val="both"/>
              <w:rPr>
                <w:rFonts w:asciiTheme="minorHAnsi" w:hAnsiTheme="minorHAnsi" w:cstheme="minorHAnsi"/>
                <w:sz w:val="22"/>
                <w:szCs w:val="22"/>
              </w:rPr>
            </w:pPr>
            <w:r w:rsidRPr="00B26404">
              <w:rPr>
                <w:rFonts w:asciiTheme="minorHAnsi" w:hAnsiTheme="minorHAnsi" w:cstheme="minorHAnsi"/>
                <w:sz w:val="22"/>
                <w:szCs w:val="22"/>
              </w:rPr>
              <w:t>Skills in understanding and responding to different perspectives and taking a cross-organisational approach, gained by working in a political or similarly challenging environment.</w:t>
            </w:r>
          </w:p>
          <w:p w14:paraId="430CF9AC" w14:textId="77777777" w:rsidR="00D02164" w:rsidRPr="00D02164" w:rsidRDefault="00D02164" w:rsidP="009A3F66">
            <w:pPr>
              <w:tabs>
                <w:tab w:val="right" w:leader="dot" w:pos="8080"/>
              </w:tabs>
              <w:rPr>
                <w:rFonts w:asciiTheme="minorHAnsi" w:hAnsiTheme="minorHAnsi" w:cstheme="minorHAnsi"/>
                <w:sz w:val="22"/>
                <w:szCs w:val="22"/>
              </w:rPr>
            </w:pPr>
          </w:p>
        </w:tc>
        <w:tc>
          <w:tcPr>
            <w:tcW w:w="1894" w:type="dxa"/>
          </w:tcPr>
          <w:p w14:paraId="63D31984" w14:textId="5194240C" w:rsidR="00D02164" w:rsidRPr="00E566D6" w:rsidRDefault="002C500D" w:rsidP="009A3F66">
            <w:pPr>
              <w:tabs>
                <w:tab w:val="right" w:leader="dot" w:pos="8080"/>
              </w:tabs>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5CE6F8A0" w14:textId="77777777" w:rsidTr="4066598D">
        <w:tc>
          <w:tcPr>
            <w:tcW w:w="4112" w:type="dxa"/>
          </w:tcPr>
          <w:p w14:paraId="7EF274E4" w14:textId="77777777" w:rsidR="00D02164" w:rsidRPr="00E566D6" w:rsidRDefault="00D02164" w:rsidP="009A3F66">
            <w:pPr>
              <w:tabs>
                <w:tab w:val="right" w:leader="dot" w:pos="8080"/>
              </w:tabs>
              <w:rPr>
                <w:rFonts w:asciiTheme="minorHAnsi" w:hAnsiTheme="minorHAnsi" w:cstheme="minorHAnsi"/>
                <w:b/>
                <w:sz w:val="22"/>
                <w:szCs w:val="22"/>
              </w:rPr>
            </w:pPr>
          </w:p>
        </w:tc>
        <w:tc>
          <w:tcPr>
            <w:tcW w:w="4195" w:type="dxa"/>
          </w:tcPr>
          <w:p w14:paraId="367B4391" w14:textId="362CA1EC" w:rsidR="00D02164" w:rsidRPr="00D02164" w:rsidRDefault="00D02164" w:rsidP="009A3F66">
            <w:pPr>
              <w:tabs>
                <w:tab w:val="right" w:leader="dot" w:pos="8080"/>
              </w:tabs>
              <w:rPr>
                <w:rFonts w:asciiTheme="minorHAnsi" w:hAnsiTheme="minorHAnsi" w:cstheme="minorHAnsi"/>
                <w:sz w:val="22"/>
                <w:szCs w:val="22"/>
              </w:rPr>
            </w:pPr>
            <w:r w:rsidRPr="00D02164">
              <w:rPr>
                <w:rFonts w:asciiTheme="minorHAnsi" w:hAnsiTheme="minorHAnsi" w:cstheme="minorHAnsi"/>
                <w:sz w:val="22"/>
                <w:szCs w:val="22"/>
              </w:rPr>
              <w:t xml:space="preserve">Business acumen and an entrepreneurial mindset to lead the strategic delivery of services and maintain a focus on </w:t>
            </w:r>
            <w:proofErr w:type="gramStart"/>
            <w:r w:rsidRPr="00D02164">
              <w:rPr>
                <w:rFonts w:asciiTheme="minorHAnsi" w:hAnsiTheme="minorHAnsi" w:cstheme="minorHAnsi"/>
                <w:sz w:val="22"/>
                <w:szCs w:val="22"/>
              </w:rPr>
              <w:t>obtaining best value for money at all times</w:t>
            </w:r>
            <w:proofErr w:type="gramEnd"/>
            <w:r w:rsidRPr="00D02164">
              <w:rPr>
                <w:rFonts w:asciiTheme="minorHAnsi" w:hAnsiTheme="minorHAnsi" w:cstheme="minorHAnsi"/>
                <w:sz w:val="22"/>
                <w:szCs w:val="22"/>
              </w:rPr>
              <w:t xml:space="preserve"> balanced, against the difficult and sensitive challenges faced</w:t>
            </w:r>
          </w:p>
        </w:tc>
        <w:tc>
          <w:tcPr>
            <w:tcW w:w="1894" w:type="dxa"/>
          </w:tcPr>
          <w:p w14:paraId="31DBEB84" w14:textId="4AC53F8D" w:rsidR="00D02164" w:rsidRPr="00E566D6" w:rsidRDefault="002C500D" w:rsidP="009A3F66">
            <w:pPr>
              <w:tabs>
                <w:tab w:val="right" w:leader="dot" w:pos="8080"/>
              </w:tabs>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5B0156A5" w14:textId="77777777" w:rsidTr="4066598D">
        <w:tc>
          <w:tcPr>
            <w:tcW w:w="4112" w:type="dxa"/>
          </w:tcPr>
          <w:p w14:paraId="2E9955FA" w14:textId="77777777" w:rsidR="00D02164" w:rsidRPr="00E566D6" w:rsidRDefault="00D02164" w:rsidP="009A3F66">
            <w:pPr>
              <w:tabs>
                <w:tab w:val="right" w:leader="dot" w:pos="8080"/>
              </w:tabs>
              <w:rPr>
                <w:rFonts w:asciiTheme="minorHAnsi" w:hAnsiTheme="minorHAnsi" w:cstheme="minorHAnsi"/>
                <w:b/>
                <w:sz w:val="22"/>
                <w:szCs w:val="22"/>
              </w:rPr>
            </w:pPr>
          </w:p>
        </w:tc>
        <w:tc>
          <w:tcPr>
            <w:tcW w:w="4195" w:type="dxa"/>
          </w:tcPr>
          <w:p w14:paraId="29918752" w14:textId="77777777" w:rsidR="00D02164" w:rsidRPr="00B26404" w:rsidRDefault="00D02164" w:rsidP="00B26404">
            <w:pPr>
              <w:autoSpaceDE w:val="0"/>
              <w:autoSpaceDN w:val="0"/>
              <w:adjustRightInd w:val="0"/>
              <w:spacing w:after="120" w:line="0" w:lineRule="atLeast"/>
              <w:jc w:val="both"/>
              <w:rPr>
                <w:rFonts w:asciiTheme="minorHAnsi" w:hAnsiTheme="minorHAnsi" w:cstheme="minorHAnsi"/>
                <w:sz w:val="22"/>
                <w:szCs w:val="22"/>
              </w:rPr>
            </w:pPr>
            <w:r w:rsidRPr="00B26404">
              <w:rPr>
                <w:rFonts w:asciiTheme="minorHAnsi" w:hAnsiTheme="minorHAnsi" w:cstheme="minorHAnsi"/>
                <w:sz w:val="22"/>
                <w:szCs w:val="22"/>
              </w:rPr>
              <w:t xml:space="preserve">Ability to lead, develop and sustain effective team, partnership and multi-agency working through strong effective advocacy, </w:t>
            </w:r>
            <w:proofErr w:type="gramStart"/>
            <w:r w:rsidRPr="00B26404">
              <w:rPr>
                <w:rFonts w:asciiTheme="minorHAnsi" w:hAnsiTheme="minorHAnsi" w:cstheme="minorHAnsi"/>
                <w:sz w:val="22"/>
                <w:szCs w:val="22"/>
              </w:rPr>
              <w:t>influencing</w:t>
            </w:r>
            <w:proofErr w:type="gramEnd"/>
            <w:r w:rsidRPr="00B26404">
              <w:rPr>
                <w:rFonts w:asciiTheme="minorHAnsi" w:hAnsiTheme="minorHAnsi" w:cstheme="minorHAnsi"/>
                <w:sz w:val="22"/>
                <w:szCs w:val="22"/>
              </w:rPr>
              <w:t xml:space="preserve"> and negotiating skills.</w:t>
            </w:r>
          </w:p>
          <w:p w14:paraId="4B841423" w14:textId="77777777" w:rsidR="00D02164" w:rsidRPr="00D02164" w:rsidRDefault="00D02164" w:rsidP="009A3F66">
            <w:pPr>
              <w:tabs>
                <w:tab w:val="right" w:leader="dot" w:pos="8080"/>
              </w:tabs>
              <w:rPr>
                <w:rFonts w:asciiTheme="minorHAnsi" w:hAnsiTheme="minorHAnsi" w:cstheme="minorHAnsi"/>
                <w:sz w:val="22"/>
                <w:szCs w:val="22"/>
              </w:rPr>
            </w:pPr>
          </w:p>
        </w:tc>
        <w:tc>
          <w:tcPr>
            <w:tcW w:w="1894" w:type="dxa"/>
          </w:tcPr>
          <w:p w14:paraId="25056506" w14:textId="0C23E99B" w:rsidR="00D02164" w:rsidRPr="00E566D6" w:rsidRDefault="002C500D" w:rsidP="009A3F66">
            <w:pPr>
              <w:tabs>
                <w:tab w:val="right" w:leader="dot" w:pos="8080"/>
              </w:tabs>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5A6F00F2" w14:textId="77777777" w:rsidTr="4066598D">
        <w:tc>
          <w:tcPr>
            <w:tcW w:w="4112" w:type="dxa"/>
          </w:tcPr>
          <w:p w14:paraId="4BC94ED9" w14:textId="77777777" w:rsidR="00D02164" w:rsidRPr="00E566D6" w:rsidRDefault="00D02164" w:rsidP="009A3F66">
            <w:pPr>
              <w:tabs>
                <w:tab w:val="right" w:leader="dot" w:pos="8080"/>
              </w:tabs>
              <w:rPr>
                <w:rFonts w:asciiTheme="minorHAnsi" w:hAnsiTheme="minorHAnsi" w:cstheme="minorHAnsi"/>
                <w:b/>
                <w:sz w:val="22"/>
                <w:szCs w:val="22"/>
              </w:rPr>
            </w:pPr>
          </w:p>
        </w:tc>
        <w:tc>
          <w:tcPr>
            <w:tcW w:w="4195" w:type="dxa"/>
          </w:tcPr>
          <w:p w14:paraId="446E15D8" w14:textId="77777777" w:rsidR="00D02164" w:rsidRPr="00B26404" w:rsidRDefault="00D02164" w:rsidP="00B26404">
            <w:pPr>
              <w:autoSpaceDE w:val="0"/>
              <w:autoSpaceDN w:val="0"/>
              <w:adjustRightInd w:val="0"/>
              <w:spacing w:after="120" w:line="0" w:lineRule="atLeast"/>
              <w:jc w:val="both"/>
              <w:rPr>
                <w:rFonts w:asciiTheme="minorHAnsi" w:hAnsiTheme="minorHAnsi" w:cstheme="minorHAnsi"/>
                <w:sz w:val="22"/>
                <w:szCs w:val="22"/>
              </w:rPr>
            </w:pPr>
            <w:r w:rsidRPr="00B26404">
              <w:rPr>
                <w:rFonts w:asciiTheme="minorHAnsi" w:hAnsiTheme="minorHAnsi" w:cstheme="minorHAnsi"/>
                <w:sz w:val="22"/>
                <w:szCs w:val="22"/>
              </w:rPr>
              <w:t>Skills to provide creative solutions to complex problems together with high level analytical, presentational and communication skills.</w:t>
            </w:r>
          </w:p>
          <w:p w14:paraId="04E2C888" w14:textId="77777777" w:rsidR="00D02164" w:rsidRPr="00D02164" w:rsidRDefault="00D02164" w:rsidP="002C500D">
            <w:pPr>
              <w:autoSpaceDE w:val="0"/>
              <w:autoSpaceDN w:val="0"/>
              <w:adjustRightInd w:val="0"/>
              <w:spacing w:after="120" w:line="0" w:lineRule="atLeast"/>
              <w:jc w:val="both"/>
              <w:rPr>
                <w:rFonts w:asciiTheme="minorHAnsi" w:hAnsiTheme="minorHAnsi" w:cstheme="minorHAnsi"/>
                <w:sz w:val="22"/>
                <w:szCs w:val="22"/>
              </w:rPr>
            </w:pPr>
          </w:p>
        </w:tc>
        <w:tc>
          <w:tcPr>
            <w:tcW w:w="1894" w:type="dxa"/>
          </w:tcPr>
          <w:p w14:paraId="0B33B9E3" w14:textId="58C58991" w:rsidR="00D02164" w:rsidRPr="00E566D6" w:rsidRDefault="002C500D" w:rsidP="009A3F66">
            <w:pPr>
              <w:tabs>
                <w:tab w:val="right" w:leader="dot" w:pos="8080"/>
              </w:tabs>
              <w:rPr>
                <w:rFonts w:asciiTheme="minorHAnsi" w:hAnsiTheme="minorHAnsi" w:cstheme="minorHAnsi"/>
                <w:sz w:val="22"/>
                <w:szCs w:val="22"/>
              </w:rPr>
            </w:pPr>
            <w:r>
              <w:rPr>
                <w:rFonts w:asciiTheme="minorHAnsi" w:hAnsiTheme="minorHAnsi" w:cstheme="minorHAnsi"/>
                <w:sz w:val="22"/>
                <w:szCs w:val="22"/>
              </w:rPr>
              <w:t>E</w:t>
            </w:r>
          </w:p>
        </w:tc>
      </w:tr>
      <w:tr w:rsidR="002C500D" w:rsidRPr="00EF38BC" w14:paraId="1F6C093A" w14:textId="77777777" w:rsidTr="4066598D">
        <w:tc>
          <w:tcPr>
            <w:tcW w:w="4112" w:type="dxa"/>
          </w:tcPr>
          <w:p w14:paraId="7E088968" w14:textId="77777777" w:rsidR="002C500D" w:rsidRPr="00E566D6" w:rsidRDefault="002C500D" w:rsidP="009A3F66">
            <w:pPr>
              <w:tabs>
                <w:tab w:val="right" w:leader="dot" w:pos="8080"/>
              </w:tabs>
              <w:rPr>
                <w:rFonts w:asciiTheme="minorHAnsi" w:hAnsiTheme="minorHAnsi" w:cstheme="minorHAnsi"/>
                <w:b/>
                <w:sz w:val="22"/>
                <w:szCs w:val="22"/>
              </w:rPr>
            </w:pPr>
          </w:p>
        </w:tc>
        <w:tc>
          <w:tcPr>
            <w:tcW w:w="4195" w:type="dxa"/>
          </w:tcPr>
          <w:p w14:paraId="3FCA9ADC" w14:textId="77777777" w:rsidR="002C500D" w:rsidRPr="002C500D" w:rsidRDefault="002C500D" w:rsidP="002C500D">
            <w:pPr>
              <w:autoSpaceDE w:val="0"/>
              <w:autoSpaceDN w:val="0"/>
              <w:adjustRightInd w:val="0"/>
              <w:spacing w:after="120" w:line="0" w:lineRule="atLeast"/>
              <w:jc w:val="both"/>
              <w:rPr>
                <w:rFonts w:asciiTheme="minorHAnsi" w:hAnsiTheme="minorHAnsi" w:cstheme="minorHAnsi"/>
                <w:sz w:val="22"/>
                <w:szCs w:val="22"/>
              </w:rPr>
            </w:pPr>
            <w:r w:rsidRPr="002C500D">
              <w:rPr>
                <w:rFonts w:asciiTheme="minorHAnsi" w:hAnsiTheme="minorHAnsi" w:cstheme="minorHAnsi"/>
                <w:sz w:val="22"/>
                <w:szCs w:val="22"/>
              </w:rPr>
              <w:t xml:space="preserve">Ability to establish and sustain positive relationships that generate confidence, </w:t>
            </w:r>
            <w:proofErr w:type="gramStart"/>
            <w:r w:rsidRPr="002C500D">
              <w:rPr>
                <w:rFonts w:asciiTheme="minorHAnsi" w:hAnsiTheme="minorHAnsi" w:cstheme="minorHAnsi"/>
                <w:sz w:val="22"/>
                <w:szCs w:val="22"/>
              </w:rPr>
              <w:t>ability</w:t>
            </w:r>
            <w:proofErr w:type="gramEnd"/>
            <w:r w:rsidRPr="002C500D">
              <w:rPr>
                <w:rFonts w:asciiTheme="minorHAnsi" w:hAnsiTheme="minorHAnsi" w:cstheme="minorHAnsi"/>
                <w:sz w:val="22"/>
                <w:szCs w:val="22"/>
              </w:rPr>
              <w:t xml:space="preserve"> and trust.</w:t>
            </w:r>
          </w:p>
          <w:p w14:paraId="288C4F99" w14:textId="77777777" w:rsidR="002C500D" w:rsidRPr="00B26404" w:rsidRDefault="002C500D" w:rsidP="00B26404">
            <w:pPr>
              <w:autoSpaceDE w:val="0"/>
              <w:autoSpaceDN w:val="0"/>
              <w:adjustRightInd w:val="0"/>
              <w:spacing w:after="120" w:line="0" w:lineRule="atLeast"/>
              <w:jc w:val="both"/>
              <w:rPr>
                <w:rFonts w:asciiTheme="minorHAnsi" w:hAnsiTheme="minorHAnsi" w:cstheme="minorHAnsi"/>
                <w:sz w:val="22"/>
                <w:szCs w:val="22"/>
              </w:rPr>
            </w:pPr>
          </w:p>
        </w:tc>
        <w:tc>
          <w:tcPr>
            <w:tcW w:w="1894" w:type="dxa"/>
          </w:tcPr>
          <w:p w14:paraId="29D65AF4" w14:textId="4E62D454" w:rsidR="002C500D" w:rsidRDefault="002C500D" w:rsidP="009A3F66">
            <w:pPr>
              <w:tabs>
                <w:tab w:val="right" w:leader="dot" w:pos="8080"/>
              </w:tabs>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36C6F7A2" w14:textId="77777777" w:rsidTr="4066598D">
        <w:tc>
          <w:tcPr>
            <w:tcW w:w="4112" w:type="dxa"/>
          </w:tcPr>
          <w:p w14:paraId="43363657" w14:textId="77777777" w:rsidR="00D02164" w:rsidRPr="00E566D6" w:rsidRDefault="00D02164" w:rsidP="009A3F66">
            <w:pPr>
              <w:tabs>
                <w:tab w:val="right" w:leader="dot" w:pos="8080"/>
              </w:tabs>
              <w:rPr>
                <w:rFonts w:asciiTheme="minorHAnsi" w:hAnsiTheme="minorHAnsi" w:cstheme="minorHAnsi"/>
                <w:b/>
                <w:sz w:val="22"/>
                <w:szCs w:val="22"/>
              </w:rPr>
            </w:pPr>
          </w:p>
        </w:tc>
        <w:tc>
          <w:tcPr>
            <w:tcW w:w="4195" w:type="dxa"/>
          </w:tcPr>
          <w:p w14:paraId="0693434A" w14:textId="77777777" w:rsidR="00D02164" w:rsidRPr="00B26404" w:rsidRDefault="00D02164" w:rsidP="00B26404">
            <w:pPr>
              <w:autoSpaceDE w:val="0"/>
              <w:autoSpaceDN w:val="0"/>
              <w:adjustRightInd w:val="0"/>
              <w:spacing w:after="120" w:line="0" w:lineRule="atLeast"/>
              <w:jc w:val="both"/>
              <w:rPr>
                <w:rFonts w:asciiTheme="minorHAnsi" w:hAnsiTheme="minorHAnsi" w:cstheme="minorHAnsi"/>
                <w:sz w:val="22"/>
                <w:szCs w:val="22"/>
              </w:rPr>
            </w:pPr>
            <w:r w:rsidRPr="00B26404">
              <w:rPr>
                <w:rFonts w:asciiTheme="minorHAnsi" w:hAnsiTheme="minorHAnsi" w:cstheme="minorHAnsi"/>
                <w:sz w:val="22"/>
                <w:szCs w:val="22"/>
              </w:rPr>
              <w:t>Highly developed influencing and negotiation skills to operate at a strategic professional and political level, locally and nationally.</w:t>
            </w:r>
          </w:p>
          <w:p w14:paraId="11CF82A6" w14:textId="77777777" w:rsidR="00D02164" w:rsidRPr="00D02164" w:rsidRDefault="00D02164" w:rsidP="009A3F66">
            <w:pPr>
              <w:tabs>
                <w:tab w:val="right" w:leader="dot" w:pos="8080"/>
              </w:tabs>
              <w:rPr>
                <w:rFonts w:asciiTheme="minorHAnsi" w:hAnsiTheme="minorHAnsi" w:cstheme="minorHAnsi"/>
                <w:sz w:val="22"/>
                <w:szCs w:val="22"/>
              </w:rPr>
            </w:pPr>
          </w:p>
        </w:tc>
        <w:tc>
          <w:tcPr>
            <w:tcW w:w="1894" w:type="dxa"/>
          </w:tcPr>
          <w:p w14:paraId="60D3C204" w14:textId="40786F2F" w:rsidR="00D02164" w:rsidRPr="00E566D6" w:rsidRDefault="002C500D" w:rsidP="009A3F66">
            <w:pPr>
              <w:tabs>
                <w:tab w:val="right" w:leader="dot" w:pos="8080"/>
              </w:tabs>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1AF67A4E" w14:textId="77777777" w:rsidTr="4066598D">
        <w:tc>
          <w:tcPr>
            <w:tcW w:w="4112" w:type="dxa"/>
          </w:tcPr>
          <w:p w14:paraId="3338499B" w14:textId="77777777" w:rsidR="00D02164" w:rsidRPr="00E566D6" w:rsidRDefault="00D02164" w:rsidP="009A3F66">
            <w:pPr>
              <w:tabs>
                <w:tab w:val="right" w:leader="dot" w:pos="8080"/>
              </w:tabs>
              <w:rPr>
                <w:rFonts w:asciiTheme="minorHAnsi" w:hAnsiTheme="minorHAnsi" w:cstheme="minorHAnsi"/>
                <w:b/>
                <w:sz w:val="22"/>
                <w:szCs w:val="22"/>
              </w:rPr>
            </w:pPr>
          </w:p>
        </w:tc>
        <w:tc>
          <w:tcPr>
            <w:tcW w:w="4195" w:type="dxa"/>
          </w:tcPr>
          <w:p w14:paraId="21E1686A" w14:textId="77777777" w:rsidR="00D02164" w:rsidRPr="00B26404" w:rsidRDefault="00D02164" w:rsidP="00B26404">
            <w:pPr>
              <w:autoSpaceDE w:val="0"/>
              <w:autoSpaceDN w:val="0"/>
              <w:adjustRightInd w:val="0"/>
              <w:spacing w:line="0" w:lineRule="atLeast"/>
              <w:jc w:val="both"/>
              <w:rPr>
                <w:rFonts w:asciiTheme="minorHAnsi" w:hAnsiTheme="minorHAnsi" w:cstheme="minorHAnsi"/>
                <w:sz w:val="22"/>
                <w:szCs w:val="22"/>
              </w:rPr>
            </w:pPr>
            <w:r w:rsidRPr="00B26404">
              <w:rPr>
                <w:rFonts w:asciiTheme="minorHAnsi" w:hAnsiTheme="minorHAnsi" w:cstheme="minorHAnsi"/>
                <w:sz w:val="22"/>
                <w:szCs w:val="22"/>
              </w:rPr>
              <w:t>Understanding of the barriers to organisational and cultural change and the commitment to being a catalyst for change.</w:t>
            </w:r>
          </w:p>
          <w:p w14:paraId="116C9601" w14:textId="77777777" w:rsidR="00D02164" w:rsidRPr="00D02164" w:rsidRDefault="00D02164" w:rsidP="009A3F66">
            <w:pPr>
              <w:tabs>
                <w:tab w:val="right" w:leader="dot" w:pos="8080"/>
              </w:tabs>
              <w:rPr>
                <w:rFonts w:asciiTheme="minorHAnsi" w:hAnsiTheme="minorHAnsi" w:cstheme="minorHAnsi"/>
                <w:sz w:val="22"/>
                <w:szCs w:val="22"/>
              </w:rPr>
            </w:pPr>
          </w:p>
        </w:tc>
        <w:tc>
          <w:tcPr>
            <w:tcW w:w="1894" w:type="dxa"/>
          </w:tcPr>
          <w:p w14:paraId="0DC35DE9" w14:textId="674E41A7" w:rsidR="00D02164" w:rsidRPr="00E566D6" w:rsidRDefault="002C500D" w:rsidP="009A3F66">
            <w:pPr>
              <w:tabs>
                <w:tab w:val="right" w:leader="dot" w:pos="8080"/>
              </w:tabs>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312C3F88" w14:textId="77777777" w:rsidTr="4066598D">
        <w:tc>
          <w:tcPr>
            <w:tcW w:w="4112" w:type="dxa"/>
          </w:tcPr>
          <w:p w14:paraId="1301A10E"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195" w:type="dxa"/>
          </w:tcPr>
          <w:p w14:paraId="7B3583C5" w14:textId="77777777" w:rsidR="00D02164" w:rsidRPr="00D02164" w:rsidRDefault="00D02164" w:rsidP="00D02164">
            <w:pPr>
              <w:pStyle w:val="BodyText"/>
              <w:widowControl w:val="0"/>
              <w:jc w:val="both"/>
              <w:rPr>
                <w:rFonts w:asciiTheme="minorHAnsi" w:hAnsiTheme="minorHAnsi" w:cstheme="minorHAnsi"/>
                <w:i/>
                <w:iCs/>
                <w:sz w:val="22"/>
                <w:szCs w:val="22"/>
              </w:rPr>
            </w:pPr>
            <w:r w:rsidRPr="00D02164">
              <w:rPr>
                <w:rFonts w:asciiTheme="minorHAnsi" w:hAnsiTheme="minorHAnsi" w:cstheme="minorHAnsi"/>
                <w:sz w:val="22"/>
                <w:szCs w:val="22"/>
              </w:rPr>
              <w:t>Evidence of a thorough understanding of relevant local and national policy development for the service area.</w:t>
            </w:r>
          </w:p>
          <w:p w14:paraId="408C466A" w14:textId="77777777" w:rsidR="00880FAD" w:rsidRPr="00D02164" w:rsidRDefault="00880FAD" w:rsidP="009A3F66">
            <w:pPr>
              <w:tabs>
                <w:tab w:val="right" w:leader="dot" w:pos="8080"/>
              </w:tabs>
              <w:spacing w:before="120"/>
              <w:rPr>
                <w:rFonts w:asciiTheme="minorHAnsi" w:hAnsiTheme="minorHAnsi" w:cstheme="minorHAnsi"/>
                <w:sz w:val="22"/>
                <w:szCs w:val="22"/>
              </w:rPr>
            </w:pPr>
          </w:p>
        </w:tc>
        <w:tc>
          <w:tcPr>
            <w:tcW w:w="1894" w:type="dxa"/>
          </w:tcPr>
          <w:p w14:paraId="6076306A" w14:textId="7ADDFB62" w:rsidR="00880FAD" w:rsidRPr="00E566D6"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3BB3B0D2" w14:textId="77777777" w:rsidTr="4066598D">
        <w:tc>
          <w:tcPr>
            <w:tcW w:w="4112" w:type="dxa"/>
          </w:tcPr>
          <w:p w14:paraId="098E02E6"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195" w:type="dxa"/>
          </w:tcPr>
          <w:p w14:paraId="7D0AAAC8" w14:textId="77777777" w:rsidR="00D02164" w:rsidRPr="00D02164" w:rsidRDefault="00D02164" w:rsidP="00D02164">
            <w:pPr>
              <w:pStyle w:val="BodyText"/>
              <w:widowControl w:val="0"/>
              <w:jc w:val="both"/>
              <w:rPr>
                <w:rFonts w:asciiTheme="minorHAnsi" w:hAnsiTheme="minorHAnsi" w:cstheme="minorHAnsi"/>
                <w:i/>
                <w:iCs/>
                <w:sz w:val="22"/>
                <w:szCs w:val="22"/>
              </w:rPr>
            </w:pPr>
            <w:r w:rsidRPr="00D02164">
              <w:rPr>
                <w:rFonts w:asciiTheme="minorHAnsi" w:hAnsiTheme="minorHAnsi" w:cstheme="minorHAnsi"/>
                <w:sz w:val="22"/>
                <w:szCs w:val="22"/>
              </w:rPr>
              <w:t xml:space="preserve">Detailed and practical knowledge about the role and priorities and agendas of partners, particularly Health and the new ICS. </w:t>
            </w:r>
          </w:p>
          <w:p w14:paraId="2811F7C4" w14:textId="77777777" w:rsidR="00880FAD" w:rsidRPr="00D02164" w:rsidRDefault="00880FAD" w:rsidP="009A3F66">
            <w:pPr>
              <w:tabs>
                <w:tab w:val="right" w:leader="dot" w:pos="8080"/>
              </w:tabs>
              <w:spacing w:before="120"/>
              <w:rPr>
                <w:rFonts w:asciiTheme="minorHAnsi" w:hAnsiTheme="minorHAnsi" w:cstheme="minorHAnsi"/>
                <w:sz w:val="22"/>
                <w:szCs w:val="22"/>
              </w:rPr>
            </w:pPr>
          </w:p>
        </w:tc>
        <w:tc>
          <w:tcPr>
            <w:tcW w:w="1894" w:type="dxa"/>
          </w:tcPr>
          <w:p w14:paraId="545AD53F" w14:textId="3101DD88" w:rsidR="00880FAD" w:rsidRPr="00E566D6"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2F176C83" w14:textId="77777777" w:rsidTr="4066598D">
        <w:tc>
          <w:tcPr>
            <w:tcW w:w="4112" w:type="dxa"/>
          </w:tcPr>
          <w:p w14:paraId="77934772"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195" w:type="dxa"/>
          </w:tcPr>
          <w:p w14:paraId="40BCD846" w14:textId="77777777" w:rsidR="00D02164" w:rsidRPr="00D02164" w:rsidRDefault="00D02164" w:rsidP="00D02164">
            <w:pPr>
              <w:pStyle w:val="BodyText"/>
              <w:widowControl w:val="0"/>
              <w:jc w:val="both"/>
              <w:rPr>
                <w:rFonts w:asciiTheme="minorHAnsi" w:hAnsiTheme="minorHAnsi" w:cstheme="minorHAnsi"/>
                <w:i/>
                <w:iCs/>
                <w:sz w:val="22"/>
                <w:szCs w:val="22"/>
              </w:rPr>
            </w:pPr>
            <w:r w:rsidRPr="00D02164">
              <w:rPr>
                <w:rFonts w:asciiTheme="minorHAnsi" w:hAnsiTheme="minorHAnsi" w:cstheme="minorHAnsi"/>
                <w:sz w:val="22"/>
                <w:szCs w:val="22"/>
              </w:rPr>
              <w:t>Detailed and practical knowledge about commissioning and developing and sustaining high quality services.</w:t>
            </w:r>
          </w:p>
          <w:p w14:paraId="6828D47A" w14:textId="77777777" w:rsidR="00880FAD" w:rsidRPr="00D02164" w:rsidRDefault="00880FAD" w:rsidP="009A3F66">
            <w:pPr>
              <w:tabs>
                <w:tab w:val="right" w:leader="dot" w:pos="8080"/>
              </w:tabs>
              <w:spacing w:before="120"/>
              <w:rPr>
                <w:rFonts w:asciiTheme="minorHAnsi" w:hAnsiTheme="minorHAnsi" w:cstheme="minorHAnsi"/>
                <w:sz w:val="22"/>
                <w:szCs w:val="22"/>
              </w:rPr>
            </w:pPr>
          </w:p>
        </w:tc>
        <w:tc>
          <w:tcPr>
            <w:tcW w:w="1894" w:type="dxa"/>
          </w:tcPr>
          <w:p w14:paraId="016C341A" w14:textId="2F9C78DC" w:rsidR="00880FAD" w:rsidRPr="00E566D6"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2CE47FC7" w14:textId="77777777" w:rsidTr="4066598D">
        <w:tc>
          <w:tcPr>
            <w:tcW w:w="4112" w:type="dxa"/>
          </w:tcPr>
          <w:p w14:paraId="30AAB7BB"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195" w:type="dxa"/>
          </w:tcPr>
          <w:p w14:paraId="16AE3D3E" w14:textId="77777777" w:rsidR="00D02164" w:rsidRPr="00D02164" w:rsidRDefault="00D02164" w:rsidP="00D02164">
            <w:pPr>
              <w:pStyle w:val="BodyText"/>
              <w:widowControl w:val="0"/>
              <w:jc w:val="both"/>
              <w:rPr>
                <w:rFonts w:asciiTheme="minorHAnsi" w:hAnsiTheme="minorHAnsi" w:cstheme="minorHAnsi"/>
                <w:i/>
                <w:iCs/>
                <w:sz w:val="22"/>
                <w:szCs w:val="22"/>
              </w:rPr>
            </w:pPr>
            <w:r w:rsidRPr="00D02164">
              <w:rPr>
                <w:rFonts w:asciiTheme="minorHAnsi" w:hAnsiTheme="minorHAnsi" w:cstheme="minorHAnsi"/>
                <w:sz w:val="22"/>
                <w:szCs w:val="22"/>
              </w:rPr>
              <w:t>Detailed and applied knowledge and understanding about best practice in quality improvement.</w:t>
            </w:r>
          </w:p>
          <w:p w14:paraId="2057539F" w14:textId="77777777" w:rsidR="00880FAD" w:rsidRPr="00D02164" w:rsidRDefault="00880FAD" w:rsidP="009A3F66">
            <w:pPr>
              <w:tabs>
                <w:tab w:val="right" w:leader="dot" w:pos="8080"/>
              </w:tabs>
              <w:spacing w:before="120"/>
              <w:rPr>
                <w:rFonts w:asciiTheme="minorHAnsi" w:hAnsiTheme="minorHAnsi" w:cstheme="minorHAnsi"/>
                <w:sz w:val="22"/>
                <w:szCs w:val="22"/>
              </w:rPr>
            </w:pPr>
          </w:p>
        </w:tc>
        <w:tc>
          <w:tcPr>
            <w:tcW w:w="1894" w:type="dxa"/>
          </w:tcPr>
          <w:p w14:paraId="512FABF4" w14:textId="20D54A38" w:rsidR="00880FAD" w:rsidRPr="00E566D6"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1BEB62F5" w14:textId="77777777" w:rsidTr="4066598D">
        <w:tc>
          <w:tcPr>
            <w:tcW w:w="4112" w:type="dxa"/>
          </w:tcPr>
          <w:p w14:paraId="1516F52E" w14:textId="77777777" w:rsidR="00D02164" w:rsidRPr="00E566D6" w:rsidRDefault="00D02164" w:rsidP="009A3F66">
            <w:pPr>
              <w:tabs>
                <w:tab w:val="right" w:leader="dot" w:pos="8080"/>
              </w:tabs>
              <w:spacing w:before="120"/>
              <w:rPr>
                <w:rFonts w:asciiTheme="minorHAnsi" w:hAnsiTheme="minorHAnsi" w:cstheme="minorHAnsi"/>
                <w:sz w:val="22"/>
                <w:szCs w:val="22"/>
              </w:rPr>
            </w:pPr>
          </w:p>
        </w:tc>
        <w:tc>
          <w:tcPr>
            <w:tcW w:w="4195" w:type="dxa"/>
          </w:tcPr>
          <w:p w14:paraId="45501EE7" w14:textId="77777777" w:rsidR="00D02164" w:rsidRPr="00D02164" w:rsidRDefault="00D02164" w:rsidP="00D02164">
            <w:pPr>
              <w:pStyle w:val="BodyText"/>
              <w:widowControl w:val="0"/>
              <w:jc w:val="both"/>
              <w:rPr>
                <w:rFonts w:asciiTheme="minorHAnsi" w:hAnsiTheme="minorHAnsi" w:cstheme="minorHAnsi"/>
                <w:i/>
                <w:iCs/>
                <w:sz w:val="22"/>
                <w:szCs w:val="22"/>
              </w:rPr>
            </w:pPr>
            <w:r w:rsidRPr="00D02164">
              <w:rPr>
                <w:rFonts w:asciiTheme="minorHAnsi" w:hAnsiTheme="minorHAnsi" w:cstheme="minorHAnsi"/>
                <w:sz w:val="22"/>
                <w:szCs w:val="22"/>
              </w:rPr>
              <w:t>Strong appreciation of the varying needs of a diverse community.</w:t>
            </w:r>
          </w:p>
          <w:p w14:paraId="2CC8A075" w14:textId="77777777" w:rsidR="00D02164" w:rsidRPr="00D02164" w:rsidRDefault="00D02164" w:rsidP="00D02164">
            <w:pPr>
              <w:pStyle w:val="BodyText"/>
              <w:widowControl w:val="0"/>
              <w:jc w:val="both"/>
              <w:rPr>
                <w:rFonts w:asciiTheme="minorHAnsi" w:hAnsiTheme="minorHAnsi" w:cstheme="minorHAnsi"/>
                <w:sz w:val="22"/>
                <w:szCs w:val="22"/>
              </w:rPr>
            </w:pPr>
          </w:p>
        </w:tc>
        <w:tc>
          <w:tcPr>
            <w:tcW w:w="1894" w:type="dxa"/>
          </w:tcPr>
          <w:p w14:paraId="27C06B91" w14:textId="318D05F6" w:rsidR="00D02164" w:rsidRPr="00E566D6"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5C12425F" w14:textId="77777777" w:rsidTr="4066598D">
        <w:tc>
          <w:tcPr>
            <w:tcW w:w="4112" w:type="dxa"/>
          </w:tcPr>
          <w:p w14:paraId="1DFB6452" w14:textId="77777777" w:rsidR="00D02164" w:rsidRPr="00E566D6" w:rsidRDefault="00D02164" w:rsidP="009A3F66">
            <w:pPr>
              <w:tabs>
                <w:tab w:val="right" w:leader="dot" w:pos="8080"/>
              </w:tabs>
              <w:spacing w:before="120"/>
              <w:rPr>
                <w:rFonts w:asciiTheme="minorHAnsi" w:hAnsiTheme="minorHAnsi" w:cstheme="minorHAnsi"/>
                <w:sz w:val="22"/>
                <w:szCs w:val="22"/>
              </w:rPr>
            </w:pPr>
          </w:p>
        </w:tc>
        <w:tc>
          <w:tcPr>
            <w:tcW w:w="4195" w:type="dxa"/>
          </w:tcPr>
          <w:p w14:paraId="66C2EE88" w14:textId="5FD19C4D" w:rsidR="00D02164" w:rsidRPr="00D02164" w:rsidRDefault="00D02164" w:rsidP="00D02164">
            <w:pPr>
              <w:pStyle w:val="BodyText"/>
              <w:widowControl w:val="0"/>
              <w:jc w:val="both"/>
              <w:rPr>
                <w:rFonts w:asciiTheme="minorHAnsi" w:hAnsiTheme="minorHAnsi" w:cstheme="minorHAnsi"/>
                <w:i/>
                <w:iCs/>
                <w:sz w:val="22"/>
                <w:szCs w:val="22"/>
              </w:rPr>
            </w:pPr>
            <w:r w:rsidRPr="00D02164">
              <w:rPr>
                <w:rFonts w:asciiTheme="minorHAnsi" w:hAnsiTheme="minorHAnsi" w:cstheme="minorHAnsi"/>
                <w:sz w:val="22"/>
                <w:szCs w:val="22"/>
              </w:rPr>
              <w:t>Evidence of continuing professional development, aligned to any relevant Professional</w:t>
            </w:r>
            <w:r w:rsidR="00B26404">
              <w:rPr>
                <w:rFonts w:asciiTheme="minorHAnsi" w:hAnsiTheme="minorHAnsi" w:cstheme="minorHAnsi"/>
                <w:sz w:val="22"/>
                <w:szCs w:val="22"/>
              </w:rPr>
              <w:t xml:space="preserve"> </w:t>
            </w:r>
            <w:r w:rsidRPr="00D02164">
              <w:rPr>
                <w:rFonts w:asciiTheme="minorHAnsi" w:hAnsiTheme="minorHAnsi" w:cstheme="minorHAnsi"/>
                <w:sz w:val="22"/>
                <w:szCs w:val="22"/>
              </w:rPr>
              <w:t>Competency/Capability frameworks or Knowledge and Skills Statements.</w:t>
            </w:r>
          </w:p>
          <w:p w14:paraId="50446D4A" w14:textId="77777777" w:rsidR="00D02164" w:rsidRPr="00D02164" w:rsidRDefault="00D02164" w:rsidP="00D02164">
            <w:pPr>
              <w:pStyle w:val="BodyText"/>
              <w:widowControl w:val="0"/>
              <w:jc w:val="both"/>
              <w:rPr>
                <w:rFonts w:asciiTheme="minorHAnsi" w:hAnsiTheme="minorHAnsi" w:cstheme="minorHAnsi"/>
                <w:sz w:val="22"/>
                <w:szCs w:val="22"/>
              </w:rPr>
            </w:pPr>
          </w:p>
        </w:tc>
        <w:tc>
          <w:tcPr>
            <w:tcW w:w="1894" w:type="dxa"/>
          </w:tcPr>
          <w:p w14:paraId="6C217F01" w14:textId="0A2A6A04" w:rsidR="00D02164" w:rsidRPr="00E566D6"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66242D0A" w14:textId="77777777" w:rsidTr="4066598D">
        <w:tc>
          <w:tcPr>
            <w:tcW w:w="4112" w:type="dxa"/>
          </w:tcPr>
          <w:p w14:paraId="407741EE" w14:textId="77777777" w:rsidR="00D02164" w:rsidRPr="00E566D6" w:rsidRDefault="00D02164" w:rsidP="009A3F66">
            <w:pPr>
              <w:tabs>
                <w:tab w:val="right" w:leader="dot" w:pos="8080"/>
              </w:tabs>
              <w:spacing w:before="120"/>
              <w:rPr>
                <w:rFonts w:asciiTheme="minorHAnsi" w:hAnsiTheme="minorHAnsi" w:cstheme="minorHAnsi"/>
                <w:sz w:val="22"/>
                <w:szCs w:val="22"/>
              </w:rPr>
            </w:pPr>
          </w:p>
        </w:tc>
        <w:tc>
          <w:tcPr>
            <w:tcW w:w="4195" w:type="dxa"/>
          </w:tcPr>
          <w:p w14:paraId="23A84A13" w14:textId="77777777" w:rsidR="00D02164" w:rsidRPr="00D02164" w:rsidRDefault="00D02164" w:rsidP="00D02164">
            <w:pPr>
              <w:pStyle w:val="BodyText"/>
              <w:widowControl w:val="0"/>
              <w:jc w:val="both"/>
              <w:rPr>
                <w:rFonts w:asciiTheme="minorHAnsi" w:hAnsiTheme="minorHAnsi" w:cstheme="minorHAnsi"/>
                <w:i/>
                <w:iCs/>
                <w:sz w:val="22"/>
                <w:szCs w:val="22"/>
              </w:rPr>
            </w:pPr>
            <w:r w:rsidRPr="00D02164">
              <w:rPr>
                <w:rFonts w:asciiTheme="minorHAnsi" w:hAnsiTheme="minorHAnsi" w:cstheme="minorHAnsi"/>
                <w:sz w:val="22"/>
                <w:szCs w:val="22"/>
              </w:rPr>
              <w:t>Leadership, interpersonal, negotiating and influencing skills with an ability to provide a clear sense of direction and engender confidence and enthusiasm.</w:t>
            </w:r>
          </w:p>
          <w:p w14:paraId="3A292C77" w14:textId="77777777" w:rsidR="00D02164" w:rsidRPr="00D02164" w:rsidRDefault="00D02164" w:rsidP="00D02164">
            <w:pPr>
              <w:pStyle w:val="BodyText"/>
              <w:widowControl w:val="0"/>
              <w:jc w:val="both"/>
              <w:rPr>
                <w:rFonts w:asciiTheme="minorHAnsi" w:hAnsiTheme="minorHAnsi" w:cstheme="minorHAnsi"/>
                <w:sz w:val="22"/>
                <w:szCs w:val="22"/>
              </w:rPr>
            </w:pPr>
          </w:p>
        </w:tc>
        <w:tc>
          <w:tcPr>
            <w:tcW w:w="1894" w:type="dxa"/>
          </w:tcPr>
          <w:p w14:paraId="589BA560" w14:textId="1831BF0C" w:rsidR="00D02164" w:rsidRPr="00E566D6"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6BF6521B" w14:textId="77777777" w:rsidTr="4066598D">
        <w:tc>
          <w:tcPr>
            <w:tcW w:w="4112" w:type="dxa"/>
          </w:tcPr>
          <w:p w14:paraId="10FAAFC8" w14:textId="77777777" w:rsidR="00D02164" w:rsidRPr="00E566D6" w:rsidRDefault="00D02164" w:rsidP="009A3F66">
            <w:pPr>
              <w:tabs>
                <w:tab w:val="right" w:leader="dot" w:pos="8080"/>
              </w:tabs>
              <w:spacing w:before="120"/>
              <w:rPr>
                <w:rFonts w:asciiTheme="minorHAnsi" w:hAnsiTheme="minorHAnsi" w:cstheme="minorHAnsi"/>
                <w:sz w:val="22"/>
                <w:szCs w:val="22"/>
              </w:rPr>
            </w:pPr>
          </w:p>
        </w:tc>
        <w:tc>
          <w:tcPr>
            <w:tcW w:w="4195" w:type="dxa"/>
          </w:tcPr>
          <w:p w14:paraId="7C365143" w14:textId="75A0E5DF" w:rsidR="00D02164" w:rsidRPr="00B26404" w:rsidRDefault="00D02164" w:rsidP="00D02164">
            <w:pPr>
              <w:pStyle w:val="BodyText"/>
              <w:widowControl w:val="0"/>
              <w:jc w:val="both"/>
              <w:rPr>
                <w:rFonts w:asciiTheme="minorHAnsi" w:hAnsiTheme="minorHAnsi" w:cstheme="minorHAnsi"/>
                <w:i/>
                <w:iCs/>
                <w:sz w:val="22"/>
                <w:szCs w:val="22"/>
              </w:rPr>
            </w:pPr>
            <w:r w:rsidRPr="00D02164">
              <w:rPr>
                <w:rFonts w:asciiTheme="minorHAnsi" w:hAnsiTheme="minorHAnsi" w:cstheme="minorHAnsi"/>
                <w:sz w:val="22"/>
                <w:szCs w:val="22"/>
              </w:rPr>
              <w:t>Excellent people and team development an</w:t>
            </w:r>
            <w:r w:rsidR="002C500D">
              <w:rPr>
                <w:rFonts w:asciiTheme="minorHAnsi" w:hAnsiTheme="minorHAnsi" w:cstheme="minorHAnsi"/>
                <w:sz w:val="22"/>
                <w:szCs w:val="22"/>
              </w:rPr>
              <w:t>d communication skills.</w:t>
            </w:r>
          </w:p>
        </w:tc>
        <w:tc>
          <w:tcPr>
            <w:tcW w:w="1894" w:type="dxa"/>
          </w:tcPr>
          <w:p w14:paraId="4AD86DBA" w14:textId="477AED8D" w:rsidR="00D02164" w:rsidRPr="00E566D6"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2C500D" w:rsidRPr="00EF38BC" w14:paraId="41C94AD6" w14:textId="77777777" w:rsidTr="4066598D">
        <w:tc>
          <w:tcPr>
            <w:tcW w:w="4112" w:type="dxa"/>
          </w:tcPr>
          <w:p w14:paraId="7683E72C" w14:textId="77777777" w:rsidR="002C500D" w:rsidRPr="00E566D6" w:rsidRDefault="002C500D" w:rsidP="009A3F66">
            <w:pPr>
              <w:tabs>
                <w:tab w:val="right" w:leader="dot" w:pos="8080"/>
              </w:tabs>
              <w:spacing w:before="120"/>
              <w:rPr>
                <w:rFonts w:asciiTheme="minorHAnsi" w:hAnsiTheme="minorHAnsi" w:cstheme="minorHAnsi"/>
                <w:sz w:val="22"/>
                <w:szCs w:val="22"/>
              </w:rPr>
            </w:pPr>
          </w:p>
        </w:tc>
        <w:tc>
          <w:tcPr>
            <w:tcW w:w="4195" w:type="dxa"/>
          </w:tcPr>
          <w:p w14:paraId="3D487CBE" w14:textId="7DC56710" w:rsidR="002C500D" w:rsidRPr="00D02164" w:rsidRDefault="002C500D" w:rsidP="00D02164">
            <w:pPr>
              <w:pStyle w:val="BodyText"/>
              <w:widowControl w:val="0"/>
              <w:jc w:val="both"/>
              <w:rPr>
                <w:rFonts w:asciiTheme="minorHAnsi" w:hAnsiTheme="minorHAnsi" w:cstheme="minorHAnsi"/>
                <w:sz w:val="22"/>
                <w:szCs w:val="22"/>
              </w:rPr>
            </w:pPr>
            <w:r>
              <w:rPr>
                <w:rFonts w:asciiTheme="minorHAnsi" w:hAnsiTheme="minorHAnsi" w:cstheme="minorHAnsi"/>
                <w:sz w:val="22"/>
                <w:szCs w:val="22"/>
              </w:rPr>
              <w:t>Change management skills</w:t>
            </w:r>
          </w:p>
        </w:tc>
        <w:tc>
          <w:tcPr>
            <w:tcW w:w="1894" w:type="dxa"/>
          </w:tcPr>
          <w:p w14:paraId="20E6654F" w14:textId="5B6FF604" w:rsidR="002C500D"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001933DD" w14:textId="77777777" w:rsidTr="4066598D">
        <w:tc>
          <w:tcPr>
            <w:tcW w:w="4112" w:type="dxa"/>
          </w:tcPr>
          <w:p w14:paraId="30F6D004" w14:textId="77777777" w:rsidR="00D02164" w:rsidRPr="00E566D6" w:rsidRDefault="00D02164" w:rsidP="009A3F66">
            <w:pPr>
              <w:tabs>
                <w:tab w:val="right" w:leader="dot" w:pos="8080"/>
              </w:tabs>
              <w:spacing w:before="120"/>
              <w:rPr>
                <w:rFonts w:asciiTheme="minorHAnsi" w:hAnsiTheme="minorHAnsi" w:cstheme="minorHAnsi"/>
                <w:sz w:val="22"/>
                <w:szCs w:val="22"/>
              </w:rPr>
            </w:pPr>
          </w:p>
        </w:tc>
        <w:tc>
          <w:tcPr>
            <w:tcW w:w="4195" w:type="dxa"/>
          </w:tcPr>
          <w:p w14:paraId="0796F00A" w14:textId="73876FBE" w:rsidR="00D02164" w:rsidRPr="00B26404" w:rsidRDefault="00D02164" w:rsidP="00D02164">
            <w:pPr>
              <w:pStyle w:val="BodyText"/>
              <w:widowControl w:val="0"/>
              <w:jc w:val="both"/>
              <w:rPr>
                <w:rFonts w:asciiTheme="minorHAnsi" w:hAnsiTheme="minorHAnsi" w:cstheme="minorHAnsi"/>
                <w:i/>
                <w:iCs/>
                <w:sz w:val="22"/>
                <w:szCs w:val="22"/>
              </w:rPr>
            </w:pPr>
            <w:r w:rsidRPr="00D02164">
              <w:rPr>
                <w:rFonts w:asciiTheme="minorHAnsi" w:hAnsiTheme="minorHAnsi" w:cstheme="minorHAnsi"/>
                <w:sz w:val="22"/>
                <w:szCs w:val="22"/>
              </w:rPr>
              <w:t>Strong financial and budgetary awareness.</w:t>
            </w:r>
          </w:p>
        </w:tc>
        <w:tc>
          <w:tcPr>
            <w:tcW w:w="1894" w:type="dxa"/>
          </w:tcPr>
          <w:p w14:paraId="44836728" w14:textId="7861E3D4" w:rsidR="00D02164" w:rsidRPr="00E566D6"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6EF7A850" w14:textId="77777777" w:rsidTr="4066598D">
        <w:tc>
          <w:tcPr>
            <w:tcW w:w="4112" w:type="dxa"/>
          </w:tcPr>
          <w:p w14:paraId="452F9D50" w14:textId="77777777" w:rsidR="00D02164" w:rsidRPr="00E566D6" w:rsidRDefault="00D02164" w:rsidP="009A3F66">
            <w:pPr>
              <w:tabs>
                <w:tab w:val="right" w:leader="dot" w:pos="8080"/>
              </w:tabs>
              <w:spacing w:before="120"/>
              <w:rPr>
                <w:rFonts w:asciiTheme="minorHAnsi" w:hAnsiTheme="minorHAnsi" w:cstheme="minorHAnsi"/>
                <w:sz w:val="22"/>
                <w:szCs w:val="22"/>
              </w:rPr>
            </w:pPr>
          </w:p>
        </w:tc>
        <w:tc>
          <w:tcPr>
            <w:tcW w:w="4195" w:type="dxa"/>
          </w:tcPr>
          <w:p w14:paraId="4EB2DEA1" w14:textId="66019F25" w:rsidR="00D02164" w:rsidRPr="00B26404" w:rsidRDefault="00D02164" w:rsidP="00B26404">
            <w:pPr>
              <w:pStyle w:val="BodyText"/>
              <w:widowControl w:val="0"/>
              <w:jc w:val="both"/>
              <w:rPr>
                <w:rFonts w:asciiTheme="minorHAnsi" w:hAnsiTheme="minorHAnsi" w:cstheme="minorHAnsi"/>
                <w:i/>
                <w:iCs/>
                <w:sz w:val="22"/>
                <w:szCs w:val="22"/>
              </w:rPr>
            </w:pPr>
            <w:r w:rsidRPr="00D02164">
              <w:rPr>
                <w:rFonts w:asciiTheme="minorHAnsi" w:hAnsiTheme="minorHAnsi" w:cstheme="minorHAnsi"/>
                <w:sz w:val="22"/>
                <w:szCs w:val="22"/>
              </w:rPr>
              <w:t>High intellectual and analytical abilities.</w:t>
            </w:r>
          </w:p>
        </w:tc>
        <w:tc>
          <w:tcPr>
            <w:tcW w:w="1894" w:type="dxa"/>
          </w:tcPr>
          <w:p w14:paraId="3F13A041" w14:textId="5E6E3912" w:rsidR="00D02164" w:rsidRPr="00E566D6"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2F05CFB1" w14:textId="77777777" w:rsidTr="4066598D">
        <w:tc>
          <w:tcPr>
            <w:tcW w:w="4112" w:type="dxa"/>
          </w:tcPr>
          <w:p w14:paraId="5E587BA8" w14:textId="77777777" w:rsidR="00D02164" w:rsidRPr="00E566D6" w:rsidRDefault="00D02164" w:rsidP="009A3F66">
            <w:pPr>
              <w:tabs>
                <w:tab w:val="right" w:leader="dot" w:pos="8080"/>
              </w:tabs>
              <w:spacing w:before="120"/>
              <w:rPr>
                <w:rFonts w:asciiTheme="minorHAnsi" w:hAnsiTheme="minorHAnsi" w:cstheme="minorHAnsi"/>
                <w:sz w:val="22"/>
                <w:szCs w:val="22"/>
              </w:rPr>
            </w:pPr>
          </w:p>
        </w:tc>
        <w:tc>
          <w:tcPr>
            <w:tcW w:w="4195" w:type="dxa"/>
          </w:tcPr>
          <w:p w14:paraId="038CC682" w14:textId="67434B45" w:rsidR="00D02164" w:rsidRPr="00B26404" w:rsidRDefault="00D02164" w:rsidP="00D02164">
            <w:pPr>
              <w:pStyle w:val="BodyText"/>
              <w:widowControl w:val="0"/>
              <w:jc w:val="both"/>
              <w:rPr>
                <w:rFonts w:asciiTheme="minorHAnsi" w:hAnsiTheme="minorHAnsi" w:cstheme="minorHAnsi"/>
                <w:i/>
                <w:iCs/>
                <w:sz w:val="22"/>
                <w:szCs w:val="22"/>
              </w:rPr>
            </w:pPr>
            <w:r w:rsidRPr="00D02164">
              <w:rPr>
                <w:rFonts w:asciiTheme="minorHAnsi" w:hAnsiTheme="minorHAnsi" w:cstheme="minorHAnsi"/>
                <w:sz w:val="22"/>
                <w:szCs w:val="22"/>
              </w:rPr>
              <w:t>Evidence of effective project management.</w:t>
            </w:r>
          </w:p>
        </w:tc>
        <w:tc>
          <w:tcPr>
            <w:tcW w:w="1894" w:type="dxa"/>
          </w:tcPr>
          <w:p w14:paraId="4AA820F9" w14:textId="45904786" w:rsidR="00D02164" w:rsidRPr="00E566D6"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2D3342F0" w14:textId="77777777" w:rsidTr="4066598D">
        <w:tc>
          <w:tcPr>
            <w:tcW w:w="4112" w:type="dxa"/>
          </w:tcPr>
          <w:p w14:paraId="6E0DE35A" w14:textId="77777777" w:rsidR="00D02164" w:rsidRPr="00E566D6" w:rsidRDefault="00D02164" w:rsidP="009A3F66">
            <w:pPr>
              <w:tabs>
                <w:tab w:val="right" w:leader="dot" w:pos="8080"/>
              </w:tabs>
              <w:spacing w:before="120"/>
              <w:rPr>
                <w:rFonts w:asciiTheme="minorHAnsi" w:hAnsiTheme="minorHAnsi" w:cstheme="minorHAnsi"/>
                <w:sz w:val="22"/>
                <w:szCs w:val="22"/>
              </w:rPr>
            </w:pPr>
          </w:p>
        </w:tc>
        <w:tc>
          <w:tcPr>
            <w:tcW w:w="4195" w:type="dxa"/>
          </w:tcPr>
          <w:p w14:paraId="25D7F207" w14:textId="6276FB1F" w:rsidR="00D02164" w:rsidRPr="002C500D" w:rsidRDefault="00D02164" w:rsidP="00D02164">
            <w:pPr>
              <w:pStyle w:val="BodyText"/>
              <w:widowControl w:val="0"/>
              <w:jc w:val="both"/>
              <w:rPr>
                <w:rFonts w:asciiTheme="minorHAnsi" w:hAnsiTheme="minorHAnsi" w:cstheme="minorHAnsi"/>
                <w:i/>
                <w:iCs/>
                <w:sz w:val="22"/>
                <w:szCs w:val="22"/>
              </w:rPr>
            </w:pPr>
            <w:r w:rsidRPr="00D02164">
              <w:rPr>
                <w:rFonts w:asciiTheme="minorHAnsi" w:hAnsiTheme="minorHAnsi" w:cstheme="minorHAnsi"/>
                <w:sz w:val="22"/>
                <w:szCs w:val="22"/>
              </w:rPr>
              <w:t>Highly effective communication- both written and verbal.</w:t>
            </w:r>
          </w:p>
        </w:tc>
        <w:tc>
          <w:tcPr>
            <w:tcW w:w="1894" w:type="dxa"/>
          </w:tcPr>
          <w:p w14:paraId="686CB39B" w14:textId="4B14AD4E" w:rsidR="00D02164" w:rsidRPr="00E566D6"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D02164" w:rsidRPr="00EF38BC" w14:paraId="0618108A" w14:textId="77777777" w:rsidTr="4066598D">
        <w:tc>
          <w:tcPr>
            <w:tcW w:w="4112" w:type="dxa"/>
          </w:tcPr>
          <w:p w14:paraId="2B2DBA15" w14:textId="77777777" w:rsidR="00D02164" w:rsidRPr="00E566D6" w:rsidRDefault="00D02164" w:rsidP="009A3F66">
            <w:pPr>
              <w:tabs>
                <w:tab w:val="right" w:leader="dot" w:pos="8080"/>
              </w:tabs>
              <w:spacing w:before="120"/>
              <w:rPr>
                <w:rFonts w:asciiTheme="minorHAnsi" w:hAnsiTheme="minorHAnsi" w:cstheme="minorHAnsi"/>
                <w:sz w:val="22"/>
                <w:szCs w:val="22"/>
              </w:rPr>
            </w:pPr>
          </w:p>
        </w:tc>
        <w:tc>
          <w:tcPr>
            <w:tcW w:w="4195" w:type="dxa"/>
          </w:tcPr>
          <w:p w14:paraId="144879DE" w14:textId="098CB24D" w:rsidR="00D02164" w:rsidRPr="002C500D" w:rsidRDefault="00D02164" w:rsidP="00D02164">
            <w:pPr>
              <w:pStyle w:val="BodyText"/>
              <w:widowControl w:val="0"/>
              <w:jc w:val="both"/>
              <w:rPr>
                <w:rFonts w:asciiTheme="minorHAnsi" w:hAnsiTheme="minorHAnsi" w:cstheme="minorHAnsi"/>
                <w:i/>
                <w:iCs/>
                <w:sz w:val="22"/>
                <w:szCs w:val="22"/>
              </w:rPr>
            </w:pPr>
            <w:r w:rsidRPr="00D02164">
              <w:rPr>
                <w:rFonts w:asciiTheme="minorHAnsi" w:hAnsiTheme="minorHAnsi" w:cstheme="minorHAnsi"/>
                <w:sz w:val="22"/>
                <w:szCs w:val="22"/>
              </w:rPr>
              <w:t>Strong intellectual grasp of issues and the ability to understand and analyse data to inform decisions.</w:t>
            </w:r>
          </w:p>
        </w:tc>
        <w:tc>
          <w:tcPr>
            <w:tcW w:w="1894" w:type="dxa"/>
          </w:tcPr>
          <w:p w14:paraId="3B780301" w14:textId="73496A11" w:rsidR="00D02164" w:rsidRPr="00E566D6" w:rsidRDefault="002C500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DE5131" w:rsidRPr="00EF38BC" w14:paraId="0651DC49" w14:textId="77777777" w:rsidTr="4066598D">
        <w:tc>
          <w:tcPr>
            <w:tcW w:w="4112" w:type="dxa"/>
          </w:tcPr>
          <w:p w14:paraId="34BF0351" w14:textId="5DFC0619" w:rsidR="00DE5131" w:rsidRPr="00E566D6" w:rsidRDefault="5DA8196C" w:rsidP="4066598D">
            <w:pPr>
              <w:tabs>
                <w:tab w:val="right" w:leader="dot" w:pos="8080"/>
              </w:tabs>
              <w:spacing w:before="120"/>
              <w:rPr>
                <w:rFonts w:asciiTheme="minorHAnsi" w:hAnsiTheme="minorHAnsi" w:cstheme="minorBidi"/>
                <w:sz w:val="20"/>
                <w:szCs w:val="20"/>
              </w:rPr>
            </w:pPr>
            <w:r w:rsidRPr="4066598D">
              <w:rPr>
                <w:rFonts w:asciiTheme="minorHAnsi" w:hAnsiTheme="minorHAnsi" w:cstheme="minorBidi"/>
                <w:sz w:val="20"/>
                <w:szCs w:val="20"/>
              </w:rPr>
              <w:t xml:space="preserve">Equality, </w:t>
            </w:r>
            <w:proofErr w:type="gramStart"/>
            <w:r w:rsidRPr="4066598D">
              <w:rPr>
                <w:rFonts w:asciiTheme="minorHAnsi" w:hAnsiTheme="minorHAnsi" w:cstheme="minorBidi"/>
                <w:sz w:val="20"/>
                <w:szCs w:val="20"/>
              </w:rPr>
              <w:t>Diversity</w:t>
            </w:r>
            <w:proofErr w:type="gramEnd"/>
            <w:r w:rsidRPr="4066598D">
              <w:rPr>
                <w:rFonts w:asciiTheme="minorHAnsi" w:hAnsiTheme="minorHAnsi" w:cstheme="minorBidi"/>
                <w:sz w:val="20"/>
                <w:szCs w:val="20"/>
              </w:rPr>
              <w:t xml:space="preserve"> and Inclusion (a</w:t>
            </w:r>
            <w:r w:rsidR="3449C7E2" w:rsidRPr="4066598D">
              <w:rPr>
                <w:rFonts w:asciiTheme="minorHAnsi" w:hAnsiTheme="minorHAnsi" w:cstheme="minorBidi"/>
                <w:sz w:val="20"/>
                <w:szCs w:val="20"/>
              </w:rPr>
              <w:t>pplies to all roles.</w:t>
            </w:r>
          </w:p>
        </w:tc>
        <w:tc>
          <w:tcPr>
            <w:tcW w:w="6089" w:type="dxa"/>
            <w:gridSpan w:val="2"/>
          </w:tcPr>
          <w:p w14:paraId="55BB1CEF" w14:textId="67EED5FE" w:rsidR="00DE5131" w:rsidRPr="00E566D6" w:rsidRDefault="00DE5131" w:rsidP="4066598D">
            <w:pPr>
              <w:tabs>
                <w:tab w:val="right" w:leader="dot" w:pos="8080"/>
              </w:tabs>
              <w:spacing w:before="120"/>
              <w:rPr>
                <w:rFonts w:asciiTheme="minorHAnsi" w:eastAsia="Calibri" w:hAnsiTheme="minorHAnsi" w:cstheme="minorBidi"/>
                <w:color w:val="000000" w:themeColor="text1"/>
                <w:sz w:val="20"/>
                <w:szCs w:val="20"/>
                <w:lang w:eastAsia="en-US"/>
              </w:rPr>
            </w:pPr>
            <w:r w:rsidRPr="4066598D">
              <w:rPr>
                <w:rFonts w:asciiTheme="minorHAnsi" w:eastAsia="Calibri" w:hAnsiTheme="minorHAnsi" w:cstheme="minorBidi"/>
                <w:color w:val="000000" w:themeColor="text1"/>
                <w:sz w:val="20"/>
                <w:szCs w:val="20"/>
                <w:lang w:eastAsia="en-US"/>
              </w:rPr>
              <w:t>Ability to demonstrate awareness</w:t>
            </w:r>
            <w:r w:rsidR="4E7D965B" w:rsidRPr="4066598D">
              <w:rPr>
                <w:rFonts w:asciiTheme="minorHAnsi" w:eastAsia="Calibri" w:hAnsiTheme="minorHAnsi" w:cstheme="minorBidi"/>
                <w:color w:val="000000" w:themeColor="text1"/>
                <w:sz w:val="20"/>
                <w:szCs w:val="20"/>
                <w:lang w:eastAsia="en-US"/>
              </w:rPr>
              <w:t xml:space="preserve"> and </w:t>
            </w:r>
            <w:r w:rsidRPr="4066598D">
              <w:rPr>
                <w:rFonts w:asciiTheme="minorHAnsi" w:eastAsia="Calibri" w:hAnsiTheme="minorHAnsi" w:cstheme="minorBidi"/>
                <w:color w:val="000000" w:themeColor="text1"/>
                <w:sz w:val="20"/>
                <w:szCs w:val="20"/>
                <w:lang w:eastAsia="en-US"/>
              </w:rPr>
              <w:t>understanding of equal</w:t>
            </w:r>
            <w:r w:rsidR="753D0939" w:rsidRPr="4066598D">
              <w:rPr>
                <w:rFonts w:asciiTheme="minorHAnsi" w:eastAsia="Calibri" w:hAnsiTheme="minorHAnsi" w:cstheme="minorBidi"/>
                <w:color w:val="000000" w:themeColor="text1"/>
                <w:sz w:val="20"/>
                <w:szCs w:val="20"/>
                <w:lang w:eastAsia="en-US"/>
              </w:rPr>
              <w:t xml:space="preserve">ity, </w:t>
            </w:r>
            <w:proofErr w:type="gramStart"/>
            <w:r w:rsidR="753D0939" w:rsidRPr="4066598D">
              <w:rPr>
                <w:rFonts w:asciiTheme="minorHAnsi" w:eastAsia="Calibri" w:hAnsiTheme="minorHAnsi" w:cstheme="minorBidi"/>
                <w:color w:val="000000" w:themeColor="text1"/>
                <w:sz w:val="20"/>
                <w:szCs w:val="20"/>
                <w:lang w:eastAsia="en-US"/>
              </w:rPr>
              <w:t>diversity</w:t>
            </w:r>
            <w:proofErr w:type="gramEnd"/>
            <w:r w:rsidR="753D0939" w:rsidRPr="4066598D">
              <w:rPr>
                <w:rFonts w:asciiTheme="minorHAnsi" w:eastAsia="Calibri" w:hAnsiTheme="minorHAnsi" w:cstheme="minorBidi"/>
                <w:color w:val="000000" w:themeColor="text1"/>
                <w:sz w:val="20"/>
                <w:szCs w:val="20"/>
                <w:lang w:eastAsia="en-US"/>
              </w:rPr>
              <w:t xml:space="preserve"> and inclusion and how </w:t>
            </w:r>
            <w:r w:rsidR="0084CFFA" w:rsidRPr="4066598D">
              <w:rPr>
                <w:rFonts w:asciiTheme="minorHAnsi" w:eastAsia="Calibri" w:hAnsiTheme="minorHAnsi" w:cstheme="minorBidi"/>
                <w:color w:val="000000" w:themeColor="text1"/>
                <w:sz w:val="20"/>
                <w:szCs w:val="20"/>
                <w:lang w:eastAsia="en-US"/>
              </w:rPr>
              <w:t xml:space="preserve">this applies to this role.  </w:t>
            </w:r>
          </w:p>
        </w:tc>
      </w:tr>
      <w:tr w:rsidR="0000414B" w:rsidRPr="00EF38BC" w14:paraId="52C7F89E" w14:textId="77777777" w:rsidTr="4066598D">
        <w:tc>
          <w:tcPr>
            <w:tcW w:w="4112" w:type="dxa"/>
          </w:tcPr>
          <w:p w14:paraId="6CE47AA8" w14:textId="77777777" w:rsidR="0000414B" w:rsidRPr="4066598D" w:rsidRDefault="0000414B" w:rsidP="4066598D">
            <w:pPr>
              <w:tabs>
                <w:tab w:val="right" w:leader="dot" w:pos="8080"/>
              </w:tabs>
              <w:spacing w:before="120"/>
              <w:rPr>
                <w:rFonts w:asciiTheme="minorHAnsi" w:hAnsiTheme="minorHAnsi" w:cstheme="minorBidi"/>
                <w:sz w:val="20"/>
                <w:szCs w:val="20"/>
              </w:rPr>
            </w:pPr>
          </w:p>
        </w:tc>
        <w:tc>
          <w:tcPr>
            <w:tcW w:w="6089" w:type="dxa"/>
            <w:gridSpan w:val="2"/>
          </w:tcPr>
          <w:p w14:paraId="67B7FBE8" w14:textId="77777777" w:rsidR="0000414B" w:rsidRPr="0000414B" w:rsidRDefault="0000414B" w:rsidP="0000414B">
            <w:pPr>
              <w:tabs>
                <w:tab w:val="right" w:leader="dot" w:pos="8080"/>
              </w:tabs>
              <w:spacing w:before="120"/>
              <w:rPr>
                <w:rFonts w:asciiTheme="minorHAnsi" w:eastAsia="Calibri" w:hAnsiTheme="minorHAnsi" w:cstheme="minorBidi"/>
                <w:color w:val="000000" w:themeColor="text1"/>
                <w:sz w:val="20"/>
                <w:szCs w:val="20"/>
                <w:lang w:eastAsia="en-US"/>
              </w:rPr>
            </w:pPr>
            <w:r w:rsidRPr="0000414B">
              <w:rPr>
                <w:rFonts w:asciiTheme="minorHAnsi" w:eastAsia="Calibri" w:hAnsiTheme="minorHAnsi" w:cstheme="minorBidi"/>
                <w:color w:val="000000" w:themeColor="text1"/>
                <w:sz w:val="20"/>
                <w:szCs w:val="20"/>
                <w:lang w:eastAsia="en-US"/>
              </w:rPr>
              <w:t>Ability to demonstrate:</w:t>
            </w:r>
          </w:p>
          <w:p w14:paraId="1847D5AA" w14:textId="77777777" w:rsidR="0000414B" w:rsidRPr="0000414B" w:rsidRDefault="0000414B" w:rsidP="0000414B">
            <w:pPr>
              <w:tabs>
                <w:tab w:val="right" w:leader="dot" w:pos="8080"/>
              </w:tabs>
              <w:spacing w:before="120"/>
              <w:rPr>
                <w:rFonts w:asciiTheme="minorHAnsi" w:eastAsia="Calibri" w:hAnsiTheme="minorHAnsi" w:cstheme="minorBidi"/>
                <w:color w:val="000000" w:themeColor="text1"/>
                <w:sz w:val="20"/>
                <w:szCs w:val="20"/>
                <w:lang w:eastAsia="en-US"/>
              </w:rPr>
            </w:pPr>
          </w:p>
          <w:p w14:paraId="001533E9" w14:textId="77777777" w:rsidR="0000414B" w:rsidRPr="0000414B" w:rsidRDefault="0000414B" w:rsidP="0000414B">
            <w:pPr>
              <w:pStyle w:val="ListParagraph"/>
              <w:numPr>
                <w:ilvl w:val="0"/>
                <w:numId w:val="14"/>
              </w:numPr>
              <w:tabs>
                <w:tab w:val="right" w:leader="dot" w:pos="8080"/>
              </w:tabs>
              <w:spacing w:before="120"/>
              <w:rPr>
                <w:rFonts w:asciiTheme="minorHAnsi" w:eastAsia="Calibri" w:hAnsiTheme="minorHAnsi" w:cstheme="minorBidi"/>
                <w:color w:val="000000" w:themeColor="text1"/>
                <w:sz w:val="22"/>
                <w:szCs w:val="22"/>
                <w:lang w:eastAsia="en-US"/>
              </w:rPr>
            </w:pPr>
            <w:r w:rsidRPr="0000414B">
              <w:rPr>
                <w:rFonts w:asciiTheme="minorHAnsi" w:eastAsia="Calibri" w:hAnsiTheme="minorHAnsi" w:cstheme="minorBidi"/>
                <w:color w:val="000000" w:themeColor="text1"/>
                <w:sz w:val="22"/>
                <w:szCs w:val="22"/>
                <w:lang w:eastAsia="en-US"/>
              </w:rPr>
              <w:t>A clear and strong personal commitment to equality, diversity and inclusion and a track record of developing inclusive services and leading by example.</w:t>
            </w:r>
          </w:p>
          <w:p w14:paraId="2920A4C0" w14:textId="48752233" w:rsidR="0000414B" w:rsidRPr="0000414B" w:rsidRDefault="0000414B" w:rsidP="0000414B">
            <w:pPr>
              <w:pStyle w:val="ListParagraph"/>
              <w:numPr>
                <w:ilvl w:val="0"/>
                <w:numId w:val="14"/>
              </w:numPr>
              <w:tabs>
                <w:tab w:val="right" w:leader="dot" w:pos="8080"/>
              </w:tabs>
              <w:spacing w:before="120"/>
              <w:rPr>
                <w:rFonts w:asciiTheme="minorHAnsi" w:eastAsia="Calibri" w:hAnsiTheme="minorHAnsi" w:cstheme="minorBidi"/>
                <w:color w:val="000000" w:themeColor="text1"/>
                <w:sz w:val="22"/>
                <w:szCs w:val="22"/>
                <w:lang w:eastAsia="en-US"/>
              </w:rPr>
            </w:pPr>
            <w:r w:rsidRPr="0000414B">
              <w:rPr>
                <w:rFonts w:asciiTheme="minorHAnsi" w:eastAsia="Calibri" w:hAnsiTheme="minorHAnsi" w:cstheme="minorBidi"/>
                <w:color w:val="000000" w:themeColor="text1"/>
                <w:sz w:val="22"/>
                <w:szCs w:val="22"/>
                <w:lang w:eastAsia="en-US"/>
              </w:rPr>
              <w:t>Evidence of leading people and services to recognise, respect and value individual needs to achieve a culture of inclusivity.</w:t>
            </w:r>
          </w:p>
          <w:p w14:paraId="645D2C52" w14:textId="0844B23C" w:rsidR="0000414B" w:rsidRPr="0000414B" w:rsidRDefault="0000414B" w:rsidP="0000414B">
            <w:pPr>
              <w:pStyle w:val="ListParagraph"/>
              <w:numPr>
                <w:ilvl w:val="0"/>
                <w:numId w:val="14"/>
              </w:numPr>
              <w:tabs>
                <w:tab w:val="right" w:leader="dot" w:pos="8080"/>
              </w:tabs>
              <w:spacing w:before="120"/>
              <w:rPr>
                <w:rFonts w:asciiTheme="minorHAnsi" w:eastAsia="Calibri" w:hAnsiTheme="minorHAnsi" w:cstheme="minorBidi"/>
                <w:color w:val="000000" w:themeColor="text1"/>
                <w:sz w:val="22"/>
                <w:szCs w:val="22"/>
                <w:lang w:eastAsia="en-US"/>
              </w:rPr>
            </w:pPr>
            <w:r w:rsidRPr="0000414B">
              <w:rPr>
                <w:rFonts w:asciiTheme="minorHAnsi" w:eastAsia="Calibri" w:hAnsiTheme="minorHAnsi" w:cstheme="minorBidi"/>
                <w:color w:val="000000" w:themeColor="text1"/>
                <w:sz w:val="22"/>
                <w:szCs w:val="22"/>
                <w:lang w:eastAsia="en-US"/>
              </w:rPr>
              <w:t xml:space="preserve">Evidence of operating effectively and openly within the democratic process with the political acumen and skills to develop productive working relationships with Councillors that command respect, </w:t>
            </w:r>
            <w:proofErr w:type="gramStart"/>
            <w:r w:rsidRPr="0000414B">
              <w:rPr>
                <w:rFonts w:asciiTheme="minorHAnsi" w:eastAsia="Calibri" w:hAnsiTheme="minorHAnsi" w:cstheme="minorBidi"/>
                <w:color w:val="000000" w:themeColor="text1"/>
                <w:sz w:val="22"/>
                <w:szCs w:val="22"/>
                <w:lang w:eastAsia="en-US"/>
              </w:rPr>
              <w:t>trust</w:t>
            </w:r>
            <w:proofErr w:type="gramEnd"/>
            <w:r w:rsidRPr="0000414B">
              <w:rPr>
                <w:rFonts w:asciiTheme="minorHAnsi" w:eastAsia="Calibri" w:hAnsiTheme="minorHAnsi" w:cstheme="minorBidi"/>
                <w:color w:val="000000" w:themeColor="text1"/>
                <w:sz w:val="22"/>
                <w:szCs w:val="22"/>
                <w:lang w:eastAsia="en-US"/>
              </w:rPr>
              <w:t xml:space="preserve"> and confidence.</w:t>
            </w:r>
          </w:p>
          <w:p w14:paraId="657A2612" w14:textId="369D811E" w:rsidR="0000414B" w:rsidRPr="0000414B" w:rsidRDefault="0000414B" w:rsidP="0000414B">
            <w:pPr>
              <w:pStyle w:val="ListParagraph"/>
              <w:numPr>
                <w:ilvl w:val="0"/>
                <w:numId w:val="14"/>
              </w:numPr>
              <w:tabs>
                <w:tab w:val="right" w:leader="dot" w:pos="8080"/>
              </w:tabs>
              <w:spacing w:before="120"/>
              <w:rPr>
                <w:rFonts w:asciiTheme="minorHAnsi" w:eastAsia="Calibri" w:hAnsiTheme="minorHAnsi" w:cstheme="minorBidi"/>
                <w:color w:val="000000" w:themeColor="text1"/>
                <w:sz w:val="22"/>
                <w:szCs w:val="22"/>
                <w:lang w:eastAsia="en-US"/>
              </w:rPr>
            </w:pPr>
            <w:r w:rsidRPr="0000414B">
              <w:rPr>
                <w:rFonts w:asciiTheme="minorHAnsi" w:eastAsia="Calibri" w:hAnsiTheme="minorHAnsi" w:cstheme="minorBidi"/>
                <w:color w:val="000000" w:themeColor="text1"/>
                <w:sz w:val="22"/>
                <w:szCs w:val="22"/>
                <w:lang w:eastAsia="en-US"/>
              </w:rPr>
              <w:t xml:space="preserve">Personal and professional credibility which commands the confidence of elected members, senior managers, staff, external </w:t>
            </w:r>
            <w:proofErr w:type="gramStart"/>
            <w:r w:rsidRPr="0000414B">
              <w:rPr>
                <w:rFonts w:asciiTheme="minorHAnsi" w:eastAsia="Calibri" w:hAnsiTheme="minorHAnsi" w:cstheme="minorBidi"/>
                <w:color w:val="000000" w:themeColor="text1"/>
                <w:sz w:val="22"/>
                <w:szCs w:val="22"/>
                <w:lang w:eastAsia="en-US"/>
              </w:rPr>
              <w:t>partners</w:t>
            </w:r>
            <w:proofErr w:type="gramEnd"/>
            <w:r w:rsidRPr="0000414B">
              <w:rPr>
                <w:rFonts w:asciiTheme="minorHAnsi" w:eastAsia="Calibri" w:hAnsiTheme="minorHAnsi" w:cstheme="minorBidi"/>
                <w:color w:val="000000" w:themeColor="text1"/>
                <w:sz w:val="22"/>
                <w:szCs w:val="22"/>
                <w:lang w:eastAsia="en-US"/>
              </w:rPr>
              <w:t xml:space="preserve"> and external stakeholders.</w:t>
            </w:r>
          </w:p>
          <w:p w14:paraId="1A136A0A" w14:textId="68D58EB7" w:rsidR="0000414B" w:rsidRPr="0000414B" w:rsidRDefault="0000414B" w:rsidP="0000414B">
            <w:pPr>
              <w:pStyle w:val="ListParagraph"/>
              <w:numPr>
                <w:ilvl w:val="0"/>
                <w:numId w:val="14"/>
              </w:numPr>
              <w:tabs>
                <w:tab w:val="right" w:leader="dot" w:pos="8080"/>
              </w:tabs>
              <w:spacing w:before="120"/>
              <w:rPr>
                <w:rFonts w:asciiTheme="minorHAnsi" w:eastAsia="Calibri" w:hAnsiTheme="minorHAnsi" w:cstheme="minorBidi"/>
                <w:color w:val="000000" w:themeColor="text1"/>
                <w:sz w:val="22"/>
                <w:szCs w:val="22"/>
                <w:lang w:eastAsia="en-US"/>
              </w:rPr>
            </w:pPr>
            <w:r w:rsidRPr="0000414B">
              <w:rPr>
                <w:rFonts w:asciiTheme="minorHAnsi" w:eastAsia="Calibri" w:hAnsiTheme="minorHAnsi" w:cstheme="minorBidi"/>
                <w:color w:val="000000" w:themeColor="text1"/>
                <w:sz w:val="22"/>
                <w:szCs w:val="22"/>
                <w:lang w:eastAsia="en-US"/>
              </w:rPr>
              <w:t>Leadership by example with a style that empowers others and is open to question and challenge as well as a commitment to continuous self-improvement.</w:t>
            </w:r>
          </w:p>
          <w:p w14:paraId="75D7D1E1" w14:textId="60B7AF68" w:rsidR="0000414B" w:rsidRPr="0000414B" w:rsidRDefault="0000414B" w:rsidP="0000414B">
            <w:pPr>
              <w:pStyle w:val="ListParagraph"/>
              <w:numPr>
                <w:ilvl w:val="0"/>
                <w:numId w:val="14"/>
              </w:numPr>
              <w:tabs>
                <w:tab w:val="right" w:leader="dot" w:pos="8080"/>
              </w:tabs>
              <w:spacing w:before="120"/>
              <w:rPr>
                <w:rFonts w:asciiTheme="minorHAnsi" w:eastAsia="Calibri" w:hAnsiTheme="minorHAnsi" w:cstheme="minorBidi"/>
                <w:color w:val="000000" w:themeColor="text1"/>
                <w:sz w:val="22"/>
                <w:szCs w:val="22"/>
                <w:lang w:eastAsia="en-US"/>
              </w:rPr>
            </w:pPr>
            <w:r w:rsidRPr="0000414B">
              <w:rPr>
                <w:rFonts w:asciiTheme="minorHAnsi" w:eastAsia="Calibri" w:hAnsiTheme="minorHAnsi" w:cstheme="minorBidi"/>
                <w:color w:val="000000" w:themeColor="text1"/>
                <w:sz w:val="22"/>
                <w:szCs w:val="22"/>
                <w:lang w:eastAsia="en-US"/>
              </w:rPr>
              <w:t>A commitment to and evidence of successful strategies in managing personal resilience and wellbeing at a leadership level and promoting positive leadership practice, role modelling these behaviours for others.</w:t>
            </w:r>
          </w:p>
          <w:p w14:paraId="739B932E" w14:textId="4A69DEEA" w:rsidR="0000414B" w:rsidRPr="0000414B" w:rsidRDefault="0000414B" w:rsidP="0000414B">
            <w:pPr>
              <w:pStyle w:val="ListParagraph"/>
              <w:numPr>
                <w:ilvl w:val="0"/>
                <w:numId w:val="14"/>
              </w:numPr>
              <w:tabs>
                <w:tab w:val="right" w:leader="dot" w:pos="8080"/>
              </w:tabs>
              <w:spacing w:before="120"/>
              <w:rPr>
                <w:rFonts w:asciiTheme="minorHAnsi" w:eastAsia="Calibri" w:hAnsiTheme="minorHAnsi" w:cstheme="minorBidi"/>
                <w:color w:val="000000" w:themeColor="text1"/>
                <w:sz w:val="22"/>
                <w:szCs w:val="22"/>
                <w:lang w:eastAsia="en-US"/>
              </w:rPr>
            </w:pPr>
            <w:r w:rsidRPr="0000414B">
              <w:rPr>
                <w:rFonts w:asciiTheme="minorHAnsi" w:eastAsia="Calibri" w:hAnsiTheme="minorHAnsi" w:cstheme="minorBidi"/>
                <w:color w:val="000000" w:themeColor="text1"/>
                <w:sz w:val="22"/>
                <w:szCs w:val="22"/>
                <w:lang w:eastAsia="en-US"/>
              </w:rPr>
              <w:t>Evidence of planning for the future delivery of services, including effective workforce planning for future challenges.</w:t>
            </w:r>
          </w:p>
          <w:p w14:paraId="14426922" w14:textId="77777777" w:rsidR="0000414B" w:rsidRPr="4066598D" w:rsidRDefault="0000414B" w:rsidP="4066598D">
            <w:pPr>
              <w:tabs>
                <w:tab w:val="right" w:leader="dot" w:pos="8080"/>
              </w:tabs>
              <w:spacing w:before="120"/>
              <w:rPr>
                <w:rFonts w:asciiTheme="minorHAnsi" w:eastAsia="Calibri" w:hAnsiTheme="minorHAnsi" w:cstheme="minorBidi"/>
                <w:color w:val="000000" w:themeColor="text1"/>
                <w:sz w:val="20"/>
                <w:szCs w:val="20"/>
                <w:lang w:eastAsia="en-US"/>
              </w:rPr>
            </w:pPr>
          </w:p>
        </w:tc>
      </w:tr>
      <w:tr w:rsidR="00DE5131" w:rsidRPr="00EF38BC" w14:paraId="41E20E2A" w14:textId="77777777" w:rsidTr="4066598D">
        <w:tc>
          <w:tcPr>
            <w:tcW w:w="4112" w:type="dxa"/>
          </w:tcPr>
          <w:p w14:paraId="0D7C9FBC" w14:textId="77777777" w:rsidR="00DE5131" w:rsidRPr="00E566D6" w:rsidRDefault="00DE5131" w:rsidP="00EE3934">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b/>
                <w:sz w:val="22"/>
                <w:szCs w:val="22"/>
              </w:rPr>
              <w:t>Safeguarding</w:t>
            </w:r>
            <w:r w:rsidRPr="00E566D6">
              <w:rPr>
                <w:rFonts w:asciiTheme="minorHAnsi" w:hAnsiTheme="minorHAnsi" w:cstheme="minorHAnsi"/>
                <w:i/>
                <w:sz w:val="20"/>
                <w:szCs w:val="20"/>
              </w:rPr>
              <w:t xml:space="preserve"> (include for roles working with children/vulnerable adults)</w:t>
            </w:r>
          </w:p>
        </w:tc>
        <w:tc>
          <w:tcPr>
            <w:tcW w:w="6089" w:type="dxa"/>
            <w:gridSpan w:val="2"/>
          </w:tcPr>
          <w:p w14:paraId="42F4BC21" w14:textId="17E6FAD1" w:rsidR="00DE5131" w:rsidRPr="00E566D6" w:rsidRDefault="00DE5131" w:rsidP="00EE3934">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0"/>
                <w:szCs w:val="20"/>
              </w:rPr>
              <w:t xml:space="preserve">Demonstrate an understanding of the safe working practices that apply to this role.  Ability to work in a way that promotes the safety and well-being of children and young people/vulnerable adults.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7102D4BF" w14:textId="77777777" w:rsidR="0000414B" w:rsidRDefault="0000414B" w:rsidP="00964CF8">
      <w:pPr>
        <w:tabs>
          <w:tab w:val="left" w:pos="-720"/>
        </w:tabs>
        <w:suppressAutoHyphens/>
        <w:spacing w:before="120" w:after="120"/>
        <w:ind w:left="-425"/>
        <w:rPr>
          <w:rFonts w:asciiTheme="minorHAnsi" w:hAnsiTheme="minorHAnsi" w:cstheme="minorHAnsi"/>
          <w:b/>
          <w:color w:val="003399"/>
          <w:spacing w:val="-2"/>
        </w:rPr>
      </w:pPr>
    </w:p>
    <w:p w14:paraId="6E7B94E1" w14:textId="1D5C179E"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lastRenderedPageBreak/>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What work type does this role fit into? (</w:t>
            </w:r>
            <w:proofErr w:type="gramStart"/>
            <w:r w:rsidRPr="00516E32">
              <w:rPr>
                <w:rFonts w:asciiTheme="minorHAnsi" w:hAnsiTheme="minorHAnsi" w:cstheme="minorHAnsi"/>
                <w:sz w:val="22"/>
                <w:szCs w:val="22"/>
              </w:rPr>
              <w:t>tick</w:t>
            </w:r>
            <w:proofErr w:type="gramEnd"/>
            <w:r w:rsidRPr="00516E32">
              <w:rPr>
                <w:rFonts w:asciiTheme="minorHAnsi" w:hAnsiTheme="minorHAnsi" w:cstheme="minorHAnsi"/>
                <w:sz w:val="22"/>
                <w:szCs w:val="22"/>
              </w:rPr>
              <w:t xml:space="preserve">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FF9567A" w:rsidR="002E142F" w:rsidRPr="00B26404" w:rsidRDefault="002E142F" w:rsidP="008E4089">
            <w:pPr>
              <w:rPr>
                <w:rFonts w:asciiTheme="minorHAnsi" w:hAnsiTheme="minorHAnsi" w:cstheme="minorHAnsi"/>
                <w:b/>
                <w:bCs/>
                <w:sz w:val="22"/>
                <w:szCs w:val="22"/>
              </w:rPr>
            </w:pPr>
            <w:r w:rsidRPr="00B26404">
              <w:rPr>
                <w:rFonts w:asciiTheme="minorHAnsi" w:hAnsiTheme="minorHAnsi" w:cstheme="minorHAnsi"/>
                <w:b/>
                <w:bCs/>
                <w:sz w:val="22"/>
                <w:szCs w:val="22"/>
              </w:rPr>
              <w:t>Hybrid</w:t>
            </w:r>
            <w:r w:rsidRPr="00B26404">
              <w:rPr>
                <w:rFonts w:asciiTheme="minorHAnsi" w:hAnsiTheme="minorHAnsi" w:cstheme="minorHAnsi"/>
                <w:b/>
                <w:bCs/>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4E27A6DD"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DF32" w14:textId="77777777" w:rsidR="00120545" w:rsidRDefault="00120545" w:rsidP="00661C2F">
      <w:r>
        <w:separator/>
      </w:r>
    </w:p>
  </w:endnote>
  <w:endnote w:type="continuationSeparator" w:id="0">
    <w:p w14:paraId="26E5B32D" w14:textId="77777777" w:rsidR="00120545" w:rsidRDefault="00120545"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0C5CFB6C" w:rsidR="00061A09" w:rsidRPr="00061A09" w:rsidRDefault="00061A09" w:rsidP="008C67C5">
    <w:pPr>
      <w:pStyle w:val="Footer"/>
      <w:rPr>
        <w:rFonts w:ascii="Arial" w:hAnsi="Arial" w:cs="Arial"/>
        <w:sz w:val="20"/>
        <w:szCs w:val="20"/>
        <w:lang w:val="en-GB"/>
      </w:rPr>
    </w:pP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A33C" w14:textId="77777777" w:rsidR="00120545" w:rsidRDefault="00120545" w:rsidP="00661C2F">
      <w:r>
        <w:separator/>
      </w:r>
    </w:p>
  </w:footnote>
  <w:footnote w:type="continuationSeparator" w:id="0">
    <w:p w14:paraId="4053BD8D" w14:textId="77777777" w:rsidR="00120545" w:rsidRDefault="00120545"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39" strokecolor="#039" strokeweight="1pt" w14:anchorId="52F1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3EB22B4"/>
    <w:multiLevelType w:val="hybridMultilevel"/>
    <w:tmpl w:val="1354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4" w15:restartNumberingAfterBreak="0">
    <w:nsid w:val="2CFC75E5"/>
    <w:multiLevelType w:val="hybridMultilevel"/>
    <w:tmpl w:val="ADE2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2F21C00"/>
    <w:multiLevelType w:val="hybridMultilevel"/>
    <w:tmpl w:val="C728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B75BF"/>
    <w:multiLevelType w:val="hybridMultilevel"/>
    <w:tmpl w:val="5A3C3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0E2784"/>
    <w:multiLevelType w:val="hybridMultilevel"/>
    <w:tmpl w:val="EB50FD0C"/>
    <w:lvl w:ilvl="0" w:tplc="78C23E02">
      <w:start w:val="1"/>
      <w:numFmt w:val="bullet"/>
      <w:lvlText w:val=""/>
      <w:lvlJc w:val="left"/>
      <w:pPr>
        <w:ind w:left="360" w:hanging="360"/>
      </w:pPr>
      <w:rPr>
        <w:rFonts w:ascii="Symbol" w:hAnsi="Symbol" w:hint="default"/>
      </w:rPr>
    </w:lvl>
    <w:lvl w:ilvl="1" w:tplc="61D232F6">
      <w:start w:val="1"/>
      <w:numFmt w:val="bullet"/>
      <w:lvlText w:val="o"/>
      <w:lvlJc w:val="left"/>
      <w:pPr>
        <w:ind w:left="1440" w:hanging="360"/>
      </w:pPr>
      <w:rPr>
        <w:rFonts w:ascii="Courier New" w:hAnsi="Courier New" w:hint="default"/>
      </w:rPr>
    </w:lvl>
    <w:lvl w:ilvl="2" w:tplc="55A61BE8">
      <w:start w:val="1"/>
      <w:numFmt w:val="bullet"/>
      <w:lvlText w:val=""/>
      <w:lvlJc w:val="left"/>
      <w:pPr>
        <w:ind w:left="2160" w:hanging="360"/>
      </w:pPr>
      <w:rPr>
        <w:rFonts w:ascii="Wingdings" w:hAnsi="Wingdings" w:hint="default"/>
      </w:rPr>
    </w:lvl>
    <w:lvl w:ilvl="3" w:tplc="FFF04614">
      <w:start w:val="1"/>
      <w:numFmt w:val="bullet"/>
      <w:lvlText w:val=""/>
      <w:lvlJc w:val="left"/>
      <w:pPr>
        <w:ind w:left="2880" w:hanging="360"/>
      </w:pPr>
      <w:rPr>
        <w:rFonts w:ascii="Symbol" w:hAnsi="Symbol" w:hint="default"/>
      </w:rPr>
    </w:lvl>
    <w:lvl w:ilvl="4" w:tplc="ED3842EE">
      <w:start w:val="1"/>
      <w:numFmt w:val="bullet"/>
      <w:lvlText w:val="o"/>
      <w:lvlJc w:val="left"/>
      <w:pPr>
        <w:ind w:left="3600" w:hanging="360"/>
      </w:pPr>
      <w:rPr>
        <w:rFonts w:ascii="Courier New" w:hAnsi="Courier New" w:hint="default"/>
      </w:rPr>
    </w:lvl>
    <w:lvl w:ilvl="5" w:tplc="180A922A">
      <w:start w:val="1"/>
      <w:numFmt w:val="bullet"/>
      <w:lvlText w:val=""/>
      <w:lvlJc w:val="left"/>
      <w:pPr>
        <w:ind w:left="4320" w:hanging="360"/>
      </w:pPr>
      <w:rPr>
        <w:rFonts w:ascii="Wingdings" w:hAnsi="Wingdings" w:hint="default"/>
      </w:rPr>
    </w:lvl>
    <w:lvl w:ilvl="6" w:tplc="D32CD948">
      <w:start w:val="1"/>
      <w:numFmt w:val="bullet"/>
      <w:lvlText w:val=""/>
      <w:lvlJc w:val="left"/>
      <w:pPr>
        <w:ind w:left="5040" w:hanging="360"/>
      </w:pPr>
      <w:rPr>
        <w:rFonts w:ascii="Symbol" w:hAnsi="Symbol" w:hint="default"/>
      </w:rPr>
    </w:lvl>
    <w:lvl w:ilvl="7" w:tplc="5C442430">
      <w:start w:val="1"/>
      <w:numFmt w:val="bullet"/>
      <w:lvlText w:val="o"/>
      <w:lvlJc w:val="left"/>
      <w:pPr>
        <w:ind w:left="5760" w:hanging="360"/>
      </w:pPr>
      <w:rPr>
        <w:rFonts w:ascii="Courier New" w:hAnsi="Courier New" w:hint="default"/>
      </w:rPr>
    </w:lvl>
    <w:lvl w:ilvl="8" w:tplc="96F25BFA">
      <w:start w:val="1"/>
      <w:numFmt w:val="bullet"/>
      <w:lvlText w:val=""/>
      <w:lvlJc w:val="left"/>
      <w:pPr>
        <w:ind w:left="6480" w:hanging="360"/>
      </w:pPr>
      <w:rPr>
        <w:rFonts w:ascii="Wingdings" w:hAnsi="Wingdings" w:hint="default"/>
      </w:rPr>
    </w:lvl>
  </w:abstractNum>
  <w:abstractNum w:abstractNumId="9"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0"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1"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D34883"/>
    <w:multiLevelType w:val="hybridMultilevel"/>
    <w:tmpl w:val="F8F6A4F0"/>
    <w:lvl w:ilvl="0" w:tplc="3948EFDC">
      <w:start w:val="1"/>
      <w:numFmt w:val="bullet"/>
      <w:lvlText w:val="·"/>
      <w:lvlJc w:val="left"/>
      <w:pPr>
        <w:ind w:left="360" w:hanging="360"/>
      </w:pPr>
      <w:rPr>
        <w:rFonts w:ascii="Symbol" w:hAnsi="Symbol" w:hint="default"/>
      </w:rPr>
    </w:lvl>
    <w:lvl w:ilvl="1" w:tplc="5F92E0B8">
      <w:start w:val="1"/>
      <w:numFmt w:val="bullet"/>
      <w:lvlText w:val="o"/>
      <w:lvlJc w:val="left"/>
      <w:pPr>
        <w:ind w:left="1080" w:hanging="360"/>
      </w:pPr>
      <w:rPr>
        <w:rFonts w:ascii="Courier New" w:hAnsi="Courier New" w:hint="default"/>
      </w:rPr>
    </w:lvl>
    <w:lvl w:ilvl="2" w:tplc="8B248E2E">
      <w:start w:val="1"/>
      <w:numFmt w:val="bullet"/>
      <w:lvlText w:val=""/>
      <w:lvlJc w:val="left"/>
      <w:pPr>
        <w:ind w:left="1800" w:hanging="360"/>
      </w:pPr>
      <w:rPr>
        <w:rFonts w:ascii="Wingdings" w:hAnsi="Wingdings" w:hint="default"/>
      </w:rPr>
    </w:lvl>
    <w:lvl w:ilvl="3" w:tplc="17DC999C">
      <w:start w:val="1"/>
      <w:numFmt w:val="bullet"/>
      <w:lvlText w:val=""/>
      <w:lvlJc w:val="left"/>
      <w:pPr>
        <w:ind w:left="2520" w:hanging="360"/>
      </w:pPr>
      <w:rPr>
        <w:rFonts w:ascii="Symbol" w:hAnsi="Symbol" w:hint="default"/>
      </w:rPr>
    </w:lvl>
    <w:lvl w:ilvl="4" w:tplc="9DCE6B62">
      <w:start w:val="1"/>
      <w:numFmt w:val="bullet"/>
      <w:lvlText w:val="o"/>
      <w:lvlJc w:val="left"/>
      <w:pPr>
        <w:ind w:left="3240" w:hanging="360"/>
      </w:pPr>
      <w:rPr>
        <w:rFonts w:ascii="Courier New" w:hAnsi="Courier New" w:hint="default"/>
      </w:rPr>
    </w:lvl>
    <w:lvl w:ilvl="5" w:tplc="1A78E81C">
      <w:start w:val="1"/>
      <w:numFmt w:val="bullet"/>
      <w:lvlText w:val=""/>
      <w:lvlJc w:val="left"/>
      <w:pPr>
        <w:ind w:left="3960" w:hanging="360"/>
      </w:pPr>
      <w:rPr>
        <w:rFonts w:ascii="Wingdings" w:hAnsi="Wingdings" w:hint="default"/>
      </w:rPr>
    </w:lvl>
    <w:lvl w:ilvl="6" w:tplc="3464579E">
      <w:start w:val="1"/>
      <w:numFmt w:val="bullet"/>
      <w:lvlText w:val=""/>
      <w:lvlJc w:val="left"/>
      <w:pPr>
        <w:ind w:left="4680" w:hanging="360"/>
      </w:pPr>
      <w:rPr>
        <w:rFonts w:ascii="Symbol" w:hAnsi="Symbol" w:hint="default"/>
      </w:rPr>
    </w:lvl>
    <w:lvl w:ilvl="7" w:tplc="DBACF03A">
      <w:start w:val="1"/>
      <w:numFmt w:val="bullet"/>
      <w:lvlText w:val="o"/>
      <w:lvlJc w:val="left"/>
      <w:pPr>
        <w:ind w:left="5400" w:hanging="360"/>
      </w:pPr>
      <w:rPr>
        <w:rFonts w:ascii="Courier New" w:hAnsi="Courier New" w:hint="default"/>
      </w:rPr>
    </w:lvl>
    <w:lvl w:ilvl="8" w:tplc="77580E9E">
      <w:start w:val="1"/>
      <w:numFmt w:val="bullet"/>
      <w:lvlText w:val=""/>
      <w:lvlJc w:val="left"/>
      <w:pPr>
        <w:ind w:left="6120" w:hanging="360"/>
      </w:pPr>
      <w:rPr>
        <w:rFonts w:ascii="Wingdings" w:hAnsi="Wingdings" w:hint="default"/>
      </w:rPr>
    </w:lvl>
  </w:abstractNum>
  <w:abstractNum w:abstractNumId="13"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2071806631">
    <w:abstractNumId w:val="11"/>
  </w:num>
  <w:num w:numId="2" w16cid:durableId="1443382045">
    <w:abstractNumId w:val="1"/>
  </w:num>
  <w:num w:numId="3" w16cid:durableId="2132362621">
    <w:abstractNumId w:val="10"/>
  </w:num>
  <w:num w:numId="4" w16cid:durableId="2144686901">
    <w:abstractNumId w:val="0"/>
  </w:num>
  <w:num w:numId="5" w16cid:durableId="1993286264">
    <w:abstractNumId w:val="9"/>
  </w:num>
  <w:num w:numId="6" w16cid:durableId="639656174">
    <w:abstractNumId w:val="3"/>
  </w:num>
  <w:num w:numId="7" w16cid:durableId="1414886755">
    <w:abstractNumId w:val="13"/>
  </w:num>
  <w:num w:numId="8" w16cid:durableId="81220867">
    <w:abstractNumId w:val="5"/>
  </w:num>
  <w:num w:numId="9" w16cid:durableId="2069378160">
    <w:abstractNumId w:val="12"/>
  </w:num>
  <w:num w:numId="10" w16cid:durableId="465054027">
    <w:abstractNumId w:val="7"/>
  </w:num>
  <w:num w:numId="11" w16cid:durableId="1410929859">
    <w:abstractNumId w:val="4"/>
  </w:num>
  <w:num w:numId="12" w16cid:durableId="816144388">
    <w:abstractNumId w:val="6"/>
  </w:num>
  <w:num w:numId="13" w16cid:durableId="692148312">
    <w:abstractNumId w:val="8"/>
  </w:num>
  <w:num w:numId="14" w16cid:durableId="403721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414B"/>
    <w:rsid w:val="00017426"/>
    <w:rsid w:val="00024EB3"/>
    <w:rsid w:val="00030E11"/>
    <w:rsid w:val="000369A5"/>
    <w:rsid w:val="00036ACA"/>
    <w:rsid w:val="0004111E"/>
    <w:rsid w:val="00041494"/>
    <w:rsid w:val="0004272F"/>
    <w:rsid w:val="00061A09"/>
    <w:rsid w:val="00064EC4"/>
    <w:rsid w:val="00072983"/>
    <w:rsid w:val="000B3446"/>
    <w:rsid w:val="000D5624"/>
    <w:rsid w:val="000D76FB"/>
    <w:rsid w:val="00101E33"/>
    <w:rsid w:val="00102864"/>
    <w:rsid w:val="00120545"/>
    <w:rsid w:val="001338AF"/>
    <w:rsid w:val="0014505C"/>
    <w:rsid w:val="0014782A"/>
    <w:rsid w:val="001754C9"/>
    <w:rsid w:val="001A167C"/>
    <w:rsid w:val="001A6B4A"/>
    <w:rsid w:val="001B1137"/>
    <w:rsid w:val="001C6F5B"/>
    <w:rsid w:val="001D46E8"/>
    <w:rsid w:val="00207FA5"/>
    <w:rsid w:val="002137DF"/>
    <w:rsid w:val="00225772"/>
    <w:rsid w:val="00226C67"/>
    <w:rsid w:val="002344C9"/>
    <w:rsid w:val="002404F5"/>
    <w:rsid w:val="002436FE"/>
    <w:rsid w:val="00244C73"/>
    <w:rsid w:val="002853AA"/>
    <w:rsid w:val="002B1FB1"/>
    <w:rsid w:val="002C500D"/>
    <w:rsid w:val="002D62EE"/>
    <w:rsid w:val="002E142F"/>
    <w:rsid w:val="002E26F4"/>
    <w:rsid w:val="002F058C"/>
    <w:rsid w:val="002F4CAD"/>
    <w:rsid w:val="00317FDE"/>
    <w:rsid w:val="003220BA"/>
    <w:rsid w:val="0033339E"/>
    <w:rsid w:val="003353DF"/>
    <w:rsid w:val="003533E2"/>
    <w:rsid w:val="00361F05"/>
    <w:rsid w:val="00381353"/>
    <w:rsid w:val="00391A24"/>
    <w:rsid w:val="00394617"/>
    <w:rsid w:val="003A757E"/>
    <w:rsid w:val="003C0734"/>
    <w:rsid w:val="003D2B82"/>
    <w:rsid w:val="00471AF1"/>
    <w:rsid w:val="00473167"/>
    <w:rsid w:val="004A7E9D"/>
    <w:rsid w:val="004E55EA"/>
    <w:rsid w:val="004F6C7C"/>
    <w:rsid w:val="004F6DCE"/>
    <w:rsid w:val="00516E32"/>
    <w:rsid w:val="00526F49"/>
    <w:rsid w:val="005319FB"/>
    <w:rsid w:val="00541983"/>
    <w:rsid w:val="005516C3"/>
    <w:rsid w:val="00560D84"/>
    <w:rsid w:val="0056201A"/>
    <w:rsid w:val="00571032"/>
    <w:rsid w:val="005732B0"/>
    <w:rsid w:val="00595B5E"/>
    <w:rsid w:val="005D4290"/>
    <w:rsid w:val="00600363"/>
    <w:rsid w:val="00661C2F"/>
    <w:rsid w:val="00677734"/>
    <w:rsid w:val="0069455E"/>
    <w:rsid w:val="006B2F58"/>
    <w:rsid w:val="006B4983"/>
    <w:rsid w:val="006D0A38"/>
    <w:rsid w:val="006D4EE0"/>
    <w:rsid w:val="006D57B8"/>
    <w:rsid w:val="006F0044"/>
    <w:rsid w:val="00712E1E"/>
    <w:rsid w:val="00715327"/>
    <w:rsid w:val="00746CB6"/>
    <w:rsid w:val="007500E2"/>
    <w:rsid w:val="00751D9D"/>
    <w:rsid w:val="00767D60"/>
    <w:rsid w:val="0077385D"/>
    <w:rsid w:val="00782A2F"/>
    <w:rsid w:val="00792765"/>
    <w:rsid w:val="007D1773"/>
    <w:rsid w:val="007E0C87"/>
    <w:rsid w:val="007E11F6"/>
    <w:rsid w:val="007E7B56"/>
    <w:rsid w:val="0080544A"/>
    <w:rsid w:val="008101E6"/>
    <w:rsid w:val="00816CE1"/>
    <w:rsid w:val="0084CFFA"/>
    <w:rsid w:val="00853E93"/>
    <w:rsid w:val="00854917"/>
    <w:rsid w:val="008605EF"/>
    <w:rsid w:val="00860910"/>
    <w:rsid w:val="00861AFC"/>
    <w:rsid w:val="00880FAD"/>
    <w:rsid w:val="008C67C5"/>
    <w:rsid w:val="008D50CA"/>
    <w:rsid w:val="008E4089"/>
    <w:rsid w:val="008E5ABC"/>
    <w:rsid w:val="008F2CA1"/>
    <w:rsid w:val="008F4813"/>
    <w:rsid w:val="009235D6"/>
    <w:rsid w:val="00952033"/>
    <w:rsid w:val="00964CF8"/>
    <w:rsid w:val="009667A3"/>
    <w:rsid w:val="009735F2"/>
    <w:rsid w:val="00976B07"/>
    <w:rsid w:val="00993F40"/>
    <w:rsid w:val="009A3F66"/>
    <w:rsid w:val="00A4048E"/>
    <w:rsid w:val="00A43E60"/>
    <w:rsid w:val="00A573DC"/>
    <w:rsid w:val="00A66515"/>
    <w:rsid w:val="00A804DD"/>
    <w:rsid w:val="00AA1CFE"/>
    <w:rsid w:val="00AF78B9"/>
    <w:rsid w:val="00B0194C"/>
    <w:rsid w:val="00B21183"/>
    <w:rsid w:val="00B26404"/>
    <w:rsid w:val="00B46EB9"/>
    <w:rsid w:val="00B5159A"/>
    <w:rsid w:val="00B60883"/>
    <w:rsid w:val="00B6394F"/>
    <w:rsid w:val="00B811B9"/>
    <w:rsid w:val="00BA767B"/>
    <w:rsid w:val="00BC182E"/>
    <w:rsid w:val="00BD59E4"/>
    <w:rsid w:val="00BF63E2"/>
    <w:rsid w:val="00C0038B"/>
    <w:rsid w:val="00C2647A"/>
    <w:rsid w:val="00C324AA"/>
    <w:rsid w:val="00C356A8"/>
    <w:rsid w:val="00C36D12"/>
    <w:rsid w:val="00C6721B"/>
    <w:rsid w:val="00C71F64"/>
    <w:rsid w:val="00C775F4"/>
    <w:rsid w:val="00C936EC"/>
    <w:rsid w:val="00C94259"/>
    <w:rsid w:val="00CA498F"/>
    <w:rsid w:val="00CF674D"/>
    <w:rsid w:val="00D02164"/>
    <w:rsid w:val="00D02DF7"/>
    <w:rsid w:val="00D328A5"/>
    <w:rsid w:val="00D40B8B"/>
    <w:rsid w:val="00D416B4"/>
    <w:rsid w:val="00D44AE6"/>
    <w:rsid w:val="00D52E06"/>
    <w:rsid w:val="00D6160B"/>
    <w:rsid w:val="00D64EAF"/>
    <w:rsid w:val="00D653DD"/>
    <w:rsid w:val="00D87C57"/>
    <w:rsid w:val="00D87D2E"/>
    <w:rsid w:val="00DC23FA"/>
    <w:rsid w:val="00DE5131"/>
    <w:rsid w:val="00DF09BB"/>
    <w:rsid w:val="00DF5270"/>
    <w:rsid w:val="00E10D27"/>
    <w:rsid w:val="00E2157E"/>
    <w:rsid w:val="00E34E0D"/>
    <w:rsid w:val="00E471C1"/>
    <w:rsid w:val="00E528EC"/>
    <w:rsid w:val="00E566D6"/>
    <w:rsid w:val="00E71E27"/>
    <w:rsid w:val="00E74D7C"/>
    <w:rsid w:val="00E75D49"/>
    <w:rsid w:val="00EB75FD"/>
    <w:rsid w:val="00EE3934"/>
    <w:rsid w:val="00EF38BC"/>
    <w:rsid w:val="00F12DCE"/>
    <w:rsid w:val="00F25EDB"/>
    <w:rsid w:val="00F503E5"/>
    <w:rsid w:val="00F55335"/>
    <w:rsid w:val="00F868CD"/>
    <w:rsid w:val="00FB7BF9"/>
    <w:rsid w:val="00FC0B43"/>
    <w:rsid w:val="00FE557B"/>
    <w:rsid w:val="0CBFF1AB"/>
    <w:rsid w:val="10CDD7D7"/>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NoSpacing">
    <w:name w:val="No Spacing"/>
    <w:uiPriority w:val="1"/>
    <w:qFormat/>
    <w:rsid w:val="00D02164"/>
    <w:rPr>
      <w:rFonts w:ascii="Calibri" w:eastAsia="Calibri" w:hAnsi="Calibri"/>
      <w:sz w:val="22"/>
      <w:szCs w:val="22"/>
      <w:lang w:eastAsia="en-US"/>
    </w:rPr>
  </w:style>
  <w:style w:type="paragraph" w:styleId="ListParagraph">
    <w:name w:val="List Paragraph"/>
    <w:aliases w:val="List Paragraph (Bullets)"/>
    <w:basedOn w:val="Normal"/>
    <w:uiPriority w:val="34"/>
    <w:qFormat/>
    <w:rsid w:val="00D02164"/>
    <w:pPr>
      <w:widowControl w:val="0"/>
      <w:ind w:left="720"/>
      <w:contextualSpacing/>
    </w:pPr>
  </w:style>
  <w:style w:type="paragraph" w:styleId="Revision">
    <w:name w:val="Revision"/>
    <w:hidden/>
    <w:uiPriority w:val="99"/>
    <w:semiHidden/>
    <w:rsid w:val="008605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3912d7-34be-43ab-a498-361faed826cb" xsi:nil="true"/>
    <lcf76f155ced4ddcb4097134ff3c332f xmlns="eebbd83e-5ad7-472f-86e0-83f49924b47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14E7AB05B1984B9773F6544E514535" ma:contentTypeVersion="13" ma:contentTypeDescription="Create a new document." ma:contentTypeScope="" ma:versionID="d465b55e0bba08ef21bc9931fcb3adf3">
  <xsd:schema xmlns:xsd="http://www.w3.org/2001/XMLSchema" xmlns:xs="http://www.w3.org/2001/XMLSchema" xmlns:p="http://schemas.microsoft.com/office/2006/metadata/properties" xmlns:ns2="eebbd83e-5ad7-472f-86e0-83f49924b477" xmlns:ns3="7a3912d7-34be-43ab-a498-361faed826cb" targetNamespace="http://schemas.microsoft.com/office/2006/metadata/properties" ma:root="true" ma:fieldsID="a92d2aaa08e5edca9b8b9828e708a7d2" ns2:_="" ns3:_="">
    <xsd:import namespace="eebbd83e-5ad7-472f-86e0-83f49924b477"/>
    <xsd:import namespace="7a3912d7-34be-43ab-a498-361faed82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bd83e-5ad7-472f-86e0-83f49924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912d7-34be-43ab-a498-361faed82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1b21f2-addf-49fb-972e-f098a275bff7}" ma:internalName="TaxCatchAll" ma:showField="CatchAllData" ma:web="7a3912d7-34be-43ab-a498-361faed82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2.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7a3912d7-34be-43ab-a498-361faed826cb"/>
    <ds:schemaRef ds:uri="eebbd83e-5ad7-472f-86e0-83f49924b477"/>
  </ds:schemaRefs>
</ds:datastoreItem>
</file>

<file path=customXml/itemProps3.xml><?xml version="1.0" encoding="utf-8"?>
<ds:datastoreItem xmlns:ds="http://schemas.openxmlformats.org/officeDocument/2006/customXml" ds:itemID="{AC73BAA6-8222-4F18-9860-3F78589DA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bd83e-5ad7-472f-86e0-83f49924b477"/>
    <ds:schemaRef ds:uri="7a3912d7-34be-43ab-a498-361faed82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2285</Words>
  <Characters>13026</Characters>
  <Application>Microsoft Office Word</Application>
  <DocSecurity>0</DocSecurity>
  <Lines>108</Lines>
  <Paragraphs>30</Paragraphs>
  <ScaleCrop>false</ScaleCrop>
  <Company>Cambridgeshire County Council</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Haig</dc:creator>
  <cp:keywords>JDQ, Job description questionnaire,</cp:keywords>
  <cp:lastModifiedBy>Jenny Hancock</cp:lastModifiedBy>
  <cp:revision>4</cp:revision>
  <cp:lastPrinted>2014-11-24T09:56:00Z</cp:lastPrinted>
  <dcterms:created xsi:type="dcterms:W3CDTF">2023-01-27T09:19:00Z</dcterms:created>
  <dcterms:modified xsi:type="dcterms:W3CDTF">2023-05-18T13:42:00Z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0x010100E99ECB27462E374A99A5BF6911BB2A1E</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Order">
    <vt:r8>457200</vt:r8>
  </property>
  <property fmtid="{D5CDD505-2E9C-101B-9397-08002B2CF9AE}" pid="23" name="TriggerFlowInfo">
    <vt:lpwstr/>
  </property>
  <property fmtid="{D5CDD505-2E9C-101B-9397-08002B2CF9AE}" pid="24" name="ComplianceAssetId">
    <vt:lpwstr/>
  </property>
  <property fmtid="{D5CDD505-2E9C-101B-9397-08002B2CF9AE}" pid="25" name="_ExtendedDescription">
    <vt:lpwstr/>
  </property>
  <property fmtid="{D5CDD505-2E9C-101B-9397-08002B2CF9AE}" pid="26" name="MediaServiceImageTags">
    <vt:lpwstr/>
  </property>
</Properties>
</file>