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ED3C" w14:textId="77777777" w:rsidR="008D2780" w:rsidRDefault="008D2780" w:rsidP="008D2780">
      <w:pPr>
        <w:pStyle w:val="Default"/>
      </w:pPr>
    </w:p>
    <w:p w14:paraId="3F2A02EB" w14:textId="77777777" w:rsidR="008D2780" w:rsidRDefault="008D2780" w:rsidP="008D2780">
      <w:pPr>
        <w:pStyle w:val="Default"/>
        <w:rPr>
          <w:sz w:val="23"/>
          <w:szCs w:val="23"/>
        </w:rPr>
      </w:pPr>
      <w:r>
        <w:rPr>
          <w:b/>
          <w:bCs/>
          <w:sz w:val="23"/>
          <w:szCs w:val="23"/>
        </w:rPr>
        <w:t xml:space="preserve">Job Description </w:t>
      </w:r>
    </w:p>
    <w:p w14:paraId="49BECF55" w14:textId="77777777" w:rsidR="008D2780" w:rsidRDefault="008D2780" w:rsidP="008D2780">
      <w:pPr>
        <w:pStyle w:val="Default"/>
        <w:rPr>
          <w:b/>
          <w:bCs/>
          <w:sz w:val="23"/>
          <w:szCs w:val="23"/>
        </w:rPr>
      </w:pPr>
    </w:p>
    <w:p w14:paraId="3824C12D" w14:textId="77777777" w:rsidR="008D2780" w:rsidRDefault="008D2780" w:rsidP="008D2780">
      <w:pPr>
        <w:pStyle w:val="Default"/>
        <w:rPr>
          <w:sz w:val="22"/>
          <w:szCs w:val="22"/>
        </w:rPr>
      </w:pPr>
      <w:r>
        <w:rPr>
          <w:sz w:val="22"/>
          <w:szCs w:val="22"/>
        </w:rPr>
        <w:t xml:space="preserve">Job Title: Business System Support Analyst </w:t>
      </w:r>
    </w:p>
    <w:p w14:paraId="7513B841" w14:textId="77777777" w:rsidR="008D2780" w:rsidRDefault="008D2780" w:rsidP="008D2780">
      <w:pPr>
        <w:pStyle w:val="Default"/>
        <w:rPr>
          <w:sz w:val="22"/>
          <w:szCs w:val="22"/>
        </w:rPr>
      </w:pPr>
      <w:r>
        <w:rPr>
          <w:sz w:val="22"/>
          <w:szCs w:val="22"/>
        </w:rPr>
        <w:t xml:space="preserve">Job number: </w:t>
      </w:r>
      <w:r w:rsidRPr="00254714">
        <w:rPr>
          <w:sz w:val="22"/>
          <w:szCs w:val="22"/>
          <w:highlight w:val="yellow"/>
        </w:rPr>
        <w:t>TBC</w:t>
      </w:r>
    </w:p>
    <w:p w14:paraId="10909ECF" w14:textId="77777777" w:rsidR="008D2780" w:rsidRDefault="008D2780" w:rsidP="008D2780">
      <w:pPr>
        <w:pStyle w:val="Default"/>
        <w:rPr>
          <w:sz w:val="22"/>
          <w:szCs w:val="22"/>
        </w:rPr>
      </w:pPr>
      <w:r>
        <w:rPr>
          <w:sz w:val="22"/>
          <w:szCs w:val="22"/>
        </w:rPr>
        <w:t>Grade: J (WNC) /6SO1 (CCC)</w:t>
      </w:r>
    </w:p>
    <w:p w14:paraId="17293528" w14:textId="77777777" w:rsidR="008D2780" w:rsidRDefault="008D2780" w:rsidP="008D2780">
      <w:pPr>
        <w:pStyle w:val="Default"/>
        <w:rPr>
          <w:sz w:val="22"/>
          <w:szCs w:val="22"/>
        </w:rPr>
      </w:pPr>
    </w:p>
    <w:p w14:paraId="22E8FDB9" w14:textId="77777777" w:rsidR="008D2780" w:rsidRDefault="008D2780" w:rsidP="008D2780">
      <w:pPr>
        <w:pStyle w:val="Default"/>
        <w:rPr>
          <w:b/>
          <w:bCs/>
          <w:sz w:val="22"/>
          <w:szCs w:val="22"/>
        </w:rPr>
      </w:pPr>
      <w:r>
        <w:rPr>
          <w:b/>
          <w:bCs/>
          <w:sz w:val="22"/>
          <w:szCs w:val="22"/>
        </w:rPr>
        <w:t xml:space="preserve">Overall purpose of the job </w:t>
      </w:r>
    </w:p>
    <w:p w14:paraId="5F5A72E7" w14:textId="77777777" w:rsidR="008D2780" w:rsidRDefault="008D2780" w:rsidP="008D2780">
      <w:pPr>
        <w:pStyle w:val="Default"/>
        <w:rPr>
          <w:sz w:val="22"/>
          <w:szCs w:val="22"/>
        </w:rPr>
      </w:pPr>
    </w:p>
    <w:p w14:paraId="2BF6F9CF" w14:textId="77777777" w:rsidR="008D2780" w:rsidRDefault="008D2780" w:rsidP="008D2780">
      <w:pPr>
        <w:pStyle w:val="Default"/>
        <w:rPr>
          <w:sz w:val="22"/>
          <w:szCs w:val="22"/>
        </w:rPr>
      </w:pPr>
      <w:r>
        <w:rPr>
          <w:sz w:val="22"/>
          <w:szCs w:val="22"/>
        </w:rPr>
        <w:t xml:space="preserve">To assist the ERP Management team in the provision of a ‘Functional Centre of Excellence’, by acting as </w:t>
      </w:r>
      <w:r w:rsidRPr="00641161">
        <w:rPr>
          <w:sz w:val="22"/>
          <w:szCs w:val="22"/>
        </w:rPr>
        <w:t>functional</w:t>
      </w:r>
      <w:r w:rsidRPr="00707743">
        <w:rPr>
          <w:sz w:val="22"/>
          <w:szCs w:val="22"/>
        </w:rPr>
        <w:t xml:space="preserve"> specialists</w:t>
      </w:r>
      <w:r>
        <w:rPr>
          <w:sz w:val="22"/>
          <w:szCs w:val="22"/>
        </w:rPr>
        <w:t xml:space="preserve"> in the use </w:t>
      </w:r>
      <w:r w:rsidRPr="00707743">
        <w:rPr>
          <w:sz w:val="22"/>
          <w:szCs w:val="22"/>
        </w:rPr>
        <w:t xml:space="preserve">of </w:t>
      </w:r>
      <w:r w:rsidRPr="00641161">
        <w:rPr>
          <w:sz w:val="22"/>
          <w:szCs w:val="22"/>
        </w:rPr>
        <w:t>ERP and associated systems</w:t>
      </w:r>
      <w:r w:rsidRPr="00707743">
        <w:rPr>
          <w:sz w:val="22"/>
          <w:szCs w:val="22"/>
        </w:rPr>
        <w:t>, consulting and working with other ERP partners and colleagues as appropriate to ensure consistency</w:t>
      </w:r>
      <w:r>
        <w:rPr>
          <w:sz w:val="22"/>
          <w:szCs w:val="22"/>
        </w:rPr>
        <w:t xml:space="preserve"> of practice and quality </w:t>
      </w:r>
      <w:proofErr w:type="gramStart"/>
      <w:r>
        <w:rPr>
          <w:sz w:val="22"/>
          <w:szCs w:val="22"/>
        </w:rPr>
        <w:t>data, and</w:t>
      </w:r>
      <w:proofErr w:type="gramEnd"/>
      <w:r>
        <w:rPr>
          <w:sz w:val="22"/>
          <w:szCs w:val="22"/>
        </w:rPr>
        <w:t xml:space="preserve"> developing the ERP system and other related business systems to drive out efficiency savings and to ensure that statutory requirements are met. </w:t>
      </w:r>
    </w:p>
    <w:p w14:paraId="3CDA57A3" w14:textId="77777777" w:rsidR="008D2780" w:rsidRDefault="008D2780" w:rsidP="008D2780">
      <w:pPr>
        <w:pStyle w:val="Default"/>
        <w:rPr>
          <w:sz w:val="22"/>
          <w:szCs w:val="22"/>
        </w:rPr>
      </w:pPr>
    </w:p>
    <w:tbl>
      <w:tblPr>
        <w:tblW w:w="1013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4"/>
        <w:gridCol w:w="9599"/>
      </w:tblGrid>
      <w:tr w:rsidR="008D2780" w14:paraId="5FF5C57A" w14:textId="77777777" w:rsidTr="00641161">
        <w:trPr>
          <w:trHeight w:val="103"/>
        </w:trPr>
        <w:tc>
          <w:tcPr>
            <w:tcW w:w="10133" w:type="dxa"/>
            <w:gridSpan w:val="2"/>
            <w:tcBorders>
              <w:top w:val="none" w:sz="6" w:space="0" w:color="auto"/>
              <w:bottom w:val="none" w:sz="6" w:space="0" w:color="auto"/>
            </w:tcBorders>
          </w:tcPr>
          <w:p w14:paraId="1F60CF19" w14:textId="77777777" w:rsidR="008D2780" w:rsidRDefault="008D2780" w:rsidP="00641161">
            <w:pPr>
              <w:pStyle w:val="Default"/>
              <w:rPr>
                <w:sz w:val="22"/>
                <w:szCs w:val="22"/>
              </w:rPr>
            </w:pPr>
            <w:r>
              <w:rPr>
                <w:b/>
                <w:bCs/>
                <w:sz w:val="22"/>
                <w:szCs w:val="22"/>
              </w:rPr>
              <w:t xml:space="preserve">Main accountabilities </w:t>
            </w:r>
          </w:p>
        </w:tc>
      </w:tr>
      <w:tr w:rsidR="008D2780" w14:paraId="57FEFE6D" w14:textId="77777777" w:rsidTr="00641161">
        <w:trPr>
          <w:trHeight w:val="1019"/>
        </w:trPr>
        <w:tc>
          <w:tcPr>
            <w:tcW w:w="534" w:type="dxa"/>
            <w:tcBorders>
              <w:top w:val="none" w:sz="6" w:space="0" w:color="auto"/>
              <w:bottom w:val="none" w:sz="6" w:space="0" w:color="auto"/>
              <w:right w:val="none" w:sz="6" w:space="0" w:color="auto"/>
            </w:tcBorders>
          </w:tcPr>
          <w:p w14:paraId="72A5B987" w14:textId="77777777" w:rsidR="008D2780" w:rsidRDefault="008D2780" w:rsidP="00641161">
            <w:pPr>
              <w:pStyle w:val="Default"/>
              <w:rPr>
                <w:sz w:val="22"/>
                <w:szCs w:val="22"/>
              </w:rPr>
            </w:pPr>
            <w:r>
              <w:rPr>
                <w:sz w:val="22"/>
                <w:szCs w:val="22"/>
              </w:rPr>
              <w:t xml:space="preserve">1. </w:t>
            </w:r>
          </w:p>
        </w:tc>
        <w:tc>
          <w:tcPr>
            <w:tcW w:w="9599" w:type="dxa"/>
            <w:tcBorders>
              <w:top w:val="none" w:sz="6" w:space="0" w:color="auto"/>
              <w:left w:val="none" w:sz="6" w:space="0" w:color="auto"/>
              <w:bottom w:val="none" w:sz="6" w:space="0" w:color="auto"/>
            </w:tcBorders>
          </w:tcPr>
          <w:p w14:paraId="5ACB5293" w14:textId="77777777" w:rsidR="008D2780" w:rsidRDefault="008D2780" w:rsidP="00641161">
            <w:pPr>
              <w:pStyle w:val="Default"/>
              <w:rPr>
                <w:sz w:val="22"/>
                <w:szCs w:val="22"/>
              </w:rPr>
            </w:pPr>
            <w:r>
              <w:rPr>
                <w:b/>
                <w:bCs/>
                <w:sz w:val="22"/>
                <w:szCs w:val="22"/>
              </w:rPr>
              <w:t xml:space="preserve">System Development </w:t>
            </w:r>
          </w:p>
          <w:p w14:paraId="452BA5D9" w14:textId="77777777" w:rsidR="008D2780" w:rsidRPr="00707743" w:rsidRDefault="008D2780" w:rsidP="00641161">
            <w:pPr>
              <w:pStyle w:val="Default"/>
              <w:rPr>
                <w:sz w:val="22"/>
                <w:szCs w:val="22"/>
              </w:rPr>
            </w:pPr>
            <w:r>
              <w:rPr>
                <w:sz w:val="22"/>
                <w:szCs w:val="22"/>
              </w:rPr>
              <w:t xml:space="preserve">Provide support to the </w:t>
            </w:r>
            <w:r w:rsidRPr="00707743">
              <w:rPr>
                <w:sz w:val="22"/>
                <w:szCs w:val="22"/>
              </w:rPr>
              <w:t xml:space="preserve">Functional Analysts in the development and implementation of proposals for expanding and improving the use </w:t>
            </w:r>
            <w:r w:rsidRPr="00641161">
              <w:rPr>
                <w:sz w:val="22"/>
                <w:szCs w:val="22"/>
              </w:rPr>
              <w:t xml:space="preserve">of the ERP </w:t>
            </w:r>
            <w:proofErr w:type="gramStart"/>
            <w:r w:rsidRPr="00641161">
              <w:rPr>
                <w:sz w:val="22"/>
                <w:szCs w:val="22"/>
              </w:rPr>
              <w:t>in order to</w:t>
            </w:r>
            <w:proofErr w:type="gramEnd"/>
            <w:r w:rsidRPr="00641161">
              <w:rPr>
                <w:sz w:val="22"/>
                <w:szCs w:val="22"/>
              </w:rPr>
              <w:t xml:space="preserve"> drive out efficiencies from the system and meet changing </w:t>
            </w:r>
            <w:r w:rsidRPr="00641161">
              <w:rPr>
                <w:color w:val="auto"/>
                <w:sz w:val="22"/>
                <w:szCs w:val="22"/>
              </w:rPr>
              <w:t xml:space="preserve">needs </w:t>
            </w:r>
            <w:bookmarkStart w:id="0" w:name="_Hlk127434005"/>
            <w:r w:rsidRPr="00641161">
              <w:rPr>
                <w:color w:val="auto"/>
                <w:sz w:val="22"/>
                <w:szCs w:val="22"/>
              </w:rPr>
              <w:t>of multiple Councils and partners</w:t>
            </w:r>
            <w:bookmarkEnd w:id="0"/>
            <w:r w:rsidRPr="00641161">
              <w:rPr>
                <w:color w:val="auto"/>
                <w:sz w:val="22"/>
                <w:szCs w:val="22"/>
              </w:rPr>
              <w:t>, as well as ensuring that any changes to legislation are reflected on the system as appropriate</w:t>
            </w:r>
            <w:r w:rsidRPr="00707743">
              <w:rPr>
                <w:sz w:val="22"/>
                <w:szCs w:val="22"/>
              </w:rPr>
              <w:t xml:space="preserve">. </w:t>
            </w:r>
          </w:p>
          <w:p w14:paraId="36864482" w14:textId="77777777" w:rsidR="008D2780" w:rsidRDefault="008D2780" w:rsidP="00641161">
            <w:pPr>
              <w:pStyle w:val="Default"/>
              <w:rPr>
                <w:sz w:val="22"/>
                <w:szCs w:val="22"/>
              </w:rPr>
            </w:pPr>
            <w:r w:rsidRPr="00641161">
              <w:rPr>
                <w:sz w:val="22"/>
                <w:szCs w:val="22"/>
              </w:rPr>
              <w:t>Undertake standard development work, such as the creation of basic</w:t>
            </w:r>
            <w:r>
              <w:rPr>
                <w:sz w:val="22"/>
                <w:szCs w:val="22"/>
              </w:rPr>
              <w:t xml:space="preserve"> payroll elements, without supervision and work alongside Functional Analysts in the delivery of more complex or bespoke development items. </w:t>
            </w:r>
          </w:p>
        </w:tc>
      </w:tr>
      <w:tr w:rsidR="008D2780" w14:paraId="299BF60D" w14:textId="77777777" w:rsidTr="00641161">
        <w:trPr>
          <w:trHeight w:val="513"/>
        </w:trPr>
        <w:tc>
          <w:tcPr>
            <w:tcW w:w="534" w:type="dxa"/>
            <w:tcBorders>
              <w:top w:val="none" w:sz="6" w:space="0" w:color="auto"/>
              <w:bottom w:val="none" w:sz="6" w:space="0" w:color="auto"/>
              <w:right w:val="none" w:sz="6" w:space="0" w:color="auto"/>
            </w:tcBorders>
          </w:tcPr>
          <w:p w14:paraId="6C737536" w14:textId="77777777" w:rsidR="008D2780" w:rsidRDefault="008D2780" w:rsidP="00641161">
            <w:pPr>
              <w:pStyle w:val="Default"/>
              <w:rPr>
                <w:sz w:val="22"/>
                <w:szCs w:val="22"/>
              </w:rPr>
            </w:pPr>
            <w:r>
              <w:rPr>
                <w:sz w:val="22"/>
                <w:szCs w:val="22"/>
              </w:rPr>
              <w:t xml:space="preserve">2. </w:t>
            </w:r>
          </w:p>
        </w:tc>
        <w:tc>
          <w:tcPr>
            <w:tcW w:w="9599" w:type="dxa"/>
            <w:tcBorders>
              <w:top w:val="none" w:sz="6" w:space="0" w:color="auto"/>
              <w:left w:val="none" w:sz="6" w:space="0" w:color="auto"/>
              <w:bottom w:val="none" w:sz="6" w:space="0" w:color="auto"/>
            </w:tcBorders>
          </w:tcPr>
          <w:p w14:paraId="24647BC0" w14:textId="77777777" w:rsidR="008D2780" w:rsidRDefault="008D2780" w:rsidP="00641161">
            <w:pPr>
              <w:pStyle w:val="Default"/>
              <w:rPr>
                <w:sz w:val="22"/>
                <w:szCs w:val="22"/>
              </w:rPr>
            </w:pPr>
            <w:r>
              <w:rPr>
                <w:b/>
                <w:bCs/>
                <w:sz w:val="22"/>
                <w:szCs w:val="22"/>
              </w:rPr>
              <w:t xml:space="preserve">System Testing </w:t>
            </w:r>
          </w:p>
          <w:p w14:paraId="3DEC3437" w14:textId="77777777" w:rsidR="008D2780" w:rsidRDefault="008D2780" w:rsidP="00641161">
            <w:pPr>
              <w:pStyle w:val="Default"/>
              <w:rPr>
                <w:sz w:val="22"/>
                <w:szCs w:val="22"/>
              </w:rPr>
            </w:pPr>
            <w:r>
              <w:rPr>
                <w:sz w:val="22"/>
                <w:szCs w:val="22"/>
              </w:rPr>
              <w:t xml:space="preserve">In conjunction with the Functional Analysts, carry out comprehensive testing across the relevant ERP modules for all developments, upgrades and patches including preparation and maintenance of test plans and scripts. </w:t>
            </w:r>
          </w:p>
        </w:tc>
      </w:tr>
      <w:tr w:rsidR="008D2780" w14:paraId="6FDD9BCE" w14:textId="77777777" w:rsidTr="00641161">
        <w:trPr>
          <w:trHeight w:val="787"/>
        </w:trPr>
        <w:tc>
          <w:tcPr>
            <w:tcW w:w="534" w:type="dxa"/>
            <w:tcBorders>
              <w:top w:val="none" w:sz="6" w:space="0" w:color="auto"/>
              <w:bottom w:val="none" w:sz="6" w:space="0" w:color="auto"/>
              <w:right w:val="none" w:sz="6" w:space="0" w:color="auto"/>
            </w:tcBorders>
          </w:tcPr>
          <w:p w14:paraId="5F3B22EB" w14:textId="77777777" w:rsidR="008D2780" w:rsidRDefault="008D2780" w:rsidP="00641161">
            <w:pPr>
              <w:pStyle w:val="Default"/>
              <w:rPr>
                <w:sz w:val="22"/>
                <w:szCs w:val="22"/>
              </w:rPr>
            </w:pPr>
            <w:r>
              <w:rPr>
                <w:sz w:val="22"/>
                <w:szCs w:val="22"/>
              </w:rPr>
              <w:t xml:space="preserve">3. </w:t>
            </w:r>
          </w:p>
        </w:tc>
        <w:tc>
          <w:tcPr>
            <w:tcW w:w="9599" w:type="dxa"/>
            <w:tcBorders>
              <w:top w:val="none" w:sz="6" w:space="0" w:color="auto"/>
              <w:left w:val="none" w:sz="6" w:space="0" w:color="auto"/>
              <w:bottom w:val="none" w:sz="6" w:space="0" w:color="auto"/>
            </w:tcBorders>
          </w:tcPr>
          <w:p w14:paraId="7AB7752C" w14:textId="77777777" w:rsidR="008D2780" w:rsidRDefault="008D2780" w:rsidP="00641161">
            <w:pPr>
              <w:pStyle w:val="Default"/>
              <w:rPr>
                <w:sz w:val="22"/>
                <w:szCs w:val="22"/>
              </w:rPr>
            </w:pPr>
            <w:r>
              <w:rPr>
                <w:b/>
                <w:bCs/>
                <w:sz w:val="22"/>
                <w:szCs w:val="22"/>
              </w:rPr>
              <w:t xml:space="preserve">Advice and Support/Problem Resolution </w:t>
            </w:r>
          </w:p>
          <w:p w14:paraId="6B171716" w14:textId="77777777" w:rsidR="008D2780" w:rsidRDefault="008D2780" w:rsidP="00641161">
            <w:pPr>
              <w:pStyle w:val="Default"/>
              <w:rPr>
                <w:sz w:val="22"/>
                <w:szCs w:val="22"/>
              </w:rPr>
            </w:pPr>
            <w:r>
              <w:rPr>
                <w:sz w:val="22"/>
                <w:szCs w:val="22"/>
              </w:rPr>
              <w:t xml:space="preserve">Provide specialist functional support with queries and issues raised by ERP module users and escalated from Business Support. Act as subject matter experts to ERP users </w:t>
            </w:r>
            <w:proofErr w:type="gramStart"/>
            <w:r>
              <w:rPr>
                <w:sz w:val="22"/>
                <w:szCs w:val="22"/>
              </w:rPr>
              <w:t>in order to</w:t>
            </w:r>
            <w:proofErr w:type="gramEnd"/>
            <w:r>
              <w:rPr>
                <w:sz w:val="22"/>
                <w:szCs w:val="22"/>
              </w:rPr>
              <w:t xml:space="preserve"> ensure understanding and to diagnose and resolve queries and issues at the earliest opportunity. Ensure smooth running of functional processes, escalating any issues to Functional Analysts where appropriate. </w:t>
            </w:r>
          </w:p>
        </w:tc>
      </w:tr>
      <w:tr w:rsidR="008D2780" w14:paraId="53E1C686" w14:textId="77777777" w:rsidTr="00641161">
        <w:trPr>
          <w:trHeight w:val="513"/>
        </w:trPr>
        <w:tc>
          <w:tcPr>
            <w:tcW w:w="534" w:type="dxa"/>
            <w:tcBorders>
              <w:top w:val="none" w:sz="6" w:space="0" w:color="auto"/>
              <w:bottom w:val="none" w:sz="6" w:space="0" w:color="auto"/>
              <w:right w:val="none" w:sz="6" w:space="0" w:color="auto"/>
            </w:tcBorders>
          </w:tcPr>
          <w:p w14:paraId="23AF0E92" w14:textId="77777777" w:rsidR="008D2780" w:rsidRDefault="008D2780" w:rsidP="00641161">
            <w:pPr>
              <w:pStyle w:val="Default"/>
              <w:rPr>
                <w:sz w:val="22"/>
                <w:szCs w:val="22"/>
              </w:rPr>
            </w:pPr>
            <w:r>
              <w:rPr>
                <w:sz w:val="22"/>
                <w:szCs w:val="22"/>
              </w:rPr>
              <w:t xml:space="preserve">4. </w:t>
            </w:r>
          </w:p>
        </w:tc>
        <w:tc>
          <w:tcPr>
            <w:tcW w:w="9599" w:type="dxa"/>
            <w:tcBorders>
              <w:top w:val="none" w:sz="6" w:space="0" w:color="auto"/>
              <w:left w:val="none" w:sz="6" w:space="0" w:color="auto"/>
              <w:bottom w:val="none" w:sz="6" w:space="0" w:color="auto"/>
            </w:tcBorders>
          </w:tcPr>
          <w:p w14:paraId="0DCEBDB3" w14:textId="77777777" w:rsidR="008D2780" w:rsidRPr="00707743" w:rsidRDefault="008D2780" w:rsidP="00641161">
            <w:pPr>
              <w:pStyle w:val="Default"/>
              <w:rPr>
                <w:sz w:val="22"/>
                <w:szCs w:val="22"/>
              </w:rPr>
            </w:pPr>
            <w:r w:rsidRPr="00707743">
              <w:rPr>
                <w:b/>
                <w:bCs/>
                <w:sz w:val="22"/>
                <w:szCs w:val="22"/>
              </w:rPr>
              <w:t xml:space="preserve">System Maintenance </w:t>
            </w:r>
          </w:p>
          <w:p w14:paraId="4F503A84" w14:textId="77777777" w:rsidR="008D2780" w:rsidRPr="00641161" w:rsidRDefault="008D2780" w:rsidP="00641161">
            <w:pPr>
              <w:pStyle w:val="Default"/>
              <w:rPr>
                <w:sz w:val="22"/>
                <w:szCs w:val="22"/>
              </w:rPr>
            </w:pPr>
            <w:r w:rsidRPr="00641161">
              <w:rPr>
                <w:sz w:val="22"/>
                <w:szCs w:val="22"/>
              </w:rPr>
              <w:t xml:space="preserve">Maintain the ERP modules, including updating and setting up complex data structures within the modules to meet changing business needs. An understanding of the relationship between the data structures and the impact of changes across modules is required. </w:t>
            </w:r>
          </w:p>
        </w:tc>
      </w:tr>
      <w:tr w:rsidR="008D2780" w14:paraId="4AE116AD" w14:textId="77777777" w:rsidTr="00641161">
        <w:trPr>
          <w:trHeight w:val="1513"/>
        </w:trPr>
        <w:tc>
          <w:tcPr>
            <w:tcW w:w="534" w:type="dxa"/>
            <w:tcBorders>
              <w:top w:val="none" w:sz="6" w:space="0" w:color="auto"/>
              <w:bottom w:val="none" w:sz="6" w:space="0" w:color="auto"/>
              <w:right w:val="none" w:sz="6" w:space="0" w:color="auto"/>
            </w:tcBorders>
          </w:tcPr>
          <w:p w14:paraId="1789E417" w14:textId="77777777" w:rsidR="008D2780" w:rsidRDefault="008D2780" w:rsidP="00641161">
            <w:pPr>
              <w:pStyle w:val="Default"/>
              <w:rPr>
                <w:sz w:val="22"/>
                <w:szCs w:val="22"/>
              </w:rPr>
            </w:pPr>
            <w:r>
              <w:rPr>
                <w:sz w:val="22"/>
                <w:szCs w:val="22"/>
              </w:rPr>
              <w:t xml:space="preserve">5. </w:t>
            </w:r>
          </w:p>
        </w:tc>
        <w:tc>
          <w:tcPr>
            <w:tcW w:w="9599" w:type="dxa"/>
            <w:tcBorders>
              <w:top w:val="none" w:sz="6" w:space="0" w:color="auto"/>
              <w:left w:val="none" w:sz="6" w:space="0" w:color="auto"/>
              <w:bottom w:val="none" w:sz="6" w:space="0" w:color="auto"/>
            </w:tcBorders>
          </w:tcPr>
          <w:p w14:paraId="1FFFFEEE" w14:textId="77777777" w:rsidR="008D2780" w:rsidRPr="00707743" w:rsidRDefault="008D2780" w:rsidP="00641161">
            <w:pPr>
              <w:pStyle w:val="Default"/>
              <w:rPr>
                <w:sz w:val="22"/>
                <w:szCs w:val="22"/>
              </w:rPr>
            </w:pPr>
            <w:r w:rsidRPr="00707743">
              <w:rPr>
                <w:b/>
                <w:bCs/>
                <w:sz w:val="22"/>
                <w:szCs w:val="22"/>
              </w:rPr>
              <w:t xml:space="preserve">Partnership Working </w:t>
            </w:r>
          </w:p>
          <w:p w14:paraId="3AE3A942" w14:textId="4D87A6FD" w:rsidR="008D2780" w:rsidRPr="00707743" w:rsidRDefault="008D2780" w:rsidP="00641161">
            <w:pPr>
              <w:pStyle w:val="Default"/>
              <w:rPr>
                <w:sz w:val="22"/>
                <w:szCs w:val="22"/>
              </w:rPr>
            </w:pPr>
            <w:r w:rsidRPr="00641161">
              <w:rPr>
                <w:color w:val="auto"/>
                <w:sz w:val="22"/>
                <w:szCs w:val="22"/>
              </w:rPr>
              <w:t xml:space="preserve">Work </w:t>
            </w:r>
            <w:r w:rsidR="0081797C">
              <w:rPr>
                <w:color w:val="auto"/>
                <w:sz w:val="22"/>
                <w:szCs w:val="22"/>
              </w:rPr>
              <w:t>for</w:t>
            </w:r>
            <w:r w:rsidRPr="00641161">
              <w:rPr>
                <w:color w:val="auto"/>
                <w:sz w:val="22"/>
                <w:szCs w:val="22"/>
              </w:rPr>
              <w:t xml:space="preserve"> multiple Councils and partners across </w:t>
            </w:r>
            <w:r w:rsidRPr="00707743">
              <w:rPr>
                <w:sz w:val="22"/>
                <w:szCs w:val="22"/>
              </w:rPr>
              <w:t xml:space="preserve">the ERP and related business systems on projects to develop and improve the system to ensure project success across all modules and minimise impact of changes to users. </w:t>
            </w:r>
            <w:r w:rsidRPr="00641161">
              <w:rPr>
                <w:sz w:val="22"/>
                <w:szCs w:val="22"/>
              </w:rPr>
              <w:t>Manage new customer on boarding and TUPE processes, escalating development issues to Functional Analysts where required.</w:t>
            </w:r>
            <w:r w:rsidRPr="00707743">
              <w:rPr>
                <w:sz w:val="22"/>
                <w:szCs w:val="22"/>
              </w:rPr>
              <w:t xml:space="preserve"> </w:t>
            </w:r>
          </w:p>
        </w:tc>
      </w:tr>
      <w:tr w:rsidR="008D2780" w:rsidRPr="00641161" w14:paraId="7FFB888C" w14:textId="77777777" w:rsidTr="00641161">
        <w:trPr>
          <w:trHeight w:val="514"/>
        </w:trPr>
        <w:tc>
          <w:tcPr>
            <w:tcW w:w="534" w:type="dxa"/>
            <w:tcBorders>
              <w:top w:val="none" w:sz="6" w:space="0" w:color="auto"/>
              <w:bottom w:val="none" w:sz="6" w:space="0" w:color="auto"/>
              <w:right w:val="none" w:sz="6" w:space="0" w:color="auto"/>
            </w:tcBorders>
          </w:tcPr>
          <w:p w14:paraId="382FD28D" w14:textId="77777777" w:rsidR="008D2780" w:rsidRPr="00707743" w:rsidRDefault="008D2780" w:rsidP="00641161">
            <w:pPr>
              <w:pStyle w:val="Default"/>
              <w:rPr>
                <w:sz w:val="22"/>
                <w:szCs w:val="22"/>
              </w:rPr>
            </w:pPr>
            <w:r w:rsidRPr="00707743">
              <w:rPr>
                <w:sz w:val="22"/>
                <w:szCs w:val="22"/>
              </w:rPr>
              <w:t xml:space="preserve">6. </w:t>
            </w:r>
          </w:p>
        </w:tc>
        <w:tc>
          <w:tcPr>
            <w:tcW w:w="9599" w:type="dxa"/>
            <w:tcBorders>
              <w:top w:val="none" w:sz="6" w:space="0" w:color="auto"/>
              <w:left w:val="none" w:sz="6" w:space="0" w:color="auto"/>
              <w:bottom w:val="none" w:sz="6" w:space="0" w:color="auto"/>
            </w:tcBorders>
          </w:tcPr>
          <w:p w14:paraId="1DAD2DB0" w14:textId="77777777" w:rsidR="008D2780" w:rsidRPr="00641161" w:rsidRDefault="008D2780" w:rsidP="00641161">
            <w:pPr>
              <w:pStyle w:val="Default"/>
              <w:rPr>
                <w:sz w:val="22"/>
                <w:szCs w:val="22"/>
              </w:rPr>
            </w:pPr>
            <w:r w:rsidRPr="00641161">
              <w:rPr>
                <w:b/>
                <w:bCs/>
                <w:sz w:val="22"/>
                <w:szCs w:val="22"/>
              </w:rPr>
              <w:t xml:space="preserve">System Monitoring </w:t>
            </w:r>
          </w:p>
          <w:p w14:paraId="17BE70D6" w14:textId="77777777" w:rsidR="008D2780" w:rsidRPr="00641161" w:rsidRDefault="008D2780" w:rsidP="00641161">
            <w:pPr>
              <w:pStyle w:val="Default"/>
              <w:rPr>
                <w:sz w:val="22"/>
                <w:szCs w:val="22"/>
              </w:rPr>
            </w:pPr>
            <w:r w:rsidRPr="00641161">
              <w:rPr>
                <w:sz w:val="22"/>
                <w:szCs w:val="22"/>
              </w:rPr>
              <w:t xml:space="preserve">Ensure quality assurance processes are followed for the ERP modules and where needs are identified develop new QA processes to ensure data quality and minimise risk. Ability to communicate recommended processes to all users to ensure consistency. </w:t>
            </w:r>
          </w:p>
        </w:tc>
      </w:tr>
    </w:tbl>
    <w:p w14:paraId="6FB255A6" w14:textId="77777777" w:rsidR="008D2780" w:rsidRPr="00641161" w:rsidRDefault="008D2780" w:rsidP="008D2780">
      <w:pPr>
        <w:rPr>
          <w:rFonts w:ascii="Arial" w:hAnsi="Arial" w:cs="Arial"/>
        </w:rPr>
      </w:pPr>
    </w:p>
    <w:p w14:paraId="278CA5A3" w14:textId="77777777" w:rsidR="008D2780" w:rsidRPr="00641161" w:rsidRDefault="008D2780" w:rsidP="008D2780">
      <w:pPr>
        <w:rPr>
          <w:rFonts w:ascii="Arial" w:hAnsi="Arial" w:cs="Arial"/>
          <w:b/>
          <w:bCs/>
        </w:rPr>
      </w:pPr>
      <w:r w:rsidRPr="00641161">
        <w:rPr>
          <w:rFonts w:ascii="Arial" w:hAnsi="Arial" w:cs="Arial"/>
        </w:rPr>
        <w:t xml:space="preserve">7. </w:t>
      </w:r>
      <w:r w:rsidRPr="00707743">
        <w:rPr>
          <w:rFonts w:ascii="Arial" w:hAnsi="Arial" w:cs="Arial"/>
        </w:rPr>
        <w:t xml:space="preserve">   </w:t>
      </w:r>
      <w:r w:rsidRPr="00641161">
        <w:rPr>
          <w:rFonts w:ascii="Arial" w:hAnsi="Arial" w:cs="Arial"/>
          <w:b/>
          <w:bCs/>
        </w:rPr>
        <w:t>User Training</w:t>
      </w:r>
    </w:p>
    <w:p w14:paraId="2C66FE04" w14:textId="77777777" w:rsidR="008D2780" w:rsidRDefault="008D2780" w:rsidP="008D2780">
      <w:pPr>
        <w:ind w:firstLine="720"/>
        <w:rPr>
          <w:rFonts w:ascii="Arial" w:hAnsi="Arial" w:cs="Arial"/>
        </w:rPr>
      </w:pPr>
      <w:r w:rsidRPr="00641161">
        <w:rPr>
          <w:rFonts w:ascii="Arial" w:hAnsi="Arial" w:cs="Arial"/>
        </w:rPr>
        <w:t xml:space="preserve">Maintain user manuals and training materials for ERP modules upon direction </w:t>
      </w:r>
      <w:r w:rsidRPr="00707743">
        <w:rPr>
          <w:rFonts w:ascii="Arial" w:hAnsi="Arial" w:cs="Arial"/>
        </w:rPr>
        <w:t>Of</w:t>
      </w:r>
      <w:r w:rsidRPr="00AE2645">
        <w:rPr>
          <w:rFonts w:ascii="Arial" w:hAnsi="Arial" w:cs="Arial"/>
        </w:rPr>
        <w:t xml:space="preserve"> </w:t>
      </w:r>
      <w:r w:rsidRPr="00641161">
        <w:rPr>
          <w:rFonts w:ascii="Arial" w:hAnsi="Arial" w:cs="Arial"/>
        </w:rPr>
        <w:t>Functional Analysts. Deliver and evaluate training across multiple platforms to user</w:t>
      </w:r>
      <w:r w:rsidRPr="00707743">
        <w:rPr>
          <w:rFonts w:ascii="Arial" w:hAnsi="Arial" w:cs="Arial"/>
        </w:rPr>
        <w:t xml:space="preserve">s </w:t>
      </w:r>
      <w:r w:rsidRPr="00641161">
        <w:rPr>
          <w:rFonts w:ascii="Arial" w:hAnsi="Arial" w:cs="Arial"/>
        </w:rPr>
        <w:t>when required.</w:t>
      </w:r>
    </w:p>
    <w:p w14:paraId="332D1067" w14:textId="5334D1F1" w:rsidR="008D2780" w:rsidRPr="008D2780" w:rsidRDefault="008D2780" w:rsidP="008D2780">
      <w:pPr>
        <w:ind w:firstLine="720"/>
        <w:rPr>
          <w:rFonts w:ascii="Arial" w:hAnsi="Arial" w:cs="Arial"/>
        </w:rPr>
      </w:pPr>
      <w:r w:rsidRPr="00254714">
        <w:rPr>
          <w:b/>
          <w:bCs/>
        </w:rPr>
        <w:lastRenderedPageBreak/>
        <w:t xml:space="preserve">Person Specification </w:t>
      </w:r>
    </w:p>
    <w:p w14:paraId="62DB0147" w14:textId="77777777" w:rsidR="008D2780" w:rsidRPr="00254714" w:rsidRDefault="008D2780" w:rsidP="008D2780">
      <w:pPr>
        <w:rPr>
          <w:b/>
          <w:bCs/>
        </w:rPr>
      </w:pPr>
      <w:r w:rsidRPr="00254714">
        <w:rPr>
          <w:b/>
          <w:bCs/>
        </w:rPr>
        <w:t xml:space="preserve">Qualifications, knowledge, </w:t>
      </w:r>
      <w:proofErr w:type="gramStart"/>
      <w:r w:rsidRPr="00254714">
        <w:rPr>
          <w:b/>
          <w:bCs/>
        </w:rPr>
        <w:t>skills</w:t>
      </w:r>
      <w:proofErr w:type="gramEnd"/>
      <w:r w:rsidRPr="00254714">
        <w:rPr>
          <w:b/>
          <w:bCs/>
        </w:rPr>
        <w:t xml:space="preserve"> and experience</w:t>
      </w:r>
    </w:p>
    <w:p w14:paraId="06CCF409" w14:textId="77777777" w:rsidR="008D2780" w:rsidRDefault="008D2780" w:rsidP="008D2780">
      <w:r>
        <w:t>Minimum level of qualifications required for this job</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3086"/>
        <w:gridCol w:w="3086"/>
      </w:tblGrid>
      <w:tr w:rsidR="008D2780" w14:paraId="3517EE44" w14:textId="77777777" w:rsidTr="00641161">
        <w:trPr>
          <w:trHeight w:val="240"/>
        </w:trPr>
        <w:tc>
          <w:tcPr>
            <w:tcW w:w="3086" w:type="dxa"/>
          </w:tcPr>
          <w:p w14:paraId="7FBABEAE" w14:textId="77777777" w:rsidR="008D2780" w:rsidRDefault="008D2780" w:rsidP="00641161">
            <w:pPr>
              <w:pStyle w:val="Default"/>
              <w:rPr>
                <w:sz w:val="22"/>
                <w:szCs w:val="22"/>
              </w:rPr>
            </w:pPr>
            <w:r>
              <w:rPr>
                <w:b/>
                <w:bCs/>
                <w:sz w:val="22"/>
                <w:szCs w:val="22"/>
              </w:rPr>
              <w:t xml:space="preserve">Qualifications Required </w:t>
            </w:r>
          </w:p>
        </w:tc>
        <w:tc>
          <w:tcPr>
            <w:tcW w:w="3086" w:type="dxa"/>
          </w:tcPr>
          <w:p w14:paraId="3A320901" w14:textId="77777777" w:rsidR="008D2780" w:rsidRDefault="008D2780" w:rsidP="00641161">
            <w:pPr>
              <w:pStyle w:val="Default"/>
              <w:rPr>
                <w:sz w:val="22"/>
                <w:szCs w:val="22"/>
              </w:rPr>
            </w:pPr>
            <w:r>
              <w:rPr>
                <w:b/>
                <w:bCs/>
                <w:sz w:val="22"/>
                <w:szCs w:val="22"/>
              </w:rPr>
              <w:t xml:space="preserve">Subject </w:t>
            </w:r>
          </w:p>
        </w:tc>
        <w:tc>
          <w:tcPr>
            <w:tcW w:w="3086" w:type="dxa"/>
          </w:tcPr>
          <w:p w14:paraId="2C904581" w14:textId="77777777" w:rsidR="008D2780" w:rsidRDefault="008D2780" w:rsidP="00641161">
            <w:pPr>
              <w:pStyle w:val="Default"/>
              <w:rPr>
                <w:sz w:val="22"/>
                <w:szCs w:val="22"/>
              </w:rPr>
            </w:pPr>
            <w:r>
              <w:rPr>
                <w:b/>
                <w:bCs/>
                <w:sz w:val="22"/>
                <w:szCs w:val="22"/>
              </w:rPr>
              <w:t xml:space="preserve">Essential/ </w:t>
            </w:r>
          </w:p>
          <w:p w14:paraId="35C72D0C" w14:textId="77777777" w:rsidR="008D2780" w:rsidRDefault="008D2780" w:rsidP="00641161">
            <w:pPr>
              <w:pStyle w:val="Default"/>
              <w:rPr>
                <w:sz w:val="22"/>
                <w:szCs w:val="22"/>
              </w:rPr>
            </w:pPr>
            <w:r>
              <w:rPr>
                <w:b/>
                <w:bCs/>
                <w:sz w:val="22"/>
                <w:szCs w:val="22"/>
              </w:rPr>
              <w:t xml:space="preserve">Desirable </w:t>
            </w:r>
          </w:p>
        </w:tc>
      </w:tr>
      <w:tr w:rsidR="008D2780" w14:paraId="0FA60468" w14:textId="77777777" w:rsidTr="00641161">
        <w:trPr>
          <w:trHeight w:val="377"/>
        </w:trPr>
        <w:tc>
          <w:tcPr>
            <w:tcW w:w="3086" w:type="dxa"/>
          </w:tcPr>
          <w:p w14:paraId="721C766D" w14:textId="77777777" w:rsidR="008D2780" w:rsidRDefault="008D2780" w:rsidP="00641161">
            <w:pPr>
              <w:pStyle w:val="Default"/>
              <w:rPr>
                <w:sz w:val="22"/>
                <w:szCs w:val="22"/>
              </w:rPr>
            </w:pPr>
            <w:r>
              <w:rPr>
                <w:sz w:val="22"/>
                <w:szCs w:val="22"/>
              </w:rPr>
              <w:t xml:space="preserve">Key Skill Level 4: Bachelor’s degree; HNC; HND NVQ level 4 or equivalent. </w:t>
            </w:r>
          </w:p>
        </w:tc>
        <w:tc>
          <w:tcPr>
            <w:tcW w:w="3086" w:type="dxa"/>
          </w:tcPr>
          <w:p w14:paraId="48F817A0" w14:textId="77777777" w:rsidR="008D2780" w:rsidRDefault="008D2780" w:rsidP="00641161">
            <w:pPr>
              <w:pStyle w:val="Default"/>
              <w:rPr>
                <w:sz w:val="22"/>
                <w:szCs w:val="22"/>
              </w:rPr>
            </w:pPr>
            <w:r>
              <w:rPr>
                <w:sz w:val="22"/>
                <w:szCs w:val="22"/>
              </w:rPr>
              <w:t xml:space="preserve">No actual qualification required but proven ability to work at this level </w:t>
            </w:r>
          </w:p>
          <w:p w14:paraId="70AF41D8" w14:textId="77777777" w:rsidR="008D2780" w:rsidRDefault="008D2780" w:rsidP="00641161">
            <w:pPr>
              <w:pStyle w:val="Default"/>
              <w:rPr>
                <w:sz w:val="22"/>
                <w:szCs w:val="22"/>
              </w:rPr>
            </w:pPr>
          </w:p>
        </w:tc>
        <w:tc>
          <w:tcPr>
            <w:tcW w:w="3086" w:type="dxa"/>
          </w:tcPr>
          <w:p w14:paraId="0E7DEAD1" w14:textId="77777777" w:rsidR="008D2780" w:rsidRDefault="008D2780" w:rsidP="00641161">
            <w:pPr>
              <w:pStyle w:val="Default"/>
              <w:rPr>
                <w:sz w:val="22"/>
                <w:szCs w:val="22"/>
              </w:rPr>
            </w:pPr>
            <w:r>
              <w:rPr>
                <w:sz w:val="22"/>
                <w:szCs w:val="22"/>
              </w:rPr>
              <w:t xml:space="preserve">Essential </w:t>
            </w:r>
          </w:p>
        </w:tc>
      </w:tr>
      <w:tr w:rsidR="008D2780" w14:paraId="459AAD92" w14:textId="77777777" w:rsidTr="00641161">
        <w:trPr>
          <w:trHeight w:val="415"/>
        </w:trPr>
        <w:tc>
          <w:tcPr>
            <w:tcW w:w="3086" w:type="dxa"/>
          </w:tcPr>
          <w:p w14:paraId="6F03D143" w14:textId="77777777" w:rsidR="008D2780" w:rsidRDefault="008D2780" w:rsidP="00641161">
            <w:pPr>
              <w:pStyle w:val="Default"/>
              <w:rPr>
                <w:sz w:val="22"/>
                <w:szCs w:val="22"/>
              </w:rPr>
            </w:pPr>
            <w:r>
              <w:rPr>
                <w:sz w:val="22"/>
                <w:szCs w:val="22"/>
              </w:rPr>
              <w:t xml:space="preserve">Key Skill Level 4: Professional qualification. </w:t>
            </w:r>
          </w:p>
        </w:tc>
        <w:tc>
          <w:tcPr>
            <w:tcW w:w="3086" w:type="dxa"/>
          </w:tcPr>
          <w:p w14:paraId="007FDC1F" w14:textId="77777777" w:rsidR="008D2780" w:rsidRPr="00641161" w:rsidRDefault="008D2780" w:rsidP="00641161">
            <w:pPr>
              <w:pStyle w:val="Default"/>
              <w:rPr>
                <w:color w:val="auto"/>
                <w:sz w:val="22"/>
                <w:szCs w:val="22"/>
              </w:rPr>
            </w:pPr>
            <w:r w:rsidRPr="00641161">
              <w:rPr>
                <w:color w:val="auto"/>
                <w:sz w:val="22"/>
                <w:szCs w:val="22"/>
              </w:rPr>
              <w:t xml:space="preserve">Professional qualification in relevant </w:t>
            </w:r>
          </w:p>
          <w:p w14:paraId="442C5094" w14:textId="77777777" w:rsidR="008D2780" w:rsidRPr="00641161" w:rsidRDefault="008D2780" w:rsidP="00641161">
            <w:pPr>
              <w:pStyle w:val="Default"/>
              <w:rPr>
                <w:i/>
                <w:iCs/>
                <w:color w:val="auto"/>
                <w:sz w:val="22"/>
                <w:szCs w:val="22"/>
              </w:rPr>
            </w:pPr>
            <w:r w:rsidRPr="00641161">
              <w:rPr>
                <w:color w:val="auto"/>
                <w:sz w:val="22"/>
                <w:szCs w:val="22"/>
              </w:rPr>
              <w:t xml:space="preserve">functional area, </w:t>
            </w:r>
            <w:proofErr w:type="gramStart"/>
            <w:r w:rsidRPr="00641161">
              <w:rPr>
                <w:color w:val="auto"/>
                <w:sz w:val="22"/>
                <w:szCs w:val="22"/>
              </w:rPr>
              <w:t>e.g.</w:t>
            </w:r>
            <w:proofErr w:type="gramEnd"/>
            <w:r w:rsidRPr="00641161">
              <w:rPr>
                <w:color w:val="auto"/>
                <w:sz w:val="22"/>
                <w:szCs w:val="22"/>
              </w:rPr>
              <w:t xml:space="preserve"> CIPP, CIPD, AAT, ACCA</w:t>
            </w:r>
          </w:p>
          <w:p w14:paraId="731C03E6" w14:textId="77777777" w:rsidR="008D2780" w:rsidRPr="00641161" w:rsidRDefault="008D2780" w:rsidP="00641161">
            <w:pPr>
              <w:pStyle w:val="Default"/>
              <w:rPr>
                <w:i/>
                <w:iCs/>
                <w:color w:val="auto"/>
                <w:sz w:val="22"/>
                <w:szCs w:val="22"/>
              </w:rPr>
            </w:pPr>
          </w:p>
          <w:p w14:paraId="14CE7476" w14:textId="77777777" w:rsidR="008D2780" w:rsidRPr="00641161" w:rsidRDefault="008D2780" w:rsidP="00641161">
            <w:pPr>
              <w:pStyle w:val="Default"/>
              <w:rPr>
                <w:color w:val="auto"/>
                <w:sz w:val="22"/>
                <w:szCs w:val="22"/>
              </w:rPr>
            </w:pPr>
            <w:r w:rsidRPr="00641161">
              <w:rPr>
                <w:color w:val="auto"/>
                <w:sz w:val="22"/>
                <w:szCs w:val="22"/>
              </w:rPr>
              <w:t>ITIL</w:t>
            </w:r>
          </w:p>
        </w:tc>
        <w:tc>
          <w:tcPr>
            <w:tcW w:w="3086" w:type="dxa"/>
          </w:tcPr>
          <w:p w14:paraId="4F56878B" w14:textId="77777777" w:rsidR="008D2780" w:rsidRDefault="008D2780" w:rsidP="00641161">
            <w:pPr>
              <w:pStyle w:val="Default"/>
              <w:rPr>
                <w:sz w:val="22"/>
                <w:szCs w:val="22"/>
              </w:rPr>
            </w:pPr>
            <w:r>
              <w:rPr>
                <w:sz w:val="22"/>
                <w:szCs w:val="22"/>
              </w:rPr>
              <w:t xml:space="preserve">Desirable </w:t>
            </w:r>
          </w:p>
        </w:tc>
      </w:tr>
    </w:tbl>
    <w:p w14:paraId="5A019E38" w14:textId="77777777" w:rsidR="008D2780" w:rsidRDefault="008D2780" w:rsidP="008D2780"/>
    <w:p w14:paraId="0B1F9E91" w14:textId="77777777" w:rsidR="008D2780" w:rsidRDefault="008D2780" w:rsidP="008D2780">
      <w:r>
        <w:t>Minimum levels of knowledge, skills and experience required for this job</w:t>
      </w:r>
    </w:p>
    <w:tbl>
      <w:tblPr>
        <w:tblW w:w="93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33"/>
        <w:gridCol w:w="1557"/>
        <w:gridCol w:w="1490"/>
        <w:gridCol w:w="66"/>
        <w:gridCol w:w="3097"/>
        <w:gridCol w:w="18"/>
      </w:tblGrid>
      <w:tr w:rsidR="008D2780" w14:paraId="5571A94F" w14:textId="77777777" w:rsidTr="00641161">
        <w:trPr>
          <w:trHeight w:val="249"/>
        </w:trPr>
        <w:tc>
          <w:tcPr>
            <w:tcW w:w="4669" w:type="dxa"/>
            <w:gridSpan w:val="3"/>
          </w:tcPr>
          <w:p w14:paraId="5712DA72" w14:textId="77777777" w:rsidR="008D2780" w:rsidRDefault="008D2780" w:rsidP="00641161">
            <w:pPr>
              <w:pStyle w:val="Default"/>
              <w:rPr>
                <w:sz w:val="22"/>
                <w:szCs w:val="22"/>
              </w:rPr>
            </w:pPr>
            <w:r>
              <w:rPr>
                <w:b/>
                <w:bCs/>
                <w:sz w:val="22"/>
                <w:szCs w:val="22"/>
              </w:rPr>
              <w:t xml:space="preserve">Identify Describe </w:t>
            </w:r>
          </w:p>
        </w:tc>
        <w:tc>
          <w:tcPr>
            <w:tcW w:w="4671" w:type="dxa"/>
            <w:gridSpan w:val="4"/>
          </w:tcPr>
          <w:p w14:paraId="095322FB" w14:textId="77777777" w:rsidR="008D2780" w:rsidRDefault="008D2780" w:rsidP="00641161">
            <w:pPr>
              <w:pStyle w:val="Default"/>
              <w:rPr>
                <w:sz w:val="22"/>
                <w:szCs w:val="22"/>
              </w:rPr>
            </w:pPr>
            <w:r>
              <w:rPr>
                <w:b/>
                <w:bCs/>
                <w:sz w:val="22"/>
                <w:szCs w:val="22"/>
              </w:rPr>
              <w:t xml:space="preserve">Essential/ Desirable </w:t>
            </w:r>
          </w:p>
        </w:tc>
      </w:tr>
      <w:tr w:rsidR="008D2780" w14:paraId="3735DE89" w14:textId="77777777" w:rsidTr="00641161">
        <w:trPr>
          <w:trHeight w:val="103"/>
        </w:trPr>
        <w:tc>
          <w:tcPr>
            <w:tcW w:w="9340" w:type="dxa"/>
            <w:gridSpan w:val="7"/>
          </w:tcPr>
          <w:p w14:paraId="04792966" w14:textId="77777777" w:rsidR="008D2780" w:rsidRDefault="008D2780" w:rsidP="00641161">
            <w:pPr>
              <w:pStyle w:val="Default"/>
              <w:rPr>
                <w:sz w:val="22"/>
                <w:szCs w:val="22"/>
              </w:rPr>
            </w:pPr>
            <w:r>
              <w:rPr>
                <w:b/>
                <w:bCs/>
                <w:sz w:val="22"/>
                <w:szCs w:val="22"/>
              </w:rPr>
              <w:t xml:space="preserve">Knowledge </w:t>
            </w:r>
          </w:p>
        </w:tc>
      </w:tr>
      <w:tr w:rsidR="008D2780" w14:paraId="2EFC730B" w14:textId="77777777" w:rsidTr="00641161">
        <w:trPr>
          <w:trHeight w:val="411"/>
        </w:trPr>
        <w:tc>
          <w:tcPr>
            <w:tcW w:w="3112" w:type="dxa"/>
            <w:gridSpan w:val="2"/>
          </w:tcPr>
          <w:p w14:paraId="28A6F541" w14:textId="77777777" w:rsidR="008D2780" w:rsidRDefault="008D2780" w:rsidP="00641161">
            <w:pPr>
              <w:pStyle w:val="Default"/>
              <w:rPr>
                <w:sz w:val="22"/>
                <w:szCs w:val="22"/>
              </w:rPr>
            </w:pPr>
            <w:r>
              <w:rPr>
                <w:sz w:val="22"/>
                <w:szCs w:val="22"/>
              </w:rPr>
              <w:t xml:space="preserve">Relevant functional knowledge </w:t>
            </w:r>
          </w:p>
          <w:p w14:paraId="281B7D08" w14:textId="77777777" w:rsidR="008D2780" w:rsidRDefault="008D2780" w:rsidP="00641161">
            <w:pPr>
              <w:pStyle w:val="Default"/>
              <w:rPr>
                <w:sz w:val="22"/>
                <w:szCs w:val="22"/>
              </w:rPr>
            </w:pPr>
            <w:r>
              <w:rPr>
                <w:sz w:val="22"/>
                <w:szCs w:val="22"/>
              </w:rPr>
              <w:t xml:space="preserve">(HR, Payroll, Finance, </w:t>
            </w:r>
          </w:p>
          <w:p w14:paraId="41985B25" w14:textId="77777777" w:rsidR="008D2780" w:rsidRDefault="008D2780" w:rsidP="00641161">
            <w:pPr>
              <w:pStyle w:val="Default"/>
              <w:rPr>
                <w:sz w:val="22"/>
                <w:szCs w:val="22"/>
              </w:rPr>
            </w:pPr>
            <w:r>
              <w:rPr>
                <w:sz w:val="22"/>
                <w:szCs w:val="22"/>
              </w:rPr>
              <w:t xml:space="preserve">Procurement management) </w:t>
            </w:r>
          </w:p>
        </w:tc>
        <w:tc>
          <w:tcPr>
            <w:tcW w:w="3113" w:type="dxa"/>
            <w:gridSpan w:val="3"/>
          </w:tcPr>
          <w:p w14:paraId="0CED7FF9" w14:textId="77777777" w:rsidR="008D2780" w:rsidRPr="00641161" w:rsidRDefault="008D2780" w:rsidP="00641161">
            <w:pPr>
              <w:pStyle w:val="Default"/>
              <w:rPr>
                <w:sz w:val="22"/>
                <w:szCs w:val="22"/>
              </w:rPr>
            </w:pPr>
            <w:r w:rsidRPr="00641161">
              <w:rPr>
                <w:sz w:val="22"/>
                <w:szCs w:val="22"/>
              </w:rPr>
              <w:t>Good understanding of the requirements of the relevant functional area and how they translate into system requirements.</w:t>
            </w:r>
          </w:p>
          <w:p w14:paraId="0E532BA8" w14:textId="77777777" w:rsidR="008D2780" w:rsidRDefault="008D2780" w:rsidP="00641161">
            <w:pPr>
              <w:pStyle w:val="Default"/>
              <w:rPr>
                <w:sz w:val="22"/>
                <w:szCs w:val="22"/>
                <w:highlight w:val="yellow"/>
              </w:rPr>
            </w:pPr>
          </w:p>
          <w:p w14:paraId="27BE885A" w14:textId="77777777" w:rsidR="008D2780" w:rsidRPr="00980486" w:rsidRDefault="008D2780" w:rsidP="00641161">
            <w:pPr>
              <w:pStyle w:val="Default"/>
              <w:rPr>
                <w:sz w:val="22"/>
                <w:szCs w:val="22"/>
                <w:highlight w:val="yellow"/>
              </w:rPr>
            </w:pPr>
          </w:p>
        </w:tc>
        <w:tc>
          <w:tcPr>
            <w:tcW w:w="3115" w:type="dxa"/>
            <w:gridSpan w:val="2"/>
          </w:tcPr>
          <w:p w14:paraId="5381A0A3" w14:textId="77777777" w:rsidR="008D2780" w:rsidRDefault="008D2780" w:rsidP="00641161">
            <w:pPr>
              <w:pStyle w:val="Default"/>
              <w:rPr>
                <w:sz w:val="22"/>
                <w:szCs w:val="22"/>
              </w:rPr>
            </w:pPr>
            <w:r>
              <w:rPr>
                <w:sz w:val="22"/>
                <w:szCs w:val="22"/>
              </w:rPr>
              <w:t xml:space="preserve">Essential </w:t>
            </w:r>
          </w:p>
        </w:tc>
      </w:tr>
      <w:tr w:rsidR="008D2780" w14:paraId="6721AE2A" w14:textId="77777777" w:rsidTr="00641161">
        <w:trPr>
          <w:trHeight w:val="239"/>
        </w:trPr>
        <w:tc>
          <w:tcPr>
            <w:tcW w:w="3112" w:type="dxa"/>
            <w:gridSpan w:val="2"/>
          </w:tcPr>
          <w:p w14:paraId="25D64111" w14:textId="77777777" w:rsidR="008D2780" w:rsidRDefault="008D2780" w:rsidP="00641161">
            <w:pPr>
              <w:pStyle w:val="Default"/>
              <w:rPr>
                <w:sz w:val="22"/>
                <w:szCs w:val="22"/>
              </w:rPr>
            </w:pPr>
            <w:r>
              <w:rPr>
                <w:sz w:val="22"/>
                <w:szCs w:val="22"/>
              </w:rPr>
              <w:t xml:space="preserve">IT Applications </w:t>
            </w:r>
          </w:p>
        </w:tc>
        <w:tc>
          <w:tcPr>
            <w:tcW w:w="3113" w:type="dxa"/>
            <w:gridSpan w:val="3"/>
          </w:tcPr>
          <w:p w14:paraId="278AFB60" w14:textId="77777777" w:rsidR="008D2780" w:rsidRDefault="008D2780" w:rsidP="00641161">
            <w:pPr>
              <w:pStyle w:val="Default"/>
              <w:rPr>
                <w:sz w:val="22"/>
                <w:szCs w:val="22"/>
              </w:rPr>
            </w:pPr>
            <w:r>
              <w:rPr>
                <w:sz w:val="22"/>
                <w:szCs w:val="22"/>
              </w:rPr>
              <w:t xml:space="preserve">Understanding of and interest in how IT applications particularly databases work. </w:t>
            </w:r>
          </w:p>
        </w:tc>
        <w:tc>
          <w:tcPr>
            <w:tcW w:w="3115" w:type="dxa"/>
            <w:gridSpan w:val="2"/>
          </w:tcPr>
          <w:p w14:paraId="19DA4F52" w14:textId="77777777" w:rsidR="008D2780" w:rsidRDefault="008D2780" w:rsidP="00641161">
            <w:pPr>
              <w:pStyle w:val="Default"/>
              <w:rPr>
                <w:sz w:val="22"/>
                <w:szCs w:val="22"/>
              </w:rPr>
            </w:pPr>
            <w:r>
              <w:rPr>
                <w:sz w:val="22"/>
                <w:szCs w:val="22"/>
              </w:rPr>
              <w:t xml:space="preserve">Essential </w:t>
            </w:r>
          </w:p>
        </w:tc>
      </w:tr>
      <w:tr w:rsidR="008D2780" w14:paraId="31A903E2" w14:textId="77777777" w:rsidTr="00641161">
        <w:trPr>
          <w:trHeight w:val="649"/>
        </w:trPr>
        <w:tc>
          <w:tcPr>
            <w:tcW w:w="3112" w:type="dxa"/>
            <w:gridSpan w:val="2"/>
          </w:tcPr>
          <w:p w14:paraId="12237600" w14:textId="77777777" w:rsidR="008D2780" w:rsidRDefault="008D2780" w:rsidP="00641161">
            <w:pPr>
              <w:pStyle w:val="Default"/>
              <w:rPr>
                <w:sz w:val="22"/>
                <w:szCs w:val="22"/>
              </w:rPr>
            </w:pPr>
            <w:r>
              <w:rPr>
                <w:sz w:val="22"/>
                <w:szCs w:val="22"/>
              </w:rPr>
              <w:t xml:space="preserve">ERP </w:t>
            </w:r>
          </w:p>
        </w:tc>
        <w:tc>
          <w:tcPr>
            <w:tcW w:w="3113" w:type="dxa"/>
            <w:gridSpan w:val="3"/>
          </w:tcPr>
          <w:p w14:paraId="75729153" w14:textId="77777777" w:rsidR="008D2780" w:rsidRDefault="008D2780" w:rsidP="00641161">
            <w:pPr>
              <w:pStyle w:val="Default"/>
              <w:rPr>
                <w:sz w:val="22"/>
                <w:szCs w:val="22"/>
              </w:rPr>
            </w:pPr>
            <w:r>
              <w:rPr>
                <w:sz w:val="22"/>
                <w:szCs w:val="22"/>
              </w:rPr>
              <w:t xml:space="preserve">Working and functional knowledge and experience of using ERP system(s) to be </w:t>
            </w:r>
            <w:r w:rsidRPr="00641161">
              <w:rPr>
                <w:color w:val="auto"/>
                <w:sz w:val="22"/>
                <w:szCs w:val="22"/>
              </w:rPr>
              <w:t>able to support the needs of the relevant functional team and system end users across multiple Councils and partners</w:t>
            </w:r>
          </w:p>
        </w:tc>
        <w:tc>
          <w:tcPr>
            <w:tcW w:w="3115" w:type="dxa"/>
            <w:gridSpan w:val="2"/>
          </w:tcPr>
          <w:p w14:paraId="473E0740" w14:textId="77777777" w:rsidR="008D2780" w:rsidRDefault="008D2780" w:rsidP="00641161">
            <w:pPr>
              <w:pStyle w:val="Default"/>
              <w:rPr>
                <w:sz w:val="22"/>
                <w:szCs w:val="22"/>
              </w:rPr>
            </w:pPr>
            <w:r>
              <w:rPr>
                <w:sz w:val="22"/>
                <w:szCs w:val="22"/>
              </w:rPr>
              <w:t>Desirable</w:t>
            </w:r>
          </w:p>
        </w:tc>
      </w:tr>
      <w:tr w:rsidR="008D2780" w14:paraId="106EDCDB" w14:textId="77777777" w:rsidTr="00641161">
        <w:trPr>
          <w:trHeight w:val="649"/>
        </w:trPr>
        <w:tc>
          <w:tcPr>
            <w:tcW w:w="3112" w:type="dxa"/>
            <w:gridSpan w:val="2"/>
          </w:tcPr>
          <w:p w14:paraId="3C06C294" w14:textId="77777777" w:rsidR="008D2780" w:rsidRDefault="008D2780" w:rsidP="00641161">
            <w:pPr>
              <w:pStyle w:val="Default"/>
              <w:rPr>
                <w:sz w:val="22"/>
                <w:szCs w:val="22"/>
              </w:rPr>
            </w:pPr>
            <w:r>
              <w:rPr>
                <w:sz w:val="22"/>
                <w:szCs w:val="22"/>
              </w:rPr>
              <w:t xml:space="preserve">Local Government </w:t>
            </w:r>
          </w:p>
        </w:tc>
        <w:tc>
          <w:tcPr>
            <w:tcW w:w="3113" w:type="dxa"/>
            <w:gridSpan w:val="3"/>
          </w:tcPr>
          <w:p w14:paraId="6A637A8F" w14:textId="77777777" w:rsidR="008D2780" w:rsidRDefault="008D2780" w:rsidP="00641161">
            <w:pPr>
              <w:pStyle w:val="Default"/>
              <w:rPr>
                <w:sz w:val="22"/>
                <w:szCs w:val="22"/>
              </w:rPr>
            </w:pPr>
            <w:r>
              <w:rPr>
                <w:sz w:val="22"/>
                <w:szCs w:val="22"/>
              </w:rPr>
              <w:t xml:space="preserve">Understanding and awareness of the specific requirements of the Public Sector and in particular Local Government in relation to the ERP system, performance, reporting and information requests. </w:t>
            </w:r>
          </w:p>
        </w:tc>
        <w:tc>
          <w:tcPr>
            <w:tcW w:w="3115" w:type="dxa"/>
            <w:gridSpan w:val="2"/>
          </w:tcPr>
          <w:p w14:paraId="0561B524" w14:textId="77777777" w:rsidR="008D2780" w:rsidRDefault="008D2780" w:rsidP="00641161">
            <w:pPr>
              <w:pStyle w:val="Default"/>
              <w:rPr>
                <w:sz w:val="22"/>
                <w:szCs w:val="22"/>
              </w:rPr>
            </w:pPr>
            <w:r>
              <w:rPr>
                <w:sz w:val="22"/>
                <w:szCs w:val="22"/>
              </w:rPr>
              <w:t xml:space="preserve">Desirable </w:t>
            </w:r>
          </w:p>
        </w:tc>
      </w:tr>
      <w:tr w:rsidR="008D2780" w14:paraId="1E87668F" w14:textId="77777777" w:rsidTr="00641161">
        <w:trPr>
          <w:trHeight w:val="103"/>
        </w:trPr>
        <w:tc>
          <w:tcPr>
            <w:tcW w:w="9340" w:type="dxa"/>
            <w:gridSpan w:val="7"/>
          </w:tcPr>
          <w:p w14:paraId="081B6892" w14:textId="77777777" w:rsidR="008D2780" w:rsidRDefault="008D2780" w:rsidP="00641161">
            <w:pPr>
              <w:pStyle w:val="Default"/>
              <w:rPr>
                <w:sz w:val="22"/>
                <w:szCs w:val="22"/>
              </w:rPr>
            </w:pPr>
            <w:r>
              <w:rPr>
                <w:b/>
                <w:bCs/>
                <w:sz w:val="22"/>
                <w:szCs w:val="22"/>
              </w:rPr>
              <w:t xml:space="preserve">Skills </w:t>
            </w:r>
          </w:p>
        </w:tc>
      </w:tr>
      <w:tr w:rsidR="008D2780" w14:paraId="2DC0ADE9" w14:textId="77777777" w:rsidTr="00641161">
        <w:trPr>
          <w:trHeight w:val="513"/>
        </w:trPr>
        <w:tc>
          <w:tcPr>
            <w:tcW w:w="3112" w:type="dxa"/>
            <w:gridSpan w:val="2"/>
          </w:tcPr>
          <w:p w14:paraId="4B76344C" w14:textId="77777777" w:rsidR="008D2780" w:rsidRDefault="008D2780" w:rsidP="00641161">
            <w:pPr>
              <w:pStyle w:val="Default"/>
              <w:rPr>
                <w:sz w:val="22"/>
                <w:szCs w:val="22"/>
              </w:rPr>
            </w:pPr>
            <w:r>
              <w:rPr>
                <w:sz w:val="22"/>
                <w:szCs w:val="22"/>
              </w:rPr>
              <w:t xml:space="preserve">Microsoft Office applications </w:t>
            </w:r>
          </w:p>
        </w:tc>
        <w:tc>
          <w:tcPr>
            <w:tcW w:w="3113" w:type="dxa"/>
            <w:gridSpan w:val="3"/>
          </w:tcPr>
          <w:p w14:paraId="10C111DE" w14:textId="77777777" w:rsidR="008D2780" w:rsidRDefault="008D2780" w:rsidP="00641161">
            <w:pPr>
              <w:pStyle w:val="Default"/>
              <w:rPr>
                <w:sz w:val="22"/>
                <w:szCs w:val="22"/>
              </w:rPr>
            </w:pPr>
            <w:r>
              <w:rPr>
                <w:sz w:val="22"/>
                <w:szCs w:val="22"/>
              </w:rPr>
              <w:t xml:space="preserve">Excellent skills with office applications to produce system documentation and presentations. Proven ability </w:t>
            </w:r>
            <w:r>
              <w:rPr>
                <w:sz w:val="22"/>
                <w:szCs w:val="22"/>
              </w:rPr>
              <w:lastRenderedPageBreak/>
              <w:t xml:space="preserve">to manipulate data in Excel and to analyse results/output. </w:t>
            </w:r>
          </w:p>
        </w:tc>
        <w:tc>
          <w:tcPr>
            <w:tcW w:w="3115" w:type="dxa"/>
            <w:gridSpan w:val="2"/>
          </w:tcPr>
          <w:p w14:paraId="59D72559" w14:textId="77777777" w:rsidR="008D2780" w:rsidRDefault="008D2780" w:rsidP="00641161">
            <w:pPr>
              <w:pStyle w:val="Default"/>
              <w:rPr>
                <w:sz w:val="22"/>
                <w:szCs w:val="22"/>
              </w:rPr>
            </w:pPr>
            <w:r>
              <w:rPr>
                <w:sz w:val="22"/>
                <w:szCs w:val="22"/>
              </w:rPr>
              <w:lastRenderedPageBreak/>
              <w:t xml:space="preserve">Essential </w:t>
            </w:r>
          </w:p>
        </w:tc>
      </w:tr>
      <w:tr w:rsidR="008D2780" w14:paraId="3DBF9C59" w14:textId="77777777" w:rsidTr="00641161">
        <w:trPr>
          <w:trHeight w:val="923"/>
        </w:trPr>
        <w:tc>
          <w:tcPr>
            <w:tcW w:w="3112" w:type="dxa"/>
            <w:gridSpan w:val="2"/>
          </w:tcPr>
          <w:p w14:paraId="53DC90AC" w14:textId="77777777" w:rsidR="008D2780" w:rsidRDefault="008D2780" w:rsidP="00641161">
            <w:pPr>
              <w:pStyle w:val="Default"/>
              <w:rPr>
                <w:sz w:val="22"/>
                <w:szCs w:val="22"/>
              </w:rPr>
            </w:pPr>
            <w:r>
              <w:rPr>
                <w:sz w:val="22"/>
                <w:szCs w:val="22"/>
              </w:rPr>
              <w:t xml:space="preserve">Communication Skills </w:t>
            </w:r>
          </w:p>
        </w:tc>
        <w:tc>
          <w:tcPr>
            <w:tcW w:w="3113" w:type="dxa"/>
            <w:gridSpan w:val="3"/>
          </w:tcPr>
          <w:p w14:paraId="4FA6E5D5" w14:textId="77777777" w:rsidR="008D2780" w:rsidRDefault="008D2780" w:rsidP="00641161">
            <w:pPr>
              <w:pStyle w:val="Default"/>
              <w:rPr>
                <w:sz w:val="22"/>
                <w:szCs w:val="22"/>
              </w:rPr>
            </w:pPr>
            <w:r>
              <w:rPr>
                <w:sz w:val="22"/>
                <w:szCs w:val="22"/>
              </w:rPr>
              <w:t xml:space="preserve">Excellent interpersonal skills. Able to communicate at all levels including ability to explain and present technical information or solutions in a format and language suitable for the audience. This will include nontechnical professional system users and managers. </w:t>
            </w:r>
          </w:p>
        </w:tc>
        <w:tc>
          <w:tcPr>
            <w:tcW w:w="3115" w:type="dxa"/>
            <w:gridSpan w:val="2"/>
          </w:tcPr>
          <w:p w14:paraId="50CC03EE" w14:textId="77777777" w:rsidR="008D2780" w:rsidRDefault="008D2780" w:rsidP="00641161">
            <w:pPr>
              <w:pStyle w:val="Default"/>
              <w:rPr>
                <w:sz w:val="22"/>
                <w:szCs w:val="22"/>
              </w:rPr>
            </w:pPr>
            <w:r>
              <w:rPr>
                <w:sz w:val="22"/>
                <w:szCs w:val="22"/>
              </w:rPr>
              <w:t xml:space="preserve">Essential </w:t>
            </w:r>
          </w:p>
        </w:tc>
      </w:tr>
      <w:tr w:rsidR="008D2780" w14:paraId="462CBA99" w14:textId="77777777" w:rsidTr="00641161">
        <w:trPr>
          <w:trHeight w:val="1699"/>
        </w:trPr>
        <w:tc>
          <w:tcPr>
            <w:tcW w:w="3112" w:type="dxa"/>
            <w:gridSpan w:val="2"/>
          </w:tcPr>
          <w:p w14:paraId="7ADDE8D5" w14:textId="77777777" w:rsidR="008D2780" w:rsidRDefault="008D2780" w:rsidP="00641161">
            <w:pPr>
              <w:pStyle w:val="Default"/>
              <w:rPr>
                <w:sz w:val="22"/>
                <w:szCs w:val="22"/>
              </w:rPr>
            </w:pPr>
            <w:r>
              <w:rPr>
                <w:sz w:val="22"/>
                <w:szCs w:val="22"/>
              </w:rPr>
              <w:t xml:space="preserve">Problem solving </w:t>
            </w:r>
          </w:p>
        </w:tc>
        <w:tc>
          <w:tcPr>
            <w:tcW w:w="3113" w:type="dxa"/>
            <w:gridSpan w:val="3"/>
          </w:tcPr>
          <w:p w14:paraId="2E3A1FCD" w14:textId="77777777" w:rsidR="008D2780" w:rsidRDefault="008D2780" w:rsidP="00641161">
            <w:pPr>
              <w:pStyle w:val="Default"/>
              <w:rPr>
                <w:sz w:val="22"/>
                <w:szCs w:val="22"/>
              </w:rPr>
            </w:pPr>
            <w:r>
              <w:rPr>
                <w:sz w:val="22"/>
                <w:szCs w:val="22"/>
              </w:rPr>
              <w:t xml:space="preserve">Ability to analyse errors, issues and changes raised in relation to the system and implementing effective solutions to these in a timely manner. </w:t>
            </w:r>
          </w:p>
        </w:tc>
        <w:tc>
          <w:tcPr>
            <w:tcW w:w="3115" w:type="dxa"/>
            <w:gridSpan w:val="2"/>
          </w:tcPr>
          <w:p w14:paraId="06E2CF06" w14:textId="77777777" w:rsidR="008D2780" w:rsidRDefault="008D2780" w:rsidP="00641161">
            <w:pPr>
              <w:pStyle w:val="Default"/>
              <w:rPr>
                <w:sz w:val="22"/>
                <w:szCs w:val="22"/>
              </w:rPr>
            </w:pPr>
            <w:r>
              <w:rPr>
                <w:sz w:val="22"/>
                <w:szCs w:val="22"/>
              </w:rPr>
              <w:t xml:space="preserve">Essential </w:t>
            </w:r>
          </w:p>
        </w:tc>
      </w:tr>
      <w:tr w:rsidR="008D2780" w14:paraId="5CD43BED" w14:textId="77777777" w:rsidTr="00641161">
        <w:trPr>
          <w:gridAfter w:val="1"/>
          <w:wAfter w:w="18" w:type="dxa"/>
          <w:trHeight w:val="649"/>
        </w:trPr>
        <w:tc>
          <w:tcPr>
            <w:tcW w:w="3079" w:type="dxa"/>
          </w:tcPr>
          <w:p w14:paraId="3CFF59DF" w14:textId="77777777" w:rsidR="008D2780" w:rsidRDefault="008D2780" w:rsidP="00641161">
            <w:pPr>
              <w:pStyle w:val="Default"/>
              <w:rPr>
                <w:sz w:val="22"/>
                <w:szCs w:val="22"/>
              </w:rPr>
            </w:pPr>
            <w:r>
              <w:rPr>
                <w:sz w:val="22"/>
                <w:szCs w:val="22"/>
              </w:rPr>
              <w:t xml:space="preserve">Attention to detail </w:t>
            </w:r>
          </w:p>
        </w:tc>
        <w:tc>
          <w:tcPr>
            <w:tcW w:w="3080" w:type="dxa"/>
            <w:gridSpan w:val="3"/>
          </w:tcPr>
          <w:p w14:paraId="2B279522" w14:textId="77777777" w:rsidR="008D2780" w:rsidRDefault="008D2780" w:rsidP="00641161">
            <w:pPr>
              <w:pStyle w:val="Default"/>
              <w:rPr>
                <w:sz w:val="22"/>
                <w:szCs w:val="22"/>
              </w:rPr>
            </w:pPr>
            <w:r>
              <w:rPr>
                <w:sz w:val="22"/>
                <w:szCs w:val="22"/>
              </w:rPr>
              <w:t xml:space="preserve">Ability to analyse data and system performance to spot errors and omissions. Ability to think through possible business scenarios for the implications of a system fix or enhancement. </w:t>
            </w:r>
          </w:p>
        </w:tc>
        <w:tc>
          <w:tcPr>
            <w:tcW w:w="3163" w:type="dxa"/>
            <w:gridSpan w:val="2"/>
          </w:tcPr>
          <w:p w14:paraId="2890FA04" w14:textId="77777777" w:rsidR="008D2780" w:rsidRDefault="008D2780" w:rsidP="00641161">
            <w:pPr>
              <w:pStyle w:val="Default"/>
              <w:rPr>
                <w:sz w:val="22"/>
                <w:szCs w:val="22"/>
              </w:rPr>
            </w:pPr>
            <w:r>
              <w:rPr>
                <w:sz w:val="22"/>
                <w:szCs w:val="22"/>
              </w:rPr>
              <w:t xml:space="preserve">Essential </w:t>
            </w:r>
          </w:p>
        </w:tc>
      </w:tr>
      <w:tr w:rsidR="008D2780" w14:paraId="6BD8E4CD" w14:textId="77777777" w:rsidTr="00641161">
        <w:trPr>
          <w:gridAfter w:val="1"/>
          <w:wAfter w:w="18" w:type="dxa"/>
          <w:trHeight w:val="786"/>
        </w:trPr>
        <w:tc>
          <w:tcPr>
            <w:tcW w:w="3079" w:type="dxa"/>
          </w:tcPr>
          <w:p w14:paraId="550BD015" w14:textId="77777777" w:rsidR="008D2780" w:rsidRDefault="008D2780" w:rsidP="00641161">
            <w:pPr>
              <w:pStyle w:val="Default"/>
              <w:rPr>
                <w:sz w:val="22"/>
                <w:szCs w:val="22"/>
              </w:rPr>
            </w:pPr>
            <w:r>
              <w:rPr>
                <w:sz w:val="22"/>
                <w:szCs w:val="22"/>
              </w:rPr>
              <w:t xml:space="preserve">Planning and Prioritising </w:t>
            </w:r>
          </w:p>
        </w:tc>
        <w:tc>
          <w:tcPr>
            <w:tcW w:w="3080" w:type="dxa"/>
            <w:gridSpan w:val="3"/>
          </w:tcPr>
          <w:p w14:paraId="413A9F6E" w14:textId="77777777" w:rsidR="008D2780" w:rsidRDefault="008D2780" w:rsidP="00641161">
            <w:pPr>
              <w:pStyle w:val="Default"/>
              <w:rPr>
                <w:sz w:val="22"/>
                <w:szCs w:val="22"/>
              </w:rPr>
            </w:pPr>
            <w:r>
              <w:rPr>
                <w:sz w:val="22"/>
                <w:szCs w:val="22"/>
              </w:rPr>
              <w:t xml:space="preserve">Able to prioritise work in a time pressured environment, managing conflicting requirements and resource constraints across the team </w:t>
            </w:r>
            <w:r w:rsidRPr="00641161">
              <w:rPr>
                <w:color w:val="auto"/>
                <w:sz w:val="22"/>
                <w:szCs w:val="22"/>
              </w:rPr>
              <w:t xml:space="preserve">and multiple Councils and partners, whilst </w:t>
            </w:r>
            <w:r>
              <w:rPr>
                <w:sz w:val="22"/>
                <w:szCs w:val="22"/>
              </w:rPr>
              <w:t xml:space="preserve">managing expectations openly, </w:t>
            </w:r>
            <w:proofErr w:type="gramStart"/>
            <w:r>
              <w:rPr>
                <w:sz w:val="22"/>
                <w:szCs w:val="22"/>
              </w:rPr>
              <w:t>fairly</w:t>
            </w:r>
            <w:proofErr w:type="gramEnd"/>
            <w:r>
              <w:rPr>
                <w:sz w:val="22"/>
                <w:szCs w:val="22"/>
              </w:rPr>
              <w:t xml:space="preserve"> and effectively. </w:t>
            </w:r>
          </w:p>
        </w:tc>
        <w:tc>
          <w:tcPr>
            <w:tcW w:w="3163" w:type="dxa"/>
            <w:gridSpan w:val="2"/>
          </w:tcPr>
          <w:p w14:paraId="010304B9" w14:textId="77777777" w:rsidR="008D2780" w:rsidRDefault="008D2780" w:rsidP="00641161">
            <w:pPr>
              <w:pStyle w:val="Default"/>
              <w:rPr>
                <w:sz w:val="22"/>
                <w:szCs w:val="22"/>
              </w:rPr>
            </w:pPr>
            <w:r>
              <w:rPr>
                <w:sz w:val="22"/>
                <w:szCs w:val="22"/>
              </w:rPr>
              <w:t xml:space="preserve">Essential </w:t>
            </w:r>
          </w:p>
        </w:tc>
      </w:tr>
      <w:tr w:rsidR="008D2780" w14:paraId="755D68C9" w14:textId="77777777" w:rsidTr="00641161">
        <w:trPr>
          <w:gridAfter w:val="1"/>
          <w:wAfter w:w="18" w:type="dxa"/>
          <w:trHeight w:val="239"/>
        </w:trPr>
        <w:tc>
          <w:tcPr>
            <w:tcW w:w="3079" w:type="dxa"/>
          </w:tcPr>
          <w:p w14:paraId="7ACE8422" w14:textId="77777777" w:rsidR="008D2780" w:rsidRDefault="008D2780" w:rsidP="00641161">
            <w:pPr>
              <w:pStyle w:val="Default"/>
              <w:rPr>
                <w:sz w:val="22"/>
                <w:szCs w:val="22"/>
              </w:rPr>
            </w:pPr>
            <w:r>
              <w:rPr>
                <w:sz w:val="22"/>
                <w:szCs w:val="22"/>
              </w:rPr>
              <w:t xml:space="preserve">Customer Service </w:t>
            </w:r>
          </w:p>
        </w:tc>
        <w:tc>
          <w:tcPr>
            <w:tcW w:w="3080" w:type="dxa"/>
            <w:gridSpan w:val="3"/>
          </w:tcPr>
          <w:p w14:paraId="5FAFF4E0" w14:textId="77777777" w:rsidR="008D2780" w:rsidRDefault="008D2780" w:rsidP="00641161">
            <w:pPr>
              <w:pStyle w:val="Default"/>
              <w:rPr>
                <w:sz w:val="22"/>
                <w:szCs w:val="22"/>
              </w:rPr>
            </w:pPr>
            <w:r>
              <w:rPr>
                <w:sz w:val="22"/>
                <w:szCs w:val="22"/>
              </w:rPr>
              <w:t xml:space="preserve">Proven customer service skills to support users. Understand the needs of customers. </w:t>
            </w:r>
          </w:p>
        </w:tc>
        <w:tc>
          <w:tcPr>
            <w:tcW w:w="3163" w:type="dxa"/>
            <w:gridSpan w:val="2"/>
          </w:tcPr>
          <w:p w14:paraId="7C521E32" w14:textId="77777777" w:rsidR="008D2780" w:rsidRDefault="008D2780" w:rsidP="00641161">
            <w:pPr>
              <w:pStyle w:val="Default"/>
              <w:rPr>
                <w:sz w:val="22"/>
                <w:szCs w:val="22"/>
              </w:rPr>
            </w:pPr>
            <w:r>
              <w:rPr>
                <w:sz w:val="22"/>
                <w:szCs w:val="22"/>
              </w:rPr>
              <w:t xml:space="preserve">Essential </w:t>
            </w:r>
          </w:p>
        </w:tc>
      </w:tr>
      <w:tr w:rsidR="008D2780" w14:paraId="0BA5BE83" w14:textId="77777777" w:rsidTr="00641161">
        <w:trPr>
          <w:gridAfter w:val="1"/>
          <w:wAfter w:w="18" w:type="dxa"/>
          <w:trHeight w:val="375"/>
        </w:trPr>
        <w:tc>
          <w:tcPr>
            <w:tcW w:w="3079" w:type="dxa"/>
          </w:tcPr>
          <w:p w14:paraId="1B89D458" w14:textId="77777777" w:rsidR="008D2780" w:rsidRDefault="008D2780" w:rsidP="00641161">
            <w:pPr>
              <w:pStyle w:val="Default"/>
              <w:rPr>
                <w:sz w:val="22"/>
                <w:szCs w:val="22"/>
              </w:rPr>
            </w:pPr>
            <w:r>
              <w:rPr>
                <w:sz w:val="22"/>
                <w:szCs w:val="22"/>
              </w:rPr>
              <w:t xml:space="preserve">Initiative </w:t>
            </w:r>
          </w:p>
        </w:tc>
        <w:tc>
          <w:tcPr>
            <w:tcW w:w="3080" w:type="dxa"/>
            <w:gridSpan w:val="3"/>
          </w:tcPr>
          <w:p w14:paraId="11A3E80C" w14:textId="77777777" w:rsidR="008D2780" w:rsidRDefault="008D2780" w:rsidP="00641161">
            <w:pPr>
              <w:pStyle w:val="Default"/>
              <w:rPr>
                <w:sz w:val="22"/>
                <w:szCs w:val="22"/>
              </w:rPr>
            </w:pPr>
            <w:r>
              <w:rPr>
                <w:sz w:val="22"/>
                <w:szCs w:val="22"/>
              </w:rPr>
              <w:t xml:space="preserve">Able to work independently and take appropriate actions without needing direction or instruction from others </w:t>
            </w:r>
          </w:p>
        </w:tc>
        <w:tc>
          <w:tcPr>
            <w:tcW w:w="3163" w:type="dxa"/>
            <w:gridSpan w:val="2"/>
          </w:tcPr>
          <w:p w14:paraId="5809D10D" w14:textId="77777777" w:rsidR="008D2780" w:rsidRDefault="008D2780" w:rsidP="00641161">
            <w:pPr>
              <w:pStyle w:val="Default"/>
              <w:rPr>
                <w:sz w:val="22"/>
                <w:szCs w:val="22"/>
              </w:rPr>
            </w:pPr>
            <w:r>
              <w:rPr>
                <w:sz w:val="22"/>
                <w:szCs w:val="22"/>
              </w:rPr>
              <w:t xml:space="preserve">Essential </w:t>
            </w:r>
          </w:p>
        </w:tc>
      </w:tr>
      <w:tr w:rsidR="008D2780" w14:paraId="7FC4237B" w14:textId="77777777" w:rsidTr="00641161">
        <w:trPr>
          <w:gridAfter w:val="1"/>
          <w:wAfter w:w="18" w:type="dxa"/>
          <w:trHeight w:val="240"/>
        </w:trPr>
        <w:tc>
          <w:tcPr>
            <w:tcW w:w="3079" w:type="dxa"/>
          </w:tcPr>
          <w:p w14:paraId="708A5272" w14:textId="77777777" w:rsidR="008D2780" w:rsidRDefault="008D2780" w:rsidP="00641161">
            <w:pPr>
              <w:pStyle w:val="Default"/>
              <w:rPr>
                <w:sz w:val="22"/>
                <w:szCs w:val="22"/>
              </w:rPr>
            </w:pPr>
            <w:r>
              <w:rPr>
                <w:sz w:val="22"/>
                <w:szCs w:val="22"/>
              </w:rPr>
              <w:t xml:space="preserve">Report writing </w:t>
            </w:r>
          </w:p>
        </w:tc>
        <w:tc>
          <w:tcPr>
            <w:tcW w:w="3080" w:type="dxa"/>
            <w:gridSpan w:val="3"/>
          </w:tcPr>
          <w:p w14:paraId="0589DBB9" w14:textId="77777777" w:rsidR="008D2780" w:rsidRDefault="008D2780" w:rsidP="00641161">
            <w:pPr>
              <w:pStyle w:val="Default"/>
              <w:rPr>
                <w:sz w:val="22"/>
                <w:szCs w:val="22"/>
              </w:rPr>
            </w:pPr>
            <w:r>
              <w:rPr>
                <w:sz w:val="22"/>
                <w:szCs w:val="22"/>
              </w:rPr>
              <w:t xml:space="preserve">Ability to </w:t>
            </w:r>
            <w:r w:rsidRPr="00707743">
              <w:rPr>
                <w:sz w:val="22"/>
                <w:szCs w:val="22"/>
              </w:rPr>
              <w:t xml:space="preserve">use a reporting package </w:t>
            </w:r>
            <w:r w:rsidRPr="00641161">
              <w:rPr>
                <w:sz w:val="22"/>
                <w:szCs w:val="22"/>
              </w:rPr>
              <w:t>like SSRS to produce ad hoc reports.</w:t>
            </w:r>
            <w:r>
              <w:rPr>
                <w:sz w:val="22"/>
                <w:szCs w:val="22"/>
              </w:rPr>
              <w:t xml:space="preserve"> </w:t>
            </w:r>
          </w:p>
        </w:tc>
        <w:tc>
          <w:tcPr>
            <w:tcW w:w="3163" w:type="dxa"/>
            <w:gridSpan w:val="2"/>
          </w:tcPr>
          <w:p w14:paraId="14BF08E0" w14:textId="77777777" w:rsidR="008D2780" w:rsidRDefault="008D2780" w:rsidP="00641161">
            <w:pPr>
              <w:pStyle w:val="Default"/>
              <w:rPr>
                <w:sz w:val="22"/>
                <w:szCs w:val="22"/>
              </w:rPr>
            </w:pPr>
            <w:r>
              <w:rPr>
                <w:sz w:val="22"/>
                <w:szCs w:val="22"/>
              </w:rPr>
              <w:t xml:space="preserve">Desirable </w:t>
            </w:r>
          </w:p>
        </w:tc>
      </w:tr>
      <w:tr w:rsidR="008D2780" w14:paraId="0785E372" w14:textId="77777777" w:rsidTr="00641161">
        <w:trPr>
          <w:gridAfter w:val="1"/>
          <w:wAfter w:w="18" w:type="dxa"/>
          <w:trHeight w:val="103"/>
        </w:trPr>
        <w:tc>
          <w:tcPr>
            <w:tcW w:w="3079" w:type="dxa"/>
          </w:tcPr>
          <w:p w14:paraId="22922909" w14:textId="77777777" w:rsidR="008D2780" w:rsidRDefault="008D2780" w:rsidP="00641161">
            <w:pPr>
              <w:pStyle w:val="Default"/>
              <w:rPr>
                <w:sz w:val="22"/>
                <w:szCs w:val="22"/>
              </w:rPr>
            </w:pPr>
            <w:r>
              <w:rPr>
                <w:sz w:val="22"/>
                <w:szCs w:val="22"/>
              </w:rPr>
              <w:t xml:space="preserve">Training </w:t>
            </w:r>
          </w:p>
        </w:tc>
        <w:tc>
          <w:tcPr>
            <w:tcW w:w="3080" w:type="dxa"/>
            <w:gridSpan w:val="3"/>
          </w:tcPr>
          <w:p w14:paraId="5C3D01C7" w14:textId="77777777" w:rsidR="008D2780" w:rsidRDefault="008D2780" w:rsidP="00641161">
            <w:pPr>
              <w:pStyle w:val="Default"/>
              <w:rPr>
                <w:sz w:val="22"/>
                <w:szCs w:val="22"/>
              </w:rPr>
            </w:pPr>
            <w:r>
              <w:rPr>
                <w:sz w:val="22"/>
                <w:szCs w:val="22"/>
              </w:rPr>
              <w:t xml:space="preserve">Experience of delivering formal training </w:t>
            </w:r>
          </w:p>
        </w:tc>
        <w:tc>
          <w:tcPr>
            <w:tcW w:w="3163" w:type="dxa"/>
            <w:gridSpan w:val="2"/>
          </w:tcPr>
          <w:p w14:paraId="2B7A2262" w14:textId="77777777" w:rsidR="008D2780" w:rsidRDefault="008D2780" w:rsidP="00641161">
            <w:pPr>
              <w:pStyle w:val="Default"/>
              <w:rPr>
                <w:sz w:val="22"/>
                <w:szCs w:val="22"/>
              </w:rPr>
            </w:pPr>
            <w:r>
              <w:rPr>
                <w:sz w:val="22"/>
                <w:szCs w:val="22"/>
              </w:rPr>
              <w:t xml:space="preserve">Desirable </w:t>
            </w:r>
          </w:p>
        </w:tc>
      </w:tr>
      <w:tr w:rsidR="008D2780" w14:paraId="7D2D8D98" w14:textId="77777777" w:rsidTr="00641161">
        <w:trPr>
          <w:gridAfter w:val="1"/>
          <w:wAfter w:w="18" w:type="dxa"/>
          <w:trHeight w:val="103"/>
        </w:trPr>
        <w:tc>
          <w:tcPr>
            <w:tcW w:w="9322" w:type="dxa"/>
            <w:gridSpan w:val="6"/>
          </w:tcPr>
          <w:p w14:paraId="367337B9" w14:textId="77777777" w:rsidR="008D2780" w:rsidRDefault="008D2780" w:rsidP="00641161">
            <w:pPr>
              <w:pStyle w:val="Default"/>
              <w:rPr>
                <w:sz w:val="22"/>
                <w:szCs w:val="22"/>
              </w:rPr>
            </w:pPr>
            <w:r>
              <w:rPr>
                <w:b/>
                <w:bCs/>
                <w:sz w:val="22"/>
                <w:szCs w:val="22"/>
              </w:rPr>
              <w:t xml:space="preserve">Experience </w:t>
            </w:r>
          </w:p>
        </w:tc>
      </w:tr>
      <w:tr w:rsidR="008D2780" w14:paraId="6272065C" w14:textId="77777777" w:rsidTr="00641161">
        <w:trPr>
          <w:gridAfter w:val="1"/>
          <w:wAfter w:w="18" w:type="dxa"/>
          <w:trHeight w:val="410"/>
        </w:trPr>
        <w:tc>
          <w:tcPr>
            <w:tcW w:w="3079" w:type="dxa"/>
          </w:tcPr>
          <w:p w14:paraId="579DF4CE" w14:textId="77777777" w:rsidR="008D2780" w:rsidRDefault="008D2780" w:rsidP="00641161">
            <w:pPr>
              <w:pStyle w:val="Default"/>
              <w:rPr>
                <w:sz w:val="22"/>
                <w:szCs w:val="22"/>
              </w:rPr>
            </w:pPr>
            <w:r>
              <w:rPr>
                <w:sz w:val="22"/>
                <w:szCs w:val="22"/>
              </w:rPr>
              <w:t xml:space="preserve">Relevant functional experience </w:t>
            </w:r>
          </w:p>
          <w:p w14:paraId="61C574F3" w14:textId="77777777" w:rsidR="008D2780" w:rsidRDefault="008D2780" w:rsidP="00641161">
            <w:pPr>
              <w:pStyle w:val="Default"/>
              <w:rPr>
                <w:sz w:val="22"/>
                <w:szCs w:val="22"/>
              </w:rPr>
            </w:pPr>
            <w:r>
              <w:rPr>
                <w:sz w:val="22"/>
                <w:szCs w:val="22"/>
              </w:rPr>
              <w:t xml:space="preserve">(HR, Payroll, Finance, </w:t>
            </w:r>
          </w:p>
          <w:p w14:paraId="6F24809E" w14:textId="77777777" w:rsidR="008D2780" w:rsidRDefault="008D2780" w:rsidP="00641161">
            <w:pPr>
              <w:pStyle w:val="Default"/>
              <w:rPr>
                <w:sz w:val="22"/>
                <w:szCs w:val="22"/>
              </w:rPr>
            </w:pPr>
            <w:r>
              <w:rPr>
                <w:sz w:val="22"/>
                <w:szCs w:val="22"/>
              </w:rPr>
              <w:t xml:space="preserve">Procurement management) </w:t>
            </w:r>
          </w:p>
        </w:tc>
        <w:tc>
          <w:tcPr>
            <w:tcW w:w="3080" w:type="dxa"/>
            <w:gridSpan w:val="3"/>
          </w:tcPr>
          <w:p w14:paraId="66670E47" w14:textId="77777777" w:rsidR="008D2780" w:rsidRDefault="008D2780" w:rsidP="00641161">
            <w:pPr>
              <w:pStyle w:val="Default"/>
              <w:rPr>
                <w:sz w:val="22"/>
                <w:szCs w:val="22"/>
              </w:rPr>
            </w:pPr>
            <w:r>
              <w:rPr>
                <w:sz w:val="22"/>
                <w:szCs w:val="22"/>
              </w:rPr>
              <w:t xml:space="preserve">Experience in a relevant functional role, preferably within a large, complex organisation </w:t>
            </w:r>
          </w:p>
        </w:tc>
        <w:tc>
          <w:tcPr>
            <w:tcW w:w="3163" w:type="dxa"/>
            <w:gridSpan w:val="2"/>
          </w:tcPr>
          <w:p w14:paraId="1A9BB4C1" w14:textId="77777777" w:rsidR="008D2780" w:rsidRDefault="008D2780" w:rsidP="00641161">
            <w:pPr>
              <w:pStyle w:val="Default"/>
              <w:rPr>
                <w:sz w:val="22"/>
                <w:szCs w:val="22"/>
              </w:rPr>
            </w:pPr>
            <w:r>
              <w:rPr>
                <w:sz w:val="22"/>
                <w:szCs w:val="22"/>
              </w:rPr>
              <w:t xml:space="preserve">Essential </w:t>
            </w:r>
          </w:p>
        </w:tc>
      </w:tr>
      <w:tr w:rsidR="008D2780" w14:paraId="3A7A1EA1" w14:textId="77777777" w:rsidTr="00641161">
        <w:trPr>
          <w:gridAfter w:val="1"/>
          <w:wAfter w:w="18" w:type="dxa"/>
          <w:trHeight w:val="284"/>
        </w:trPr>
        <w:tc>
          <w:tcPr>
            <w:tcW w:w="3079" w:type="dxa"/>
            <w:tcBorders>
              <w:bottom w:val="single" w:sz="4" w:space="0" w:color="auto"/>
            </w:tcBorders>
          </w:tcPr>
          <w:p w14:paraId="4B6AE4BE" w14:textId="77777777" w:rsidR="008D2780" w:rsidRDefault="008D2780" w:rsidP="00641161">
            <w:pPr>
              <w:pStyle w:val="Default"/>
              <w:rPr>
                <w:sz w:val="22"/>
                <w:szCs w:val="22"/>
              </w:rPr>
            </w:pPr>
            <w:r>
              <w:rPr>
                <w:sz w:val="22"/>
                <w:szCs w:val="22"/>
              </w:rPr>
              <w:lastRenderedPageBreak/>
              <w:t xml:space="preserve">Database applications </w:t>
            </w:r>
          </w:p>
        </w:tc>
        <w:tc>
          <w:tcPr>
            <w:tcW w:w="3080" w:type="dxa"/>
            <w:gridSpan w:val="3"/>
            <w:tcBorders>
              <w:bottom w:val="single" w:sz="4" w:space="0" w:color="auto"/>
            </w:tcBorders>
          </w:tcPr>
          <w:p w14:paraId="5ED62763" w14:textId="77777777" w:rsidR="008D2780" w:rsidRDefault="008D2780" w:rsidP="00641161">
            <w:pPr>
              <w:pStyle w:val="Default"/>
              <w:rPr>
                <w:sz w:val="22"/>
                <w:szCs w:val="22"/>
              </w:rPr>
            </w:pPr>
            <w:r>
              <w:rPr>
                <w:sz w:val="22"/>
                <w:szCs w:val="22"/>
              </w:rPr>
              <w:t xml:space="preserve">Experience of using database applications, preferably an integrated ERP system. </w:t>
            </w:r>
          </w:p>
        </w:tc>
        <w:tc>
          <w:tcPr>
            <w:tcW w:w="3163" w:type="dxa"/>
            <w:gridSpan w:val="2"/>
            <w:tcBorders>
              <w:bottom w:val="single" w:sz="4" w:space="0" w:color="auto"/>
            </w:tcBorders>
          </w:tcPr>
          <w:p w14:paraId="58B1DD0D" w14:textId="77777777" w:rsidR="008D2780" w:rsidRDefault="008D2780" w:rsidP="00641161">
            <w:pPr>
              <w:pStyle w:val="Default"/>
              <w:rPr>
                <w:sz w:val="22"/>
                <w:szCs w:val="22"/>
              </w:rPr>
            </w:pPr>
            <w:r>
              <w:rPr>
                <w:sz w:val="22"/>
                <w:szCs w:val="22"/>
              </w:rPr>
              <w:t xml:space="preserve">Essential </w:t>
            </w:r>
          </w:p>
        </w:tc>
      </w:tr>
      <w:tr w:rsidR="008D2780" w14:paraId="18B864A7" w14:textId="77777777" w:rsidTr="00641161">
        <w:trPr>
          <w:gridAfter w:val="1"/>
          <w:wAfter w:w="18" w:type="dxa"/>
          <w:trHeight w:val="284"/>
        </w:trPr>
        <w:tc>
          <w:tcPr>
            <w:tcW w:w="3079" w:type="dxa"/>
            <w:tcBorders>
              <w:top w:val="single" w:sz="4" w:space="0" w:color="auto"/>
              <w:left w:val="single" w:sz="4" w:space="0" w:color="auto"/>
              <w:bottom w:val="single" w:sz="4" w:space="0" w:color="auto"/>
              <w:right w:val="nil"/>
            </w:tcBorders>
          </w:tcPr>
          <w:p w14:paraId="79F5D755" w14:textId="77777777" w:rsidR="008D2780" w:rsidRPr="00EF4F33" w:rsidRDefault="008D2780" w:rsidP="00641161">
            <w:pPr>
              <w:pStyle w:val="Default"/>
              <w:rPr>
                <w:b/>
                <w:bCs/>
                <w:sz w:val="22"/>
                <w:szCs w:val="22"/>
              </w:rPr>
            </w:pPr>
            <w:r w:rsidRPr="00EF4F33">
              <w:rPr>
                <w:b/>
                <w:bCs/>
                <w:sz w:val="22"/>
                <w:szCs w:val="22"/>
              </w:rPr>
              <w:t>General</w:t>
            </w:r>
          </w:p>
        </w:tc>
        <w:tc>
          <w:tcPr>
            <w:tcW w:w="3080" w:type="dxa"/>
            <w:gridSpan w:val="3"/>
            <w:tcBorders>
              <w:top w:val="single" w:sz="4" w:space="0" w:color="auto"/>
              <w:left w:val="nil"/>
              <w:bottom w:val="single" w:sz="4" w:space="0" w:color="auto"/>
              <w:right w:val="nil"/>
            </w:tcBorders>
          </w:tcPr>
          <w:p w14:paraId="6752D7B4" w14:textId="77777777" w:rsidR="008D2780" w:rsidRDefault="008D2780" w:rsidP="00641161">
            <w:pPr>
              <w:pStyle w:val="Default"/>
              <w:rPr>
                <w:sz w:val="22"/>
                <w:szCs w:val="22"/>
              </w:rPr>
            </w:pPr>
          </w:p>
        </w:tc>
        <w:tc>
          <w:tcPr>
            <w:tcW w:w="3163" w:type="dxa"/>
            <w:gridSpan w:val="2"/>
            <w:tcBorders>
              <w:top w:val="single" w:sz="4" w:space="0" w:color="auto"/>
              <w:left w:val="nil"/>
              <w:bottom w:val="single" w:sz="4" w:space="0" w:color="auto"/>
              <w:right w:val="single" w:sz="4" w:space="0" w:color="auto"/>
            </w:tcBorders>
          </w:tcPr>
          <w:p w14:paraId="702A1018" w14:textId="77777777" w:rsidR="008D2780" w:rsidRDefault="008D2780" w:rsidP="00641161">
            <w:pPr>
              <w:pStyle w:val="Default"/>
              <w:rPr>
                <w:sz w:val="22"/>
                <w:szCs w:val="22"/>
              </w:rPr>
            </w:pPr>
          </w:p>
        </w:tc>
      </w:tr>
      <w:tr w:rsidR="008D2780" w14:paraId="4167577C" w14:textId="77777777" w:rsidTr="00641161">
        <w:trPr>
          <w:gridAfter w:val="1"/>
          <w:wAfter w:w="18" w:type="dxa"/>
          <w:trHeight w:val="284"/>
        </w:trPr>
        <w:tc>
          <w:tcPr>
            <w:tcW w:w="3079" w:type="dxa"/>
            <w:tcBorders>
              <w:top w:val="single" w:sz="4" w:space="0" w:color="auto"/>
            </w:tcBorders>
          </w:tcPr>
          <w:p w14:paraId="74FA1EED" w14:textId="77777777" w:rsidR="008D2780" w:rsidRDefault="008D2780" w:rsidP="00641161">
            <w:pPr>
              <w:pStyle w:val="Default"/>
              <w:rPr>
                <w:sz w:val="22"/>
                <w:szCs w:val="22"/>
              </w:rPr>
            </w:pPr>
            <w:r>
              <w:rPr>
                <w:sz w:val="22"/>
                <w:szCs w:val="22"/>
              </w:rPr>
              <w:t>Equal Opportunities</w:t>
            </w:r>
          </w:p>
        </w:tc>
        <w:tc>
          <w:tcPr>
            <w:tcW w:w="3080" w:type="dxa"/>
            <w:gridSpan w:val="3"/>
            <w:tcBorders>
              <w:top w:val="single" w:sz="4" w:space="0" w:color="auto"/>
            </w:tcBorders>
          </w:tcPr>
          <w:p w14:paraId="3A815625" w14:textId="77777777" w:rsidR="008D2780" w:rsidRDefault="008D2780" w:rsidP="00641161">
            <w:pPr>
              <w:pStyle w:val="Default"/>
              <w:rPr>
                <w:sz w:val="22"/>
                <w:szCs w:val="22"/>
              </w:rPr>
            </w:pPr>
            <w:r>
              <w:rPr>
                <w:sz w:val="22"/>
                <w:szCs w:val="22"/>
              </w:rPr>
              <w:t>Demonstrate awareness/understanding of equal opportunities and other people’s behavioural, physical, social and welfare needs.</w:t>
            </w:r>
          </w:p>
        </w:tc>
        <w:tc>
          <w:tcPr>
            <w:tcW w:w="3163" w:type="dxa"/>
            <w:gridSpan w:val="2"/>
            <w:tcBorders>
              <w:top w:val="single" w:sz="4" w:space="0" w:color="auto"/>
            </w:tcBorders>
          </w:tcPr>
          <w:p w14:paraId="0ED2A096" w14:textId="77777777" w:rsidR="008D2780" w:rsidRDefault="008D2780" w:rsidP="00641161">
            <w:pPr>
              <w:pStyle w:val="Default"/>
              <w:rPr>
                <w:sz w:val="22"/>
                <w:szCs w:val="22"/>
              </w:rPr>
            </w:pPr>
            <w:r>
              <w:rPr>
                <w:sz w:val="22"/>
                <w:szCs w:val="22"/>
              </w:rPr>
              <w:t>Essential</w:t>
            </w:r>
          </w:p>
        </w:tc>
      </w:tr>
      <w:tr w:rsidR="008D2780" w14:paraId="5AD49607" w14:textId="77777777" w:rsidTr="00641161">
        <w:trPr>
          <w:gridAfter w:val="1"/>
          <w:wAfter w:w="18" w:type="dxa"/>
          <w:trHeight w:val="284"/>
        </w:trPr>
        <w:tc>
          <w:tcPr>
            <w:tcW w:w="3079" w:type="dxa"/>
          </w:tcPr>
          <w:p w14:paraId="34940458" w14:textId="77777777" w:rsidR="008D2780" w:rsidRPr="00641161" w:rsidRDefault="008D2780" w:rsidP="00641161">
            <w:pPr>
              <w:pStyle w:val="Default"/>
              <w:rPr>
                <w:color w:val="auto"/>
                <w:sz w:val="22"/>
                <w:szCs w:val="22"/>
              </w:rPr>
            </w:pPr>
          </w:p>
        </w:tc>
        <w:tc>
          <w:tcPr>
            <w:tcW w:w="3080" w:type="dxa"/>
            <w:gridSpan w:val="3"/>
          </w:tcPr>
          <w:p w14:paraId="2D7764B5" w14:textId="77777777" w:rsidR="008D2780" w:rsidRPr="00641161" w:rsidRDefault="008D2780" w:rsidP="00641161">
            <w:pPr>
              <w:pStyle w:val="Default"/>
              <w:rPr>
                <w:color w:val="auto"/>
                <w:sz w:val="22"/>
                <w:szCs w:val="22"/>
              </w:rPr>
            </w:pPr>
            <w:r w:rsidRPr="00641161">
              <w:rPr>
                <w:color w:val="auto"/>
                <w:sz w:val="22"/>
                <w:szCs w:val="22"/>
              </w:rPr>
              <w:t xml:space="preserve">Ensure that reasonable care is </w:t>
            </w:r>
            <w:proofErr w:type="gramStart"/>
            <w:r w:rsidRPr="00641161">
              <w:rPr>
                <w:color w:val="auto"/>
                <w:sz w:val="22"/>
                <w:szCs w:val="22"/>
              </w:rPr>
              <w:t>taken at all times</w:t>
            </w:r>
            <w:proofErr w:type="gramEnd"/>
            <w:r w:rsidRPr="00641161">
              <w:rPr>
                <w:color w:val="auto"/>
                <w:sz w:val="22"/>
                <w:szCs w:val="22"/>
              </w:rPr>
              <w:t xml:space="preserve"> for the health, safety and welfare or yourself and other persons, and to comply with the policies and procedures relating to health and safety.</w:t>
            </w:r>
          </w:p>
        </w:tc>
        <w:tc>
          <w:tcPr>
            <w:tcW w:w="3163" w:type="dxa"/>
            <w:gridSpan w:val="2"/>
          </w:tcPr>
          <w:p w14:paraId="585F4B32" w14:textId="77777777" w:rsidR="008D2780" w:rsidRPr="00641161" w:rsidRDefault="008D2780" w:rsidP="00641161">
            <w:pPr>
              <w:pStyle w:val="Default"/>
              <w:rPr>
                <w:color w:val="auto"/>
                <w:sz w:val="22"/>
                <w:szCs w:val="22"/>
              </w:rPr>
            </w:pPr>
            <w:r w:rsidRPr="00641161">
              <w:rPr>
                <w:color w:val="auto"/>
                <w:sz w:val="22"/>
                <w:szCs w:val="22"/>
              </w:rPr>
              <w:t>Essential</w:t>
            </w:r>
          </w:p>
        </w:tc>
      </w:tr>
      <w:tr w:rsidR="008D2780" w14:paraId="731A0DB7" w14:textId="77777777" w:rsidTr="00641161">
        <w:trPr>
          <w:gridAfter w:val="1"/>
          <w:wAfter w:w="18" w:type="dxa"/>
          <w:trHeight w:val="284"/>
        </w:trPr>
        <w:tc>
          <w:tcPr>
            <w:tcW w:w="3079" w:type="dxa"/>
          </w:tcPr>
          <w:p w14:paraId="288C74B8" w14:textId="77777777" w:rsidR="008D2780" w:rsidRPr="00641161" w:rsidRDefault="008D2780" w:rsidP="00641161">
            <w:pPr>
              <w:pStyle w:val="Default"/>
              <w:rPr>
                <w:color w:val="auto"/>
                <w:sz w:val="22"/>
                <w:szCs w:val="22"/>
              </w:rPr>
            </w:pPr>
            <w:r w:rsidRPr="00641161">
              <w:rPr>
                <w:color w:val="auto"/>
                <w:sz w:val="22"/>
                <w:szCs w:val="22"/>
              </w:rPr>
              <w:t>GDPR</w:t>
            </w:r>
          </w:p>
        </w:tc>
        <w:tc>
          <w:tcPr>
            <w:tcW w:w="3080" w:type="dxa"/>
            <w:gridSpan w:val="3"/>
          </w:tcPr>
          <w:p w14:paraId="2F667915" w14:textId="77777777" w:rsidR="008D2780" w:rsidRPr="00641161" w:rsidRDefault="008D2780" w:rsidP="00641161">
            <w:pPr>
              <w:pStyle w:val="Default"/>
              <w:rPr>
                <w:color w:val="auto"/>
                <w:sz w:val="22"/>
                <w:szCs w:val="22"/>
              </w:rPr>
            </w:pPr>
            <w:r w:rsidRPr="00641161">
              <w:rPr>
                <w:color w:val="auto"/>
                <w:sz w:val="22"/>
                <w:szCs w:val="22"/>
              </w:rPr>
              <w:t>Awareness of GDPR rules and adherence to the council data governance requirements.</w:t>
            </w:r>
          </w:p>
        </w:tc>
        <w:tc>
          <w:tcPr>
            <w:tcW w:w="3163" w:type="dxa"/>
            <w:gridSpan w:val="2"/>
          </w:tcPr>
          <w:p w14:paraId="093FE3FD" w14:textId="77777777" w:rsidR="008D2780" w:rsidRPr="00641161" w:rsidRDefault="008D2780" w:rsidP="00641161">
            <w:pPr>
              <w:pStyle w:val="Default"/>
              <w:rPr>
                <w:color w:val="auto"/>
                <w:sz w:val="22"/>
                <w:szCs w:val="22"/>
              </w:rPr>
            </w:pPr>
            <w:r w:rsidRPr="00641161">
              <w:rPr>
                <w:color w:val="auto"/>
                <w:sz w:val="22"/>
                <w:szCs w:val="22"/>
              </w:rPr>
              <w:t>Essential</w:t>
            </w:r>
          </w:p>
        </w:tc>
      </w:tr>
    </w:tbl>
    <w:p w14:paraId="498D1725" w14:textId="77777777" w:rsidR="008D2780" w:rsidRDefault="008D2780" w:rsidP="008D2780">
      <w:pPr>
        <w:rPr>
          <w:b/>
          <w:bCs/>
        </w:rPr>
      </w:pPr>
    </w:p>
    <w:p w14:paraId="44BDD569" w14:textId="77777777" w:rsidR="008D2780" w:rsidRPr="00980486" w:rsidRDefault="008D2780" w:rsidP="008D2780">
      <w:pPr>
        <w:rPr>
          <w:b/>
          <w:bCs/>
        </w:rPr>
      </w:pPr>
      <w:r w:rsidRPr="00980486">
        <w:rPr>
          <w:b/>
          <w:bCs/>
        </w:rPr>
        <w:t>Disclosure level</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85"/>
        <w:gridCol w:w="1543"/>
        <w:gridCol w:w="1542"/>
        <w:gridCol w:w="3086"/>
      </w:tblGrid>
      <w:tr w:rsidR="008D2780" w14:paraId="51C87F89" w14:textId="77777777" w:rsidTr="00641161">
        <w:trPr>
          <w:trHeight w:val="241"/>
        </w:trPr>
        <w:tc>
          <w:tcPr>
            <w:tcW w:w="3085" w:type="dxa"/>
            <w:tcBorders>
              <w:top w:val="single" w:sz="4" w:space="0" w:color="auto"/>
              <w:left w:val="single" w:sz="4" w:space="0" w:color="auto"/>
              <w:bottom w:val="single" w:sz="4" w:space="0" w:color="auto"/>
              <w:right w:val="single" w:sz="4" w:space="0" w:color="auto"/>
            </w:tcBorders>
          </w:tcPr>
          <w:p w14:paraId="41B0F75C" w14:textId="77777777" w:rsidR="008D2780" w:rsidRDefault="008D2780" w:rsidP="00641161">
            <w:pPr>
              <w:pStyle w:val="Default"/>
              <w:rPr>
                <w:sz w:val="22"/>
                <w:szCs w:val="22"/>
              </w:rPr>
            </w:pPr>
            <w:r>
              <w:rPr>
                <w:sz w:val="22"/>
                <w:szCs w:val="22"/>
              </w:rPr>
              <w:t xml:space="preserve">What disclosure level is required for this post? </w:t>
            </w:r>
          </w:p>
        </w:tc>
        <w:tc>
          <w:tcPr>
            <w:tcW w:w="3085" w:type="dxa"/>
            <w:gridSpan w:val="2"/>
            <w:tcBorders>
              <w:top w:val="single" w:sz="4" w:space="0" w:color="auto"/>
              <w:left w:val="single" w:sz="4" w:space="0" w:color="auto"/>
              <w:bottom w:val="single" w:sz="4" w:space="0" w:color="auto"/>
              <w:right w:val="single" w:sz="4" w:space="0" w:color="auto"/>
            </w:tcBorders>
          </w:tcPr>
          <w:p w14:paraId="3D0E5293" w14:textId="77777777" w:rsidR="008D2780" w:rsidRDefault="008D2780" w:rsidP="00641161">
            <w:pPr>
              <w:pStyle w:val="Default"/>
              <w:rPr>
                <w:sz w:val="22"/>
                <w:szCs w:val="22"/>
              </w:rPr>
            </w:pPr>
            <w:proofErr w:type="gramStart"/>
            <w:r>
              <w:rPr>
                <w:sz w:val="22"/>
                <w:szCs w:val="22"/>
              </w:rPr>
              <w:t>None</w:t>
            </w:r>
            <w:proofErr w:type="gramEnd"/>
            <w:r>
              <w:rPr>
                <w:sz w:val="22"/>
                <w:szCs w:val="22"/>
              </w:rPr>
              <w:t xml:space="preserve"> X </w:t>
            </w:r>
          </w:p>
        </w:tc>
        <w:tc>
          <w:tcPr>
            <w:tcW w:w="3085" w:type="dxa"/>
            <w:tcBorders>
              <w:top w:val="single" w:sz="4" w:space="0" w:color="auto"/>
              <w:left w:val="single" w:sz="4" w:space="0" w:color="auto"/>
              <w:bottom w:val="single" w:sz="4" w:space="0" w:color="auto"/>
              <w:right w:val="single" w:sz="4" w:space="0" w:color="auto"/>
            </w:tcBorders>
          </w:tcPr>
          <w:p w14:paraId="6982962F" w14:textId="77777777" w:rsidR="008D2780" w:rsidRDefault="008D2780" w:rsidP="00641161">
            <w:pPr>
              <w:pStyle w:val="Default"/>
              <w:rPr>
                <w:sz w:val="22"/>
                <w:szCs w:val="22"/>
              </w:rPr>
            </w:pPr>
            <w:r>
              <w:rPr>
                <w:sz w:val="22"/>
                <w:szCs w:val="22"/>
              </w:rPr>
              <w:t xml:space="preserve">Standard </w:t>
            </w:r>
          </w:p>
        </w:tc>
      </w:tr>
      <w:tr w:rsidR="008D2780" w14:paraId="671BA7A0" w14:textId="77777777" w:rsidTr="00641161">
        <w:trPr>
          <w:trHeight w:val="70"/>
        </w:trPr>
        <w:tc>
          <w:tcPr>
            <w:tcW w:w="4628" w:type="dxa"/>
            <w:gridSpan w:val="2"/>
            <w:tcBorders>
              <w:top w:val="single" w:sz="4" w:space="0" w:color="auto"/>
              <w:left w:val="single" w:sz="4" w:space="0" w:color="auto"/>
              <w:bottom w:val="single" w:sz="4" w:space="0" w:color="auto"/>
              <w:right w:val="single" w:sz="4" w:space="0" w:color="auto"/>
            </w:tcBorders>
          </w:tcPr>
          <w:p w14:paraId="13D18B48" w14:textId="77777777" w:rsidR="008D2780" w:rsidRDefault="008D2780" w:rsidP="00641161">
            <w:pPr>
              <w:pStyle w:val="Default"/>
              <w:rPr>
                <w:sz w:val="22"/>
                <w:szCs w:val="22"/>
              </w:rPr>
            </w:pPr>
            <w:r>
              <w:rPr>
                <w:sz w:val="22"/>
                <w:szCs w:val="22"/>
              </w:rPr>
              <w:t xml:space="preserve">Enhanced </w:t>
            </w:r>
          </w:p>
        </w:tc>
        <w:tc>
          <w:tcPr>
            <w:tcW w:w="4628" w:type="dxa"/>
            <w:gridSpan w:val="2"/>
            <w:tcBorders>
              <w:top w:val="single" w:sz="4" w:space="0" w:color="auto"/>
              <w:left w:val="single" w:sz="4" w:space="0" w:color="auto"/>
              <w:bottom w:val="single" w:sz="4" w:space="0" w:color="auto"/>
              <w:right w:val="single" w:sz="4" w:space="0" w:color="auto"/>
            </w:tcBorders>
          </w:tcPr>
          <w:p w14:paraId="68D8FAD5" w14:textId="77777777" w:rsidR="008D2780" w:rsidRDefault="008D2780" w:rsidP="00641161">
            <w:pPr>
              <w:pStyle w:val="Default"/>
              <w:rPr>
                <w:sz w:val="22"/>
                <w:szCs w:val="22"/>
              </w:rPr>
            </w:pPr>
            <w:r>
              <w:rPr>
                <w:sz w:val="22"/>
                <w:szCs w:val="22"/>
              </w:rPr>
              <w:t xml:space="preserve">Enhanced with barred list checks </w:t>
            </w:r>
          </w:p>
        </w:tc>
      </w:tr>
    </w:tbl>
    <w:p w14:paraId="55E929FF" w14:textId="77777777" w:rsidR="008D2780" w:rsidRDefault="008D2780" w:rsidP="008D2780">
      <w:pPr>
        <w:rPr>
          <w:b/>
          <w:bCs/>
        </w:rPr>
      </w:pPr>
    </w:p>
    <w:p w14:paraId="2AFA94B2" w14:textId="062BB5C6" w:rsidR="008D2780" w:rsidRPr="00980486" w:rsidRDefault="008D2780" w:rsidP="008D2780">
      <w:pPr>
        <w:rPr>
          <w:b/>
          <w:bCs/>
        </w:rPr>
      </w:pPr>
      <w:r w:rsidRPr="00980486">
        <w:rPr>
          <w:b/>
          <w:bCs/>
        </w:rPr>
        <w:t>Work Type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1783"/>
        <w:gridCol w:w="1783"/>
        <w:gridCol w:w="1783"/>
        <w:gridCol w:w="1783"/>
      </w:tblGrid>
      <w:tr w:rsidR="008D2780" w14:paraId="79D39EF0" w14:textId="77777777" w:rsidTr="00641161">
        <w:trPr>
          <w:trHeight w:val="756"/>
        </w:trPr>
        <w:tc>
          <w:tcPr>
            <w:tcW w:w="1783" w:type="dxa"/>
          </w:tcPr>
          <w:p w14:paraId="6A2735E5" w14:textId="77777777" w:rsidR="008D2780" w:rsidRDefault="008D2780" w:rsidP="00641161">
            <w:pPr>
              <w:pStyle w:val="Default"/>
              <w:rPr>
                <w:sz w:val="22"/>
                <w:szCs w:val="22"/>
              </w:rPr>
            </w:pPr>
            <w:r>
              <w:rPr>
                <w:sz w:val="22"/>
                <w:szCs w:val="22"/>
              </w:rPr>
              <w:t xml:space="preserve">What work type does this role fit into? </w:t>
            </w:r>
          </w:p>
        </w:tc>
        <w:tc>
          <w:tcPr>
            <w:tcW w:w="1783" w:type="dxa"/>
          </w:tcPr>
          <w:p w14:paraId="7D4B8C19" w14:textId="77777777" w:rsidR="008D2780" w:rsidRDefault="008D2780" w:rsidP="00641161">
            <w:pPr>
              <w:pStyle w:val="Default"/>
              <w:rPr>
                <w:sz w:val="22"/>
                <w:szCs w:val="22"/>
              </w:rPr>
            </w:pPr>
          </w:p>
        </w:tc>
        <w:tc>
          <w:tcPr>
            <w:tcW w:w="1783" w:type="dxa"/>
          </w:tcPr>
          <w:p w14:paraId="564A893A" w14:textId="77777777" w:rsidR="008D2780" w:rsidRDefault="008D2780" w:rsidP="00641161">
            <w:pPr>
              <w:pStyle w:val="Default"/>
              <w:rPr>
                <w:sz w:val="22"/>
                <w:szCs w:val="22"/>
              </w:rPr>
            </w:pPr>
            <w:r>
              <w:rPr>
                <w:sz w:val="22"/>
                <w:szCs w:val="22"/>
              </w:rPr>
              <w:t xml:space="preserve">Flexible X </w:t>
            </w:r>
          </w:p>
        </w:tc>
        <w:tc>
          <w:tcPr>
            <w:tcW w:w="1783" w:type="dxa"/>
          </w:tcPr>
          <w:p w14:paraId="047F5083" w14:textId="77777777" w:rsidR="008D2780" w:rsidRDefault="008D2780" w:rsidP="00641161">
            <w:pPr>
              <w:pStyle w:val="Default"/>
              <w:rPr>
                <w:sz w:val="22"/>
                <w:szCs w:val="22"/>
              </w:rPr>
            </w:pPr>
          </w:p>
        </w:tc>
        <w:tc>
          <w:tcPr>
            <w:tcW w:w="1783" w:type="dxa"/>
          </w:tcPr>
          <w:p w14:paraId="23406E49" w14:textId="77777777" w:rsidR="008D2780" w:rsidRDefault="008D2780" w:rsidP="00641161">
            <w:pPr>
              <w:pStyle w:val="Default"/>
              <w:rPr>
                <w:sz w:val="22"/>
                <w:szCs w:val="22"/>
              </w:rPr>
            </w:pPr>
          </w:p>
        </w:tc>
      </w:tr>
    </w:tbl>
    <w:p w14:paraId="468554C6" w14:textId="77777777" w:rsidR="008D2780" w:rsidRDefault="008D2780" w:rsidP="008D2780"/>
    <w:p w14:paraId="041205E0" w14:textId="77777777" w:rsidR="008D2780" w:rsidRPr="000F5E73" w:rsidRDefault="008D2780" w:rsidP="008D2780">
      <w:pPr>
        <w:rPr>
          <w:b/>
          <w:bCs/>
          <w:u w:val="single"/>
        </w:rPr>
      </w:pPr>
      <w:r w:rsidRPr="000F5E73">
        <w:rPr>
          <w:b/>
          <w:bCs/>
          <w:u w:val="single"/>
        </w:rPr>
        <w:t>Job context</w:t>
      </w:r>
    </w:p>
    <w:p w14:paraId="427822F7" w14:textId="77777777" w:rsidR="008D2780" w:rsidRDefault="008D2780" w:rsidP="008D2780">
      <w:r>
        <w:t xml:space="preserve">The role is within the </w:t>
      </w:r>
      <w:r w:rsidRPr="00641161">
        <w:t xml:space="preserve">Business Systems &amp; Enterprise Applications, </w:t>
      </w:r>
      <w:r>
        <w:t xml:space="preserve">which is part of the </w:t>
      </w:r>
      <w:r w:rsidRPr="00641161">
        <w:t xml:space="preserve">WNC </w:t>
      </w:r>
      <w:proofErr w:type="gramStart"/>
      <w:r w:rsidRPr="00641161">
        <w:t>DTI</w:t>
      </w:r>
      <w:proofErr w:type="gramEnd"/>
      <w:r w:rsidRPr="00641161">
        <w:t xml:space="preserve"> </w:t>
      </w:r>
      <w:r>
        <w:t>and the core functions are to:</w:t>
      </w:r>
    </w:p>
    <w:p w14:paraId="15E2273D" w14:textId="77777777" w:rsidR="008D2780" w:rsidRDefault="008D2780" w:rsidP="008D2780">
      <w:pPr>
        <w:pStyle w:val="ListParagraph"/>
        <w:numPr>
          <w:ilvl w:val="0"/>
          <w:numId w:val="2"/>
        </w:numPr>
      </w:pPr>
      <w:r>
        <w:t>Resolve complex incidents and requests that have not or cannot be resolved at the first point of contact so that all incidents and requests are resolved with the most cost effective and efficient solution with a minimal disruption to systems &amp; applications users.</w:t>
      </w:r>
    </w:p>
    <w:p w14:paraId="200809E8" w14:textId="77777777" w:rsidR="008D2780" w:rsidRDefault="008D2780" w:rsidP="008D2780">
      <w:pPr>
        <w:pStyle w:val="ListParagraph"/>
        <w:numPr>
          <w:ilvl w:val="0"/>
          <w:numId w:val="2"/>
        </w:numPr>
      </w:pPr>
      <w:r>
        <w:t>Monitor and manage support call queues. Carry out incident and service request investigation and resolution.</w:t>
      </w:r>
    </w:p>
    <w:p w14:paraId="6F70CC57" w14:textId="77777777" w:rsidR="008D2780" w:rsidRDefault="008D2780" w:rsidP="008D2780">
      <w:pPr>
        <w:pStyle w:val="ListParagraph"/>
        <w:numPr>
          <w:ilvl w:val="0"/>
          <w:numId w:val="2"/>
        </w:numPr>
      </w:pPr>
      <w:r>
        <w:t xml:space="preserve">Liaise with users, colleagues within Business Systems &amp; Application Support and </w:t>
      </w:r>
      <w:proofErr w:type="gramStart"/>
      <w:r>
        <w:t>third-parties</w:t>
      </w:r>
      <w:proofErr w:type="gramEnd"/>
      <w:r>
        <w:t xml:space="preserve"> over support issues, raising and escalating support calls as necessary in order to achieve satisfactory resolution in a timely manner.</w:t>
      </w:r>
    </w:p>
    <w:p w14:paraId="555C153F" w14:textId="77777777" w:rsidR="008D2780" w:rsidRDefault="008D2780" w:rsidP="008D2780">
      <w:pPr>
        <w:pStyle w:val="ListParagraph"/>
        <w:numPr>
          <w:ilvl w:val="0"/>
          <w:numId w:val="1"/>
        </w:numPr>
      </w:pPr>
      <w:r>
        <w:t xml:space="preserve">Act as system experts in the use </w:t>
      </w:r>
      <w:r w:rsidRPr="00707743">
        <w:t xml:space="preserve">of </w:t>
      </w:r>
      <w:r w:rsidRPr="00641161">
        <w:t>ERP system and associated systems</w:t>
      </w:r>
    </w:p>
    <w:p w14:paraId="48A8049A" w14:textId="77777777" w:rsidR="008D2780" w:rsidRDefault="008D2780" w:rsidP="008D2780">
      <w:pPr>
        <w:pStyle w:val="ListParagraph"/>
        <w:numPr>
          <w:ilvl w:val="0"/>
          <w:numId w:val="2"/>
        </w:numPr>
      </w:pPr>
      <w:r>
        <w:t>Support in the development and maintenance of the relevant functional module to drive out efficiency savings and to ensure that statutory requirements are met.</w:t>
      </w:r>
    </w:p>
    <w:p w14:paraId="70C5654E" w14:textId="77777777" w:rsidR="008D2780" w:rsidRDefault="008D2780" w:rsidP="008D2780">
      <w:pPr>
        <w:pStyle w:val="ListParagraph"/>
        <w:numPr>
          <w:ilvl w:val="0"/>
          <w:numId w:val="2"/>
        </w:numPr>
      </w:pPr>
      <w:r>
        <w:lastRenderedPageBreak/>
        <w:t>Strengthen our core shared services provision</w:t>
      </w:r>
    </w:p>
    <w:p w14:paraId="5FCC479D" w14:textId="77777777" w:rsidR="008D2780" w:rsidRDefault="008D2780" w:rsidP="008D2780">
      <w:r>
        <w:t>These functions will be delivered through five areas of focus:</w:t>
      </w:r>
    </w:p>
    <w:p w14:paraId="3AE429A1" w14:textId="77777777" w:rsidR="008D2780" w:rsidRDefault="008D2780" w:rsidP="008D2780">
      <w:pPr>
        <w:pStyle w:val="ListParagraph"/>
        <w:numPr>
          <w:ilvl w:val="0"/>
          <w:numId w:val="2"/>
        </w:numPr>
      </w:pPr>
      <w:r>
        <w:t>To be a successful, customer focused, shared service organisation</w:t>
      </w:r>
    </w:p>
    <w:p w14:paraId="5E1DC5ED" w14:textId="77777777" w:rsidR="008D2780" w:rsidRDefault="008D2780" w:rsidP="008D2780">
      <w:pPr>
        <w:pStyle w:val="ListParagraph"/>
        <w:numPr>
          <w:ilvl w:val="0"/>
          <w:numId w:val="2"/>
        </w:numPr>
      </w:pPr>
      <w:r>
        <w:t>To be strong in every area of our service</w:t>
      </w:r>
    </w:p>
    <w:p w14:paraId="373EF708" w14:textId="77777777" w:rsidR="008D2780" w:rsidRDefault="008D2780" w:rsidP="008D2780">
      <w:pPr>
        <w:pStyle w:val="ListParagraph"/>
        <w:numPr>
          <w:ilvl w:val="0"/>
          <w:numId w:val="2"/>
        </w:numPr>
      </w:pPr>
      <w:r>
        <w:t>To cost effectively grow our core business</w:t>
      </w:r>
    </w:p>
    <w:p w14:paraId="0597B0E5" w14:textId="77777777" w:rsidR="008D2780" w:rsidRDefault="008D2780" w:rsidP="008D2780">
      <w:pPr>
        <w:pStyle w:val="ListParagraph"/>
        <w:numPr>
          <w:ilvl w:val="0"/>
          <w:numId w:val="2"/>
        </w:numPr>
      </w:pPr>
      <w:r>
        <w:t>To develop additional services for our customers</w:t>
      </w:r>
    </w:p>
    <w:p w14:paraId="276A0381" w14:textId="77777777" w:rsidR="008D2780" w:rsidRDefault="008D2780" w:rsidP="008D2780">
      <w:pPr>
        <w:pStyle w:val="ListParagraph"/>
        <w:numPr>
          <w:ilvl w:val="0"/>
          <w:numId w:val="2"/>
        </w:numPr>
      </w:pPr>
      <w:r>
        <w:t xml:space="preserve">To put our people, our </w:t>
      </w:r>
      <w:proofErr w:type="gramStart"/>
      <w:r>
        <w:t>customers</w:t>
      </w:r>
      <w:proofErr w:type="gramEnd"/>
      <w:r>
        <w:t xml:space="preserve"> and the community at the heart of what we do</w:t>
      </w:r>
    </w:p>
    <w:p w14:paraId="29153C30" w14:textId="77777777" w:rsidR="008D2780" w:rsidRPr="006E1075" w:rsidRDefault="008D2780" w:rsidP="008D2780">
      <w:pPr>
        <w:rPr>
          <w:b/>
          <w:bCs/>
        </w:rPr>
      </w:pPr>
      <w:r w:rsidRPr="00641161">
        <w:rPr>
          <w:b/>
          <w:bCs/>
        </w:rPr>
        <w:t xml:space="preserve">Communication and influencing </w:t>
      </w:r>
    </w:p>
    <w:tbl>
      <w:tblPr>
        <w:tblW w:w="926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4"/>
        <w:gridCol w:w="4635"/>
      </w:tblGrid>
      <w:tr w:rsidR="008D2780" w14:paraId="028C6E5E" w14:textId="77777777" w:rsidTr="00641161">
        <w:trPr>
          <w:trHeight w:val="103"/>
        </w:trPr>
        <w:tc>
          <w:tcPr>
            <w:tcW w:w="4634" w:type="dxa"/>
          </w:tcPr>
          <w:p w14:paraId="2EB2CC7D" w14:textId="77777777" w:rsidR="008D2780" w:rsidRDefault="008D2780" w:rsidP="00641161">
            <w:pPr>
              <w:pStyle w:val="Default"/>
              <w:rPr>
                <w:sz w:val="22"/>
                <w:szCs w:val="22"/>
              </w:rPr>
            </w:pPr>
            <w:r>
              <w:rPr>
                <w:b/>
                <w:bCs/>
                <w:sz w:val="22"/>
                <w:szCs w:val="22"/>
              </w:rPr>
              <w:t xml:space="preserve">Contact </w:t>
            </w:r>
          </w:p>
        </w:tc>
        <w:tc>
          <w:tcPr>
            <w:tcW w:w="4635" w:type="dxa"/>
          </w:tcPr>
          <w:p w14:paraId="1C5BA317" w14:textId="77777777" w:rsidR="008D2780" w:rsidRDefault="008D2780" w:rsidP="00641161">
            <w:pPr>
              <w:pStyle w:val="Default"/>
              <w:rPr>
                <w:sz w:val="22"/>
                <w:szCs w:val="22"/>
              </w:rPr>
            </w:pPr>
            <w:r>
              <w:rPr>
                <w:b/>
                <w:bCs/>
                <w:sz w:val="22"/>
                <w:szCs w:val="22"/>
              </w:rPr>
              <w:t xml:space="preserve">Nature of interpersonal skills used </w:t>
            </w:r>
          </w:p>
        </w:tc>
      </w:tr>
      <w:tr w:rsidR="008D2780" w14:paraId="2EDA7B88" w14:textId="77777777" w:rsidTr="00641161">
        <w:trPr>
          <w:trHeight w:val="103"/>
        </w:trPr>
        <w:tc>
          <w:tcPr>
            <w:tcW w:w="9269" w:type="dxa"/>
            <w:gridSpan w:val="2"/>
          </w:tcPr>
          <w:p w14:paraId="6072CAC9" w14:textId="77777777" w:rsidR="008D2780" w:rsidRDefault="008D2780" w:rsidP="00641161">
            <w:pPr>
              <w:pStyle w:val="Default"/>
              <w:rPr>
                <w:sz w:val="22"/>
                <w:szCs w:val="22"/>
              </w:rPr>
            </w:pPr>
            <w:r>
              <w:rPr>
                <w:b/>
                <w:bCs/>
                <w:sz w:val="22"/>
                <w:szCs w:val="22"/>
              </w:rPr>
              <w:t xml:space="preserve">Internal </w:t>
            </w:r>
          </w:p>
        </w:tc>
      </w:tr>
      <w:tr w:rsidR="008D2780" w14:paraId="6319FB70" w14:textId="77777777" w:rsidTr="00641161">
        <w:trPr>
          <w:trHeight w:val="357"/>
        </w:trPr>
        <w:tc>
          <w:tcPr>
            <w:tcW w:w="4634" w:type="dxa"/>
          </w:tcPr>
          <w:p w14:paraId="0EC1DA37" w14:textId="77777777" w:rsidR="008D2780" w:rsidRDefault="008D2780" w:rsidP="00641161">
            <w:pPr>
              <w:pStyle w:val="Default"/>
              <w:rPr>
                <w:sz w:val="22"/>
                <w:szCs w:val="22"/>
              </w:rPr>
            </w:pPr>
            <w:r>
              <w:rPr>
                <w:sz w:val="22"/>
                <w:szCs w:val="22"/>
              </w:rPr>
              <w:t xml:space="preserve">Core functional users </w:t>
            </w:r>
          </w:p>
        </w:tc>
        <w:tc>
          <w:tcPr>
            <w:tcW w:w="4635" w:type="dxa"/>
          </w:tcPr>
          <w:p w14:paraId="3DDD203C" w14:textId="77777777" w:rsidR="008D2780" w:rsidRDefault="008D2780" w:rsidP="00641161">
            <w:pPr>
              <w:pStyle w:val="Default"/>
              <w:rPr>
                <w:sz w:val="22"/>
                <w:szCs w:val="22"/>
              </w:rPr>
            </w:pPr>
            <w:r>
              <w:rPr>
                <w:sz w:val="22"/>
                <w:szCs w:val="22"/>
              </w:rPr>
              <w:t xml:space="preserve">Advice &amp; technical support on system use and related business processes. </w:t>
            </w:r>
          </w:p>
          <w:p w14:paraId="672A76BC" w14:textId="77777777" w:rsidR="008D2780" w:rsidRDefault="008D2780" w:rsidP="00641161">
            <w:pPr>
              <w:pStyle w:val="Default"/>
              <w:rPr>
                <w:sz w:val="22"/>
                <w:szCs w:val="22"/>
              </w:rPr>
            </w:pPr>
            <w:r>
              <w:rPr>
                <w:sz w:val="22"/>
                <w:szCs w:val="22"/>
              </w:rPr>
              <w:t xml:space="preserve">Training, </w:t>
            </w:r>
            <w:proofErr w:type="gramStart"/>
            <w:r>
              <w:rPr>
                <w:sz w:val="22"/>
                <w:szCs w:val="22"/>
              </w:rPr>
              <w:t>guidance</w:t>
            </w:r>
            <w:proofErr w:type="gramEnd"/>
            <w:r>
              <w:rPr>
                <w:sz w:val="22"/>
                <w:szCs w:val="22"/>
              </w:rPr>
              <w:t xml:space="preserve"> and instruction on system use. </w:t>
            </w:r>
          </w:p>
        </w:tc>
      </w:tr>
      <w:tr w:rsidR="008D2780" w14:paraId="2E787758" w14:textId="77777777" w:rsidTr="00641161">
        <w:trPr>
          <w:trHeight w:val="239"/>
        </w:trPr>
        <w:tc>
          <w:tcPr>
            <w:tcW w:w="4634" w:type="dxa"/>
          </w:tcPr>
          <w:p w14:paraId="76CFDC2A" w14:textId="77777777" w:rsidR="008D2780" w:rsidRPr="00641161" w:rsidRDefault="008D2780" w:rsidP="00641161">
            <w:pPr>
              <w:pStyle w:val="Default"/>
              <w:rPr>
                <w:color w:val="auto"/>
                <w:sz w:val="22"/>
                <w:szCs w:val="22"/>
              </w:rPr>
            </w:pPr>
            <w:r w:rsidRPr="00FD043F">
              <w:rPr>
                <w:sz w:val="22"/>
                <w:szCs w:val="22"/>
              </w:rPr>
              <w:t xml:space="preserve">Other </w:t>
            </w:r>
            <w:r w:rsidRPr="00641161">
              <w:rPr>
                <w:color w:val="auto"/>
                <w:sz w:val="22"/>
                <w:szCs w:val="22"/>
              </w:rPr>
              <w:t>system users within multiple Councils and partners</w:t>
            </w:r>
          </w:p>
        </w:tc>
        <w:tc>
          <w:tcPr>
            <w:tcW w:w="4635" w:type="dxa"/>
          </w:tcPr>
          <w:p w14:paraId="1F3E275A" w14:textId="77777777" w:rsidR="008D2780" w:rsidRDefault="008D2780" w:rsidP="00641161">
            <w:pPr>
              <w:pStyle w:val="Default"/>
              <w:rPr>
                <w:sz w:val="22"/>
                <w:szCs w:val="22"/>
              </w:rPr>
            </w:pPr>
            <w:r>
              <w:rPr>
                <w:sz w:val="22"/>
                <w:szCs w:val="22"/>
              </w:rPr>
              <w:t xml:space="preserve">Advice &amp; technical support on system use and related business processes </w:t>
            </w:r>
          </w:p>
        </w:tc>
      </w:tr>
      <w:tr w:rsidR="008D2780" w14:paraId="3FD6F190" w14:textId="77777777" w:rsidTr="00641161">
        <w:trPr>
          <w:trHeight w:val="608"/>
        </w:trPr>
        <w:tc>
          <w:tcPr>
            <w:tcW w:w="4634" w:type="dxa"/>
          </w:tcPr>
          <w:p w14:paraId="5E874807" w14:textId="77777777" w:rsidR="008D2780" w:rsidRPr="00641161" w:rsidRDefault="008D2780" w:rsidP="00641161">
            <w:pPr>
              <w:pStyle w:val="Default"/>
              <w:rPr>
                <w:color w:val="auto"/>
                <w:sz w:val="22"/>
                <w:szCs w:val="22"/>
              </w:rPr>
            </w:pPr>
            <w:r>
              <w:rPr>
                <w:color w:val="auto"/>
                <w:sz w:val="22"/>
                <w:szCs w:val="22"/>
              </w:rPr>
              <w:t>M</w:t>
            </w:r>
            <w:r w:rsidRPr="00641161">
              <w:rPr>
                <w:color w:val="auto"/>
                <w:sz w:val="22"/>
                <w:szCs w:val="22"/>
              </w:rPr>
              <w:t>ultiple Councils and partners Helpdesk</w:t>
            </w:r>
            <w:r>
              <w:rPr>
                <w:color w:val="auto"/>
                <w:sz w:val="22"/>
                <w:szCs w:val="22"/>
              </w:rPr>
              <w:t>s</w:t>
            </w:r>
          </w:p>
        </w:tc>
        <w:tc>
          <w:tcPr>
            <w:tcW w:w="4635" w:type="dxa"/>
          </w:tcPr>
          <w:p w14:paraId="06E32550" w14:textId="77777777" w:rsidR="008D2780" w:rsidRDefault="008D2780" w:rsidP="00641161">
            <w:pPr>
              <w:pStyle w:val="Default"/>
              <w:rPr>
                <w:sz w:val="22"/>
                <w:szCs w:val="22"/>
              </w:rPr>
            </w:pPr>
            <w:r>
              <w:rPr>
                <w:sz w:val="22"/>
                <w:szCs w:val="22"/>
              </w:rPr>
              <w:t xml:space="preserve">2nd line support for incidents, </w:t>
            </w:r>
            <w:proofErr w:type="gramStart"/>
            <w:r>
              <w:rPr>
                <w:sz w:val="22"/>
                <w:szCs w:val="22"/>
              </w:rPr>
              <w:t>changes</w:t>
            </w:r>
            <w:proofErr w:type="gramEnd"/>
            <w:r>
              <w:rPr>
                <w:sz w:val="22"/>
                <w:szCs w:val="22"/>
              </w:rPr>
              <w:t xml:space="preserve"> and service requests. </w:t>
            </w:r>
          </w:p>
          <w:p w14:paraId="531B2FB3" w14:textId="77777777" w:rsidR="008D2780" w:rsidRDefault="008D2780" w:rsidP="00641161">
            <w:pPr>
              <w:pStyle w:val="Default"/>
              <w:rPr>
                <w:sz w:val="22"/>
                <w:szCs w:val="22"/>
              </w:rPr>
            </w:pPr>
            <w:r>
              <w:rPr>
                <w:sz w:val="22"/>
                <w:szCs w:val="22"/>
              </w:rPr>
              <w:t xml:space="preserve">Advice &amp; technical support on system use and related business processes. </w:t>
            </w:r>
          </w:p>
          <w:p w14:paraId="5501C45C" w14:textId="77777777" w:rsidR="008D2780" w:rsidRDefault="008D2780" w:rsidP="00641161">
            <w:pPr>
              <w:pStyle w:val="Default"/>
              <w:rPr>
                <w:sz w:val="22"/>
                <w:szCs w:val="22"/>
              </w:rPr>
            </w:pPr>
            <w:r>
              <w:rPr>
                <w:sz w:val="22"/>
                <w:szCs w:val="22"/>
              </w:rPr>
              <w:t xml:space="preserve">Training, </w:t>
            </w:r>
            <w:proofErr w:type="gramStart"/>
            <w:r>
              <w:rPr>
                <w:sz w:val="22"/>
                <w:szCs w:val="22"/>
              </w:rPr>
              <w:t>guidance</w:t>
            </w:r>
            <w:proofErr w:type="gramEnd"/>
            <w:r>
              <w:rPr>
                <w:sz w:val="22"/>
                <w:szCs w:val="22"/>
              </w:rPr>
              <w:t xml:space="preserve"> and instruction on system use. </w:t>
            </w:r>
          </w:p>
        </w:tc>
      </w:tr>
      <w:tr w:rsidR="008D2780" w14:paraId="17BD4BEB" w14:textId="77777777" w:rsidTr="00641161">
        <w:trPr>
          <w:trHeight w:val="356"/>
        </w:trPr>
        <w:tc>
          <w:tcPr>
            <w:tcW w:w="4634" w:type="dxa"/>
          </w:tcPr>
          <w:p w14:paraId="33FDE99F" w14:textId="77777777" w:rsidR="008D2780" w:rsidRPr="00707743" w:rsidRDefault="008D2780" w:rsidP="00641161">
            <w:pPr>
              <w:pStyle w:val="Default"/>
              <w:rPr>
                <w:sz w:val="22"/>
                <w:szCs w:val="22"/>
                <w:highlight w:val="yellow"/>
              </w:rPr>
            </w:pPr>
            <w:r w:rsidRPr="00641161">
              <w:rPr>
                <w:color w:val="auto"/>
                <w:sz w:val="22"/>
                <w:szCs w:val="22"/>
              </w:rPr>
              <w:t>Performance &amp; Information Team</w:t>
            </w:r>
          </w:p>
        </w:tc>
        <w:tc>
          <w:tcPr>
            <w:tcW w:w="4635" w:type="dxa"/>
          </w:tcPr>
          <w:p w14:paraId="2EF8371A" w14:textId="77777777" w:rsidR="008D2780" w:rsidRDefault="008D2780" w:rsidP="00641161">
            <w:pPr>
              <w:pStyle w:val="Default"/>
              <w:rPr>
                <w:sz w:val="22"/>
                <w:szCs w:val="22"/>
              </w:rPr>
            </w:pPr>
            <w:r>
              <w:rPr>
                <w:sz w:val="22"/>
                <w:szCs w:val="22"/>
              </w:rPr>
              <w:t xml:space="preserve">Advice &amp; technical support on system use and related business processes. </w:t>
            </w:r>
          </w:p>
          <w:p w14:paraId="0366BF15" w14:textId="77777777" w:rsidR="008D2780" w:rsidRDefault="008D2780" w:rsidP="00641161">
            <w:pPr>
              <w:pStyle w:val="Default"/>
              <w:rPr>
                <w:sz w:val="22"/>
                <w:szCs w:val="22"/>
              </w:rPr>
            </w:pPr>
            <w:r>
              <w:rPr>
                <w:sz w:val="22"/>
                <w:szCs w:val="22"/>
              </w:rPr>
              <w:t xml:space="preserve">Training, </w:t>
            </w:r>
            <w:proofErr w:type="gramStart"/>
            <w:r>
              <w:rPr>
                <w:sz w:val="22"/>
                <w:szCs w:val="22"/>
              </w:rPr>
              <w:t>guidance</w:t>
            </w:r>
            <w:proofErr w:type="gramEnd"/>
            <w:r>
              <w:rPr>
                <w:sz w:val="22"/>
                <w:szCs w:val="22"/>
              </w:rPr>
              <w:t xml:space="preserve"> and instruction on system use. </w:t>
            </w:r>
          </w:p>
        </w:tc>
      </w:tr>
      <w:tr w:rsidR="008D2780" w14:paraId="3472C0AD" w14:textId="77777777" w:rsidTr="00641161">
        <w:trPr>
          <w:trHeight w:val="240"/>
        </w:trPr>
        <w:tc>
          <w:tcPr>
            <w:tcW w:w="4634" w:type="dxa"/>
          </w:tcPr>
          <w:p w14:paraId="54162E31" w14:textId="77777777" w:rsidR="008D2780" w:rsidRDefault="008D2780" w:rsidP="00641161">
            <w:pPr>
              <w:pStyle w:val="Default"/>
              <w:rPr>
                <w:sz w:val="22"/>
                <w:szCs w:val="22"/>
              </w:rPr>
            </w:pPr>
            <w:r>
              <w:rPr>
                <w:sz w:val="22"/>
                <w:szCs w:val="22"/>
              </w:rPr>
              <w:t xml:space="preserve">Other business systems teams </w:t>
            </w:r>
          </w:p>
        </w:tc>
        <w:tc>
          <w:tcPr>
            <w:tcW w:w="4635" w:type="dxa"/>
          </w:tcPr>
          <w:p w14:paraId="71F6F400" w14:textId="77777777" w:rsidR="008D2780" w:rsidRDefault="008D2780" w:rsidP="00641161">
            <w:pPr>
              <w:pStyle w:val="Default"/>
              <w:rPr>
                <w:sz w:val="22"/>
                <w:szCs w:val="22"/>
              </w:rPr>
            </w:pPr>
            <w:r>
              <w:rPr>
                <w:sz w:val="22"/>
                <w:szCs w:val="22"/>
              </w:rPr>
              <w:t>Information exchange. Sharing best practice.</w:t>
            </w:r>
          </w:p>
          <w:p w14:paraId="29FB9AEA" w14:textId="77777777" w:rsidR="008D2780" w:rsidRDefault="008D2780" w:rsidP="00641161">
            <w:pPr>
              <w:pStyle w:val="Default"/>
              <w:rPr>
                <w:sz w:val="22"/>
                <w:szCs w:val="22"/>
              </w:rPr>
            </w:pPr>
            <w:r>
              <w:rPr>
                <w:sz w:val="22"/>
                <w:szCs w:val="22"/>
              </w:rPr>
              <w:t xml:space="preserve"> </w:t>
            </w:r>
          </w:p>
        </w:tc>
      </w:tr>
      <w:tr w:rsidR="008D2780" w14:paraId="5C8BA15D" w14:textId="77777777" w:rsidTr="00641161">
        <w:trPr>
          <w:trHeight w:val="103"/>
        </w:trPr>
        <w:tc>
          <w:tcPr>
            <w:tcW w:w="9269" w:type="dxa"/>
            <w:gridSpan w:val="2"/>
          </w:tcPr>
          <w:p w14:paraId="31567322" w14:textId="77777777" w:rsidR="008D2780" w:rsidRDefault="008D2780" w:rsidP="00641161">
            <w:pPr>
              <w:pStyle w:val="Default"/>
              <w:rPr>
                <w:sz w:val="22"/>
                <w:szCs w:val="22"/>
              </w:rPr>
            </w:pPr>
            <w:r>
              <w:rPr>
                <w:b/>
                <w:bCs/>
                <w:sz w:val="22"/>
                <w:szCs w:val="22"/>
              </w:rPr>
              <w:t xml:space="preserve">External </w:t>
            </w:r>
          </w:p>
        </w:tc>
      </w:tr>
      <w:tr w:rsidR="008D2780" w14:paraId="7643B102" w14:textId="77777777" w:rsidTr="00641161">
        <w:trPr>
          <w:trHeight w:val="377"/>
        </w:trPr>
        <w:tc>
          <w:tcPr>
            <w:tcW w:w="4634" w:type="dxa"/>
          </w:tcPr>
          <w:p w14:paraId="73BA4798" w14:textId="77777777" w:rsidR="008D2780" w:rsidRDefault="008D2780" w:rsidP="00641161">
            <w:pPr>
              <w:pStyle w:val="Default"/>
              <w:rPr>
                <w:sz w:val="22"/>
                <w:szCs w:val="22"/>
              </w:rPr>
            </w:pPr>
            <w:r>
              <w:rPr>
                <w:sz w:val="22"/>
                <w:szCs w:val="22"/>
              </w:rPr>
              <w:t xml:space="preserve">ERP system support providers </w:t>
            </w:r>
          </w:p>
        </w:tc>
        <w:tc>
          <w:tcPr>
            <w:tcW w:w="4635" w:type="dxa"/>
          </w:tcPr>
          <w:p w14:paraId="4C59981D" w14:textId="77777777" w:rsidR="008D2780" w:rsidRDefault="008D2780" w:rsidP="00641161">
            <w:pPr>
              <w:pStyle w:val="Default"/>
              <w:rPr>
                <w:sz w:val="22"/>
                <w:szCs w:val="22"/>
              </w:rPr>
            </w:pPr>
            <w:r>
              <w:rPr>
                <w:sz w:val="22"/>
                <w:szCs w:val="22"/>
              </w:rPr>
              <w:t xml:space="preserve">Advice &amp; technical support. </w:t>
            </w:r>
          </w:p>
          <w:p w14:paraId="242D8128" w14:textId="77777777" w:rsidR="008D2780" w:rsidRDefault="008D2780" w:rsidP="00641161">
            <w:pPr>
              <w:pStyle w:val="Default"/>
              <w:rPr>
                <w:sz w:val="22"/>
                <w:szCs w:val="22"/>
              </w:rPr>
            </w:pPr>
            <w:r>
              <w:rPr>
                <w:sz w:val="22"/>
                <w:szCs w:val="22"/>
              </w:rPr>
              <w:t xml:space="preserve">3rd line support for incidents and change requests. </w:t>
            </w:r>
          </w:p>
          <w:p w14:paraId="00C08F3C" w14:textId="77777777" w:rsidR="008D2780" w:rsidRDefault="008D2780" w:rsidP="00641161">
            <w:pPr>
              <w:pStyle w:val="Default"/>
              <w:rPr>
                <w:sz w:val="22"/>
                <w:szCs w:val="22"/>
              </w:rPr>
            </w:pPr>
            <w:r>
              <w:rPr>
                <w:sz w:val="22"/>
                <w:szCs w:val="22"/>
              </w:rPr>
              <w:t xml:space="preserve">New system functionality and other developments. </w:t>
            </w:r>
          </w:p>
        </w:tc>
      </w:tr>
      <w:tr w:rsidR="008D2780" w14:paraId="5DF00F85" w14:textId="77777777" w:rsidTr="00641161">
        <w:trPr>
          <w:trHeight w:val="375"/>
        </w:trPr>
        <w:tc>
          <w:tcPr>
            <w:tcW w:w="4634" w:type="dxa"/>
          </w:tcPr>
          <w:p w14:paraId="1DEA8D1F" w14:textId="77777777" w:rsidR="008D2780" w:rsidRDefault="008D2780" w:rsidP="00641161">
            <w:pPr>
              <w:pStyle w:val="Default"/>
              <w:rPr>
                <w:sz w:val="22"/>
                <w:szCs w:val="22"/>
              </w:rPr>
            </w:pPr>
            <w:r>
              <w:rPr>
                <w:sz w:val="22"/>
                <w:szCs w:val="22"/>
              </w:rPr>
              <w:t xml:space="preserve">External regulators, legislative bodies, professional and other governance organisations </w:t>
            </w:r>
          </w:p>
        </w:tc>
        <w:tc>
          <w:tcPr>
            <w:tcW w:w="4635" w:type="dxa"/>
          </w:tcPr>
          <w:p w14:paraId="4A3492C9" w14:textId="77777777" w:rsidR="008D2780" w:rsidRDefault="008D2780" w:rsidP="00641161">
            <w:pPr>
              <w:pStyle w:val="Default"/>
              <w:rPr>
                <w:sz w:val="22"/>
                <w:szCs w:val="22"/>
              </w:rPr>
            </w:pPr>
            <w:r>
              <w:rPr>
                <w:sz w:val="22"/>
                <w:szCs w:val="22"/>
              </w:rPr>
              <w:t xml:space="preserve">Legislative and other regulatory requirements. </w:t>
            </w:r>
          </w:p>
        </w:tc>
      </w:tr>
    </w:tbl>
    <w:p w14:paraId="5D904DBC" w14:textId="77777777" w:rsidR="008D2780" w:rsidRDefault="008D2780" w:rsidP="008D2780">
      <w:pPr>
        <w:rPr>
          <w:b/>
          <w:bCs/>
        </w:rPr>
      </w:pPr>
    </w:p>
    <w:p w14:paraId="04031F22" w14:textId="77777777" w:rsidR="008D2780" w:rsidRDefault="008D2780" w:rsidP="008D2780">
      <w:pPr>
        <w:rPr>
          <w:b/>
          <w:bCs/>
        </w:rPr>
      </w:pPr>
    </w:p>
    <w:p w14:paraId="2C1B55AB" w14:textId="77777777" w:rsidR="008D2780" w:rsidRPr="006E1075" w:rsidRDefault="008D2780" w:rsidP="008D2780">
      <w:pPr>
        <w:rPr>
          <w:b/>
          <w:bCs/>
        </w:rPr>
      </w:pPr>
      <w:r w:rsidRPr="006E1075">
        <w:rPr>
          <w:b/>
          <w:bCs/>
        </w:rPr>
        <w:t>Supervision and work planning</w:t>
      </w:r>
    </w:p>
    <w:p w14:paraId="2FB255DE" w14:textId="77777777" w:rsidR="008D2780" w:rsidRPr="00980486" w:rsidRDefault="008D2780" w:rsidP="008D2780">
      <w:pPr>
        <w:rPr>
          <w:u w:val="single"/>
        </w:rPr>
      </w:pPr>
      <w:r w:rsidRPr="00980486">
        <w:rPr>
          <w:u w:val="single"/>
        </w:rPr>
        <w:t>What degree of forward planning is required in this job (daily, weekly, monthly, annual, etc)?</w:t>
      </w:r>
    </w:p>
    <w:p w14:paraId="6794E9D5" w14:textId="77777777" w:rsidR="008D2780" w:rsidRDefault="008D2780" w:rsidP="008D2780">
      <w:pPr>
        <w:pStyle w:val="ListParagraph"/>
        <w:numPr>
          <w:ilvl w:val="0"/>
          <w:numId w:val="2"/>
        </w:numPr>
      </w:pPr>
      <w:r>
        <w:t xml:space="preserve">The post holder works with internal and external stakeholders to support the delivery of the Business Systems service in line with processes, </w:t>
      </w:r>
      <w:proofErr w:type="gramStart"/>
      <w:r>
        <w:t>procedures</w:t>
      </w:r>
      <w:proofErr w:type="gramEnd"/>
      <w:r>
        <w:t xml:space="preserve"> and frameworks in place.</w:t>
      </w:r>
    </w:p>
    <w:p w14:paraId="56DB7575" w14:textId="77777777" w:rsidR="008D2780" w:rsidRDefault="008D2780" w:rsidP="008D2780">
      <w:pPr>
        <w:pStyle w:val="ListParagraph"/>
        <w:numPr>
          <w:ilvl w:val="0"/>
          <w:numId w:val="2"/>
        </w:numPr>
      </w:pPr>
      <w:r>
        <w:t xml:space="preserve">The post holder is responsible for managing their own personal workload and for the prioritisation of that workload, reassessing on an ongoing basis and adapting priorities accordingly. This will range from immediate tasks to the involvement in supporting project implementation which may span </w:t>
      </w:r>
      <w:proofErr w:type="gramStart"/>
      <w:r>
        <w:t>in excess of</w:t>
      </w:r>
      <w:proofErr w:type="gramEnd"/>
      <w:r>
        <w:t xml:space="preserve"> a year.</w:t>
      </w:r>
    </w:p>
    <w:p w14:paraId="3C35E49E" w14:textId="77777777" w:rsidR="008D2780" w:rsidRDefault="008D2780" w:rsidP="008D2780">
      <w:pPr>
        <w:pStyle w:val="ListParagraph"/>
        <w:numPr>
          <w:ilvl w:val="0"/>
          <w:numId w:val="2"/>
        </w:numPr>
      </w:pPr>
      <w:r>
        <w:lastRenderedPageBreak/>
        <w:t>The post holder will be required to plan for monthly and annual tasks linked to the payroll and financial cycles.</w:t>
      </w:r>
    </w:p>
    <w:p w14:paraId="7A905670" w14:textId="77777777" w:rsidR="008D2780" w:rsidRPr="00980486" w:rsidRDefault="008D2780" w:rsidP="008D2780">
      <w:pPr>
        <w:rPr>
          <w:u w:val="single"/>
        </w:rPr>
      </w:pPr>
      <w:r w:rsidRPr="00980486">
        <w:rPr>
          <w:u w:val="single"/>
        </w:rPr>
        <w:t>What level of supervision is this post subject to?</w:t>
      </w:r>
    </w:p>
    <w:p w14:paraId="0E510D1D" w14:textId="77777777" w:rsidR="008D2780" w:rsidRDefault="008D2780" w:rsidP="008D2780">
      <w:pPr>
        <w:pStyle w:val="ListParagraph"/>
        <w:numPr>
          <w:ilvl w:val="0"/>
          <w:numId w:val="2"/>
        </w:numPr>
      </w:pPr>
      <w:r>
        <w:t>The jobholder will have formal one to ones with the line manager every month to discuss workload, updates, information sharing and any ad hoc issues that may have arisen.</w:t>
      </w:r>
    </w:p>
    <w:p w14:paraId="5670BFEA" w14:textId="77777777" w:rsidR="008D2780" w:rsidRDefault="008D2780" w:rsidP="008D2780">
      <w:pPr>
        <w:pStyle w:val="ListParagraph"/>
        <w:numPr>
          <w:ilvl w:val="0"/>
          <w:numId w:val="2"/>
        </w:numPr>
      </w:pPr>
      <w:r>
        <w:t>The jobholder will have an annual appraisal to discuss their developments and review progress.</w:t>
      </w:r>
    </w:p>
    <w:p w14:paraId="3E7F5E8E" w14:textId="77777777" w:rsidR="008D2780" w:rsidRDefault="008D2780" w:rsidP="008D2780">
      <w:pPr>
        <w:pStyle w:val="ListParagraph"/>
        <w:numPr>
          <w:ilvl w:val="0"/>
          <w:numId w:val="3"/>
        </w:numPr>
      </w:pPr>
      <w:r>
        <w:t>What type of priorities is the post holder able to set themselves?</w:t>
      </w:r>
    </w:p>
    <w:p w14:paraId="375B52AA" w14:textId="77777777" w:rsidR="008D2780" w:rsidRDefault="008D2780" w:rsidP="008D2780">
      <w:pPr>
        <w:pStyle w:val="ListParagraph"/>
        <w:numPr>
          <w:ilvl w:val="0"/>
          <w:numId w:val="3"/>
        </w:numPr>
      </w:pPr>
      <w:r>
        <w:t xml:space="preserve">The job holder </w:t>
      </w:r>
      <w:proofErr w:type="gramStart"/>
      <w:r>
        <w:t>is able to</w:t>
      </w:r>
      <w:proofErr w:type="gramEnd"/>
      <w:r>
        <w:t xml:space="preserve"> prioritise their work to meet the deadlines set and reprioritise when necessary.</w:t>
      </w:r>
    </w:p>
    <w:p w14:paraId="457F1EDF" w14:textId="77777777" w:rsidR="008D2780" w:rsidRDefault="008D2780" w:rsidP="008D2780">
      <w:pPr>
        <w:pStyle w:val="ListParagraph"/>
        <w:numPr>
          <w:ilvl w:val="0"/>
          <w:numId w:val="3"/>
        </w:numPr>
      </w:pPr>
      <w:r>
        <w:t>If the job holder needs to attend a meeting, they will ensure that other members of the team can support them with fixed deadlines.</w:t>
      </w:r>
    </w:p>
    <w:p w14:paraId="38D0260E" w14:textId="77777777" w:rsidR="008D2780" w:rsidRDefault="008D2780" w:rsidP="008D2780">
      <w:pPr>
        <w:rPr>
          <w:u w:val="single"/>
        </w:rPr>
      </w:pPr>
    </w:p>
    <w:p w14:paraId="2450C725" w14:textId="77777777" w:rsidR="008D2780" w:rsidRPr="00980486" w:rsidRDefault="008D2780" w:rsidP="008D2780">
      <w:pPr>
        <w:rPr>
          <w:u w:val="single"/>
        </w:rPr>
      </w:pPr>
      <w:r w:rsidRPr="00980486">
        <w:rPr>
          <w:u w:val="single"/>
        </w:rPr>
        <w:t>What kind of systems, procedures or ‘rules’ are set around the job?</w:t>
      </w:r>
    </w:p>
    <w:p w14:paraId="49F4AB09" w14:textId="77777777" w:rsidR="008D2780" w:rsidRDefault="008D2780" w:rsidP="008D2780">
      <w:pPr>
        <w:pStyle w:val="ListParagraph"/>
        <w:numPr>
          <w:ilvl w:val="0"/>
          <w:numId w:val="5"/>
        </w:numPr>
      </w:pPr>
      <w:r>
        <w:t>The development of all ERP systems within the Business Systems management are governed by defined change management processes which should be followed by all Business Systems staff. This involves weekly notification of changes for approval via a forward schedule of change for approval via a change advisory board.</w:t>
      </w:r>
    </w:p>
    <w:p w14:paraId="4A5254E1" w14:textId="77777777" w:rsidR="008D2780" w:rsidRPr="006E1075" w:rsidRDefault="008D2780" w:rsidP="008D2780">
      <w:pPr>
        <w:rPr>
          <w:b/>
          <w:bCs/>
        </w:rPr>
      </w:pPr>
      <w:r w:rsidRPr="006E1075">
        <w:rPr>
          <w:b/>
          <w:bCs/>
        </w:rPr>
        <w:t>Problems encountered</w:t>
      </w:r>
    </w:p>
    <w:p w14:paraId="538F290F" w14:textId="77777777" w:rsidR="008D2780" w:rsidRPr="00980486" w:rsidRDefault="008D2780" w:rsidP="008D2780">
      <w:pPr>
        <w:rPr>
          <w:u w:val="single"/>
        </w:rPr>
      </w:pPr>
      <w:r w:rsidRPr="00980486">
        <w:rPr>
          <w:u w:val="single"/>
        </w:rPr>
        <w:t>What types of problems are encountered in this job and what steps would you expect the post holder to take to find the solution?</w:t>
      </w:r>
    </w:p>
    <w:p w14:paraId="3626FED0" w14:textId="77777777" w:rsidR="008D2780" w:rsidRDefault="008D2780" w:rsidP="008D2780">
      <w:pPr>
        <w:pStyle w:val="ListParagraph"/>
        <w:numPr>
          <w:ilvl w:val="0"/>
          <w:numId w:val="3"/>
        </w:numPr>
      </w:pPr>
      <w:r>
        <w:t>The job holder will be responsible for investigating and resolving more complex issues which have been escalated from the Systems Support Officers. They will attempt to resolve the issue using a variety of resources including in-depth business knowledge, system expertise, online resources and partnership working with colleagues. Where the job holder is unable to resolve the problem, they will escalate to a Functional Analyst for support and guidance.</w:t>
      </w:r>
    </w:p>
    <w:p w14:paraId="110A4DA7" w14:textId="77777777" w:rsidR="008D2780" w:rsidRDefault="008D2780" w:rsidP="008D2780">
      <w:pPr>
        <w:pStyle w:val="ListParagraph"/>
        <w:numPr>
          <w:ilvl w:val="0"/>
          <w:numId w:val="3"/>
        </w:numPr>
      </w:pPr>
      <w:r>
        <w:t xml:space="preserve">The job holder may find they have to deal with conflicting demand from a variety of sources. The job holder will be responsible for </w:t>
      </w:r>
      <w:proofErr w:type="gramStart"/>
      <w:r>
        <w:t>a number of</w:t>
      </w:r>
      <w:proofErr w:type="gramEnd"/>
      <w:r>
        <w:t xml:space="preserve"> different work areas with different priorities and impacts upon the business. The job holder must have a consistent understanding of the business impacts and ensure that work items are prioritised appropriately to ensure all obligations are met.</w:t>
      </w:r>
    </w:p>
    <w:p w14:paraId="5351BC36" w14:textId="77777777" w:rsidR="008D2780" w:rsidRPr="00980486" w:rsidRDefault="008D2780" w:rsidP="008D2780">
      <w:pPr>
        <w:rPr>
          <w:u w:val="single"/>
        </w:rPr>
      </w:pPr>
      <w:r w:rsidRPr="00980486">
        <w:rPr>
          <w:u w:val="single"/>
        </w:rPr>
        <w:t>At what point does the post holder escalate a problem to a more senior employee?</w:t>
      </w:r>
    </w:p>
    <w:p w14:paraId="01AE3478" w14:textId="77777777" w:rsidR="008D2780" w:rsidRDefault="008D2780" w:rsidP="008D2780">
      <w:pPr>
        <w:pStyle w:val="ListParagraph"/>
        <w:numPr>
          <w:ilvl w:val="0"/>
          <w:numId w:val="3"/>
        </w:numPr>
      </w:pPr>
      <w:r>
        <w:t>Where a problem requires a higher level of technical skill or knowledge, the post holder will be expected to escalate this to a Functional Analyst or Functional Development Manager for advice and support.</w:t>
      </w:r>
    </w:p>
    <w:p w14:paraId="131F92B3" w14:textId="77777777" w:rsidR="008D2780" w:rsidRPr="00641161" w:rsidRDefault="008D2780" w:rsidP="008D2780">
      <w:pPr>
        <w:rPr>
          <w:b/>
          <w:bCs/>
        </w:rPr>
      </w:pPr>
      <w:r w:rsidRPr="00641161">
        <w:rPr>
          <w:b/>
          <w:bCs/>
        </w:rPr>
        <w:t xml:space="preserve">Decision making </w:t>
      </w:r>
    </w:p>
    <w:p w14:paraId="3D4B8BDC" w14:textId="77777777" w:rsidR="008D2780" w:rsidRPr="00FD043F" w:rsidRDefault="008D2780" w:rsidP="008D2780">
      <w:r>
        <w:t>The</w:t>
      </w:r>
      <w:r w:rsidRPr="00FD043F">
        <w:t xml:space="preserve"> post holder </w:t>
      </w:r>
      <w:proofErr w:type="gramStart"/>
      <w:r w:rsidRPr="00FD043F">
        <w:t>makes a decision</w:t>
      </w:r>
      <w:proofErr w:type="gramEnd"/>
      <w:r w:rsidRPr="00FD043F">
        <w:t xml:space="preserve"> based on:</w:t>
      </w:r>
    </w:p>
    <w:p w14:paraId="1641558F" w14:textId="77777777" w:rsidR="008D2780" w:rsidRPr="00FD043F" w:rsidRDefault="008D2780" w:rsidP="008D2780">
      <w:pPr>
        <w:pStyle w:val="ListParagraph"/>
        <w:numPr>
          <w:ilvl w:val="0"/>
          <w:numId w:val="3"/>
        </w:numPr>
      </w:pPr>
      <w:r w:rsidRPr="00FD043F">
        <w:t>a set process to resolve the problem</w:t>
      </w:r>
    </w:p>
    <w:p w14:paraId="637C123C" w14:textId="77777777" w:rsidR="008D2780" w:rsidRPr="00FD043F" w:rsidRDefault="008D2780" w:rsidP="008D2780">
      <w:pPr>
        <w:pStyle w:val="ListParagraph"/>
        <w:numPr>
          <w:ilvl w:val="0"/>
          <w:numId w:val="3"/>
        </w:numPr>
      </w:pPr>
      <w:r w:rsidRPr="00FD043F">
        <w:t xml:space="preserve">a solution based on their </w:t>
      </w:r>
      <w:proofErr w:type="gramStart"/>
      <w:r w:rsidRPr="00FD043F">
        <w:t>past experience</w:t>
      </w:r>
      <w:proofErr w:type="gramEnd"/>
    </w:p>
    <w:p w14:paraId="29D465FC" w14:textId="77777777" w:rsidR="008D2780" w:rsidRPr="00FD043F" w:rsidRDefault="008D2780" w:rsidP="008D2780">
      <w:pPr>
        <w:pStyle w:val="ListParagraph"/>
        <w:numPr>
          <w:ilvl w:val="0"/>
          <w:numId w:val="3"/>
        </w:numPr>
      </w:pPr>
      <w:r w:rsidRPr="00FD043F">
        <w:t>seek more information to determine the extent of the problem</w:t>
      </w:r>
    </w:p>
    <w:p w14:paraId="54593463" w14:textId="77777777" w:rsidR="008D2780" w:rsidRDefault="008D2780" w:rsidP="008D2780">
      <w:pPr>
        <w:pStyle w:val="ListParagraph"/>
        <w:numPr>
          <w:ilvl w:val="0"/>
          <w:numId w:val="3"/>
        </w:numPr>
      </w:pPr>
      <w:r w:rsidRPr="00FD043F">
        <w:t>use creative thinking to develop new concepts</w:t>
      </w:r>
    </w:p>
    <w:p w14:paraId="7D3B8A82" w14:textId="77777777" w:rsidR="008D2780" w:rsidRPr="00980486" w:rsidRDefault="008D2780" w:rsidP="008D2780">
      <w:pPr>
        <w:rPr>
          <w:u w:val="single"/>
        </w:rPr>
      </w:pPr>
      <w:r w:rsidRPr="00980486">
        <w:rPr>
          <w:u w:val="single"/>
        </w:rPr>
        <w:lastRenderedPageBreak/>
        <w:t>Please give an example to illustrate the approach to decision making specified above.</w:t>
      </w:r>
    </w:p>
    <w:p w14:paraId="703DA78B" w14:textId="77777777" w:rsidR="008D2780" w:rsidRDefault="008D2780" w:rsidP="008D2780">
      <w:pPr>
        <w:pStyle w:val="ListParagraph"/>
        <w:numPr>
          <w:ilvl w:val="0"/>
          <w:numId w:val="3"/>
        </w:numPr>
      </w:pPr>
      <w:r>
        <w:t xml:space="preserve">The job holder will handle a wide range of issues and queries escalated from the system users and will call upon a combination of </w:t>
      </w:r>
      <w:proofErr w:type="gramStart"/>
      <w:r>
        <w:t>past experience</w:t>
      </w:r>
      <w:proofErr w:type="gramEnd"/>
      <w:r>
        <w:t>, information gathering, knowledge of systems, legislation and processes and additional advice from the Functional Analysts and Functional Development Managers.</w:t>
      </w:r>
    </w:p>
    <w:p w14:paraId="08516554" w14:textId="77777777" w:rsidR="008D2780" w:rsidRDefault="008D2780" w:rsidP="008D2780">
      <w:pPr>
        <w:pStyle w:val="ListParagraph"/>
        <w:numPr>
          <w:ilvl w:val="0"/>
          <w:numId w:val="3"/>
        </w:numPr>
      </w:pPr>
      <w:r>
        <w:t xml:space="preserve">The job holder is the primary point of contact for system users with more detailed queries. They will be required to use investigative skills </w:t>
      </w:r>
      <w:proofErr w:type="gramStart"/>
      <w:r>
        <w:t>in order to</w:t>
      </w:r>
      <w:proofErr w:type="gramEnd"/>
      <w:r>
        <w:t xml:space="preserve"> determine the spread of the problem and its root cause.</w:t>
      </w:r>
    </w:p>
    <w:p w14:paraId="35A8F54C" w14:textId="77777777" w:rsidR="008D2780" w:rsidRDefault="008D2780" w:rsidP="008D2780">
      <w:pPr>
        <w:pStyle w:val="ListParagraph"/>
        <w:numPr>
          <w:ilvl w:val="0"/>
          <w:numId w:val="3"/>
        </w:numPr>
      </w:pPr>
      <w:r>
        <w:t>The role requires continuous problem solving and creative thinking. It is the responsibility of the post holder to ask intuitive and probing questions to understand the root cause of an issue that is a variation to standard procedure. They will be expected to utilise all available knowledge and information to resolve the issue.</w:t>
      </w:r>
    </w:p>
    <w:p w14:paraId="2DD73DC7" w14:textId="77777777" w:rsidR="008D2780" w:rsidRDefault="008D2780" w:rsidP="008D2780">
      <w:pPr>
        <w:rPr>
          <w:b/>
          <w:bCs/>
        </w:rPr>
      </w:pPr>
    </w:p>
    <w:p w14:paraId="3569B49D" w14:textId="77777777" w:rsidR="008D2780" w:rsidRPr="006E1075" w:rsidRDefault="008D2780" w:rsidP="008D2780">
      <w:pPr>
        <w:rPr>
          <w:b/>
          <w:bCs/>
        </w:rPr>
      </w:pPr>
      <w:r w:rsidRPr="006E1075">
        <w:rPr>
          <w:b/>
          <w:bCs/>
        </w:rPr>
        <w:t>Freedom to act</w:t>
      </w:r>
    </w:p>
    <w:p w14:paraId="3342C327" w14:textId="77777777" w:rsidR="008D2780" w:rsidRDefault="008D2780" w:rsidP="008D2780">
      <w:pPr>
        <w:pStyle w:val="ListParagraph"/>
        <w:numPr>
          <w:ilvl w:val="0"/>
          <w:numId w:val="4"/>
        </w:numPr>
      </w:pPr>
      <w:r>
        <w:t xml:space="preserve">The job holder has freedom to act in the </w:t>
      </w:r>
      <w:proofErr w:type="gramStart"/>
      <w:r>
        <w:t>day to day</w:t>
      </w:r>
      <w:proofErr w:type="gramEnd"/>
      <w:r>
        <w:t xml:space="preserve"> role to resolve issues as they arise where they will investigate and explore with others the reasons and resolve.</w:t>
      </w:r>
    </w:p>
    <w:p w14:paraId="23457A06" w14:textId="77777777" w:rsidR="008D2780" w:rsidRDefault="008D2780" w:rsidP="008D2780">
      <w:pPr>
        <w:pStyle w:val="ListParagraph"/>
        <w:numPr>
          <w:ilvl w:val="0"/>
          <w:numId w:val="4"/>
        </w:numPr>
      </w:pPr>
      <w:r>
        <w:t>The post holder is allowed to be flexible and use their initiative and knowledge to recommend changes to work processes to improve the quality of outputs or the efficiency of the task.</w:t>
      </w:r>
    </w:p>
    <w:p w14:paraId="3B66FD44" w14:textId="77777777" w:rsidR="008D2780" w:rsidRPr="006E1075" w:rsidRDefault="008D2780" w:rsidP="008D2780">
      <w:pPr>
        <w:rPr>
          <w:b/>
          <w:bCs/>
        </w:rPr>
      </w:pPr>
      <w:r w:rsidRPr="006E1075">
        <w:rPr>
          <w:b/>
          <w:bCs/>
        </w:rPr>
        <w:t>Physical effort and/or strain</w:t>
      </w:r>
    </w:p>
    <w:p w14:paraId="790EDF4F" w14:textId="77777777" w:rsidR="008D2780" w:rsidRDefault="008D2780" w:rsidP="008D2780">
      <w:r>
        <w:t>N/A</w:t>
      </w:r>
    </w:p>
    <w:p w14:paraId="4A99D016" w14:textId="77777777" w:rsidR="008D2780" w:rsidRDefault="008D2780" w:rsidP="008D2780"/>
    <w:p w14:paraId="5BA45D79" w14:textId="77777777" w:rsidR="00D5149F" w:rsidRDefault="00D5149F"/>
    <w:sectPr w:rsidR="00D5149F" w:rsidSect="0025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F0E"/>
    <w:multiLevelType w:val="hybridMultilevel"/>
    <w:tmpl w:val="9B3243F8"/>
    <w:lvl w:ilvl="0" w:tplc="DE249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058EE"/>
    <w:multiLevelType w:val="hybridMultilevel"/>
    <w:tmpl w:val="290648F4"/>
    <w:lvl w:ilvl="0" w:tplc="DE249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2609E"/>
    <w:multiLevelType w:val="hybridMultilevel"/>
    <w:tmpl w:val="A21C9AEC"/>
    <w:lvl w:ilvl="0" w:tplc="DE249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7424C"/>
    <w:multiLevelType w:val="hybridMultilevel"/>
    <w:tmpl w:val="37064308"/>
    <w:lvl w:ilvl="0" w:tplc="DE249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4443"/>
    <w:multiLevelType w:val="hybridMultilevel"/>
    <w:tmpl w:val="FE76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637690">
    <w:abstractNumId w:val="4"/>
  </w:num>
  <w:num w:numId="2" w16cid:durableId="25914769">
    <w:abstractNumId w:val="2"/>
  </w:num>
  <w:num w:numId="3" w16cid:durableId="1862934995">
    <w:abstractNumId w:val="1"/>
  </w:num>
  <w:num w:numId="4" w16cid:durableId="1244031012">
    <w:abstractNumId w:val="3"/>
  </w:num>
  <w:num w:numId="5" w16cid:durableId="91254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80"/>
    <w:rsid w:val="0081797C"/>
    <w:rsid w:val="008D2780"/>
    <w:rsid w:val="00D5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3553"/>
  <w15:chartTrackingRefBased/>
  <w15:docId w15:val="{3D97FC49-C5D7-4BBB-B5EA-DF6C365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7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2780"/>
    <w:pPr>
      <w:ind w:left="720"/>
      <w:contextualSpacing/>
    </w:pPr>
  </w:style>
  <w:style w:type="character" w:styleId="CommentReference">
    <w:name w:val="annotation reference"/>
    <w:basedOn w:val="DefaultParagraphFont"/>
    <w:uiPriority w:val="99"/>
    <w:semiHidden/>
    <w:unhideWhenUsed/>
    <w:rsid w:val="008D27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2097</Words>
  <Characters>11957</Characters>
  <Application>Microsoft Office Word</Application>
  <DocSecurity>0</DocSecurity>
  <Lines>99</Lines>
  <Paragraphs>28</Paragraphs>
  <ScaleCrop>false</ScaleCrop>
  <Company>Northants Unitary</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Michalak</dc:creator>
  <cp:keywords/>
  <dc:description/>
  <cp:lastModifiedBy>Marika Michalak</cp:lastModifiedBy>
  <cp:revision>2</cp:revision>
  <dcterms:created xsi:type="dcterms:W3CDTF">2023-02-16T14:58:00Z</dcterms:created>
  <dcterms:modified xsi:type="dcterms:W3CDTF">2023-02-17T16:29:00Z</dcterms:modified>
</cp:coreProperties>
</file>