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5929C" w14:textId="77777777" w:rsidR="00E823F3" w:rsidRDefault="00E823F3" w:rsidP="00B56EC7">
      <w:pPr>
        <w:pStyle w:val="Heading1"/>
        <w:spacing w:line="276" w:lineRule="auto"/>
        <w:ind w:right="43"/>
        <w:contextualSpacing/>
        <w:jc w:val="left"/>
      </w:pPr>
      <w:r>
        <w:t>PERSON SPECIFICATION</w:t>
      </w:r>
    </w:p>
    <w:p w14:paraId="7456519F" w14:textId="77777777" w:rsidR="00E823F3" w:rsidRPr="00B56EC7" w:rsidRDefault="00E823F3" w:rsidP="00B56EC7">
      <w:pPr>
        <w:spacing w:line="276" w:lineRule="auto"/>
        <w:ind w:right="43"/>
        <w:contextualSpacing/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0"/>
        <w:gridCol w:w="2801"/>
        <w:gridCol w:w="1481"/>
        <w:gridCol w:w="757"/>
        <w:gridCol w:w="2056"/>
      </w:tblGrid>
      <w:tr w:rsidR="00E823F3" w14:paraId="45C95B70" w14:textId="77777777" w:rsidTr="00B56EC7">
        <w:trPr>
          <w:trHeight w:val="800"/>
          <w:jc w:val="center"/>
        </w:trPr>
        <w:tc>
          <w:tcPr>
            <w:tcW w:w="4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30A2" w14:textId="77777777" w:rsidR="00E823F3" w:rsidRDefault="00E823F3" w:rsidP="00B56EC7">
            <w:p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Directorate:</w:t>
            </w:r>
          </w:p>
          <w:p w14:paraId="6D0471AB" w14:textId="77777777" w:rsidR="00E823F3" w:rsidRDefault="00E823F3" w:rsidP="00B56EC7">
            <w:pPr>
              <w:spacing w:line="276" w:lineRule="auto"/>
              <w:ind w:left="1452" w:hanging="1452"/>
              <w:contextualSpacing/>
            </w:pPr>
            <w:r>
              <w:rPr>
                <w:b/>
              </w:rPr>
              <w:t>Service:</w:t>
            </w:r>
            <w:r w:rsidR="00B56EC7">
              <w:t xml:space="preserve"> </w:t>
            </w:r>
            <w:r w:rsidR="00B56EC7">
              <w:tab/>
            </w:r>
            <w:r w:rsidR="00A8004C" w:rsidRPr="00A8004C">
              <w:t>Environmental Care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9D83" w14:textId="65FE6BA9" w:rsidR="00E823F3" w:rsidRDefault="00E823F3" w:rsidP="00B56EC7">
            <w:pPr>
              <w:spacing w:line="276" w:lineRule="auto"/>
              <w:contextualSpacing/>
            </w:pPr>
            <w:r>
              <w:rPr>
                <w:b/>
              </w:rPr>
              <w:t>Post Title</w:t>
            </w:r>
            <w:r w:rsidR="00A8004C">
              <w:rPr>
                <w:b/>
              </w:rPr>
              <w:t>:</w:t>
            </w:r>
            <w:r w:rsidR="00B56EC7">
              <w:t xml:space="preserve"> </w:t>
            </w:r>
            <w:r w:rsidR="00B56EC7">
              <w:tab/>
              <w:t xml:space="preserve">Administration </w:t>
            </w:r>
            <w:r w:rsidR="003647B6">
              <w:t>Assistant</w:t>
            </w:r>
          </w:p>
          <w:p w14:paraId="606C961C" w14:textId="77777777" w:rsidR="00E823F3" w:rsidRDefault="00E823F3" w:rsidP="00B56EC7">
            <w:pPr>
              <w:spacing w:line="276" w:lineRule="auto"/>
              <w:contextualSpacing/>
            </w:pPr>
            <w:r>
              <w:rPr>
                <w:b/>
              </w:rPr>
              <w:t>Grade</w:t>
            </w:r>
            <w:r w:rsidR="00A8004C">
              <w:rPr>
                <w:b/>
              </w:rPr>
              <w:t>:</w:t>
            </w:r>
            <w:r w:rsidR="00B56EC7">
              <w:t xml:space="preserve"> </w:t>
            </w:r>
            <w:r w:rsidR="00B56EC7">
              <w:tab/>
            </w:r>
            <w:r w:rsidR="00B56EC7">
              <w:tab/>
            </w:r>
            <w:r w:rsidR="00B1265E">
              <w:t>7 - 1</w:t>
            </w:r>
            <w:r w:rsidR="00A8004C">
              <w:t>1</w:t>
            </w:r>
          </w:p>
          <w:p w14:paraId="40C7A31D" w14:textId="77777777" w:rsidR="00E823F3" w:rsidRPr="00A8004C" w:rsidRDefault="00E823F3" w:rsidP="0056570F">
            <w:pPr>
              <w:spacing w:line="276" w:lineRule="auto"/>
              <w:contextualSpacing/>
              <w:rPr>
                <w:b/>
              </w:rPr>
            </w:pPr>
            <w:r w:rsidRPr="00A8004C">
              <w:rPr>
                <w:b/>
              </w:rPr>
              <w:t>Post Number:</w:t>
            </w:r>
            <w:r w:rsidR="00B56EC7">
              <w:t xml:space="preserve"> </w:t>
            </w:r>
            <w:r w:rsidR="00B56EC7">
              <w:tab/>
            </w:r>
          </w:p>
        </w:tc>
      </w:tr>
      <w:tr w:rsidR="00E823F3" w14:paraId="47286649" w14:textId="77777777" w:rsidTr="00B56EC7">
        <w:trPr>
          <w:jc w:val="center"/>
        </w:trPr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C5B19A" w14:textId="77777777" w:rsidR="00E823F3" w:rsidRDefault="00E823F3" w:rsidP="00B56EC7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Attributes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3B3996" w14:textId="77777777" w:rsidR="00E823F3" w:rsidRDefault="00E823F3" w:rsidP="00B56EC7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Essential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1D04C4" w14:textId="77777777" w:rsidR="00E823F3" w:rsidRDefault="00E823F3" w:rsidP="00B56EC7">
            <w:pPr>
              <w:pStyle w:val="Heading3"/>
              <w:spacing w:line="276" w:lineRule="auto"/>
              <w:contextualSpacing/>
              <w:rPr>
                <w:sz w:val="24"/>
              </w:rPr>
            </w:pPr>
            <w:r>
              <w:rPr>
                <w:sz w:val="24"/>
              </w:rPr>
              <w:t>Desirable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4C7B71" w14:textId="77777777" w:rsidR="00E823F3" w:rsidRDefault="00E823F3" w:rsidP="00B56EC7">
            <w:pPr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How Identified</w:t>
            </w:r>
          </w:p>
        </w:tc>
      </w:tr>
      <w:tr w:rsidR="00E823F3" w14:paraId="5C60E8F7" w14:textId="77777777" w:rsidTr="00B56EC7">
        <w:trPr>
          <w:jc w:val="center"/>
        </w:trPr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14:paraId="73E8CCE4" w14:textId="77777777" w:rsidR="00E823F3" w:rsidRDefault="00E823F3" w:rsidP="00B56EC7">
            <w:pPr>
              <w:pStyle w:val="Heading2"/>
              <w:spacing w:line="276" w:lineRule="auto"/>
              <w:contextualSpacing/>
              <w:jc w:val="left"/>
            </w:pPr>
            <w:r>
              <w:t>Relevant Experience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450946E1" w14:textId="77777777" w:rsidR="00E823F3" w:rsidRDefault="00B56EC7" w:rsidP="00B56EC7">
            <w:pPr>
              <w:spacing w:line="276" w:lineRule="auto"/>
              <w:contextualSpacing/>
              <w:rPr>
                <w:sz w:val="22"/>
              </w:rPr>
            </w:pPr>
            <w:r>
              <w:rPr>
                <w:sz w:val="22"/>
              </w:rPr>
              <w:t>Minimum 1 year</w:t>
            </w:r>
            <w:r w:rsidR="00E823F3">
              <w:rPr>
                <w:sz w:val="22"/>
              </w:rPr>
              <w:t xml:space="preserve"> experience of an </w:t>
            </w:r>
            <w:proofErr w:type="gramStart"/>
            <w:r w:rsidR="00E823F3">
              <w:rPr>
                <w:sz w:val="22"/>
              </w:rPr>
              <w:t>office based</w:t>
            </w:r>
            <w:proofErr w:type="gramEnd"/>
            <w:r>
              <w:rPr>
                <w:sz w:val="22"/>
              </w:rPr>
              <w:t xml:space="preserve"> customer-focused environment;</w:t>
            </w:r>
          </w:p>
          <w:p w14:paraId="0FF10FEA" w14:textId="77777777" w:rsidR="00485865" w:rsidRDefault="00485865" w:rsidP="00B56EC7">
            <w:pPr>
              <w:spacing w:line="276" w:lineRule="auto"/>
              <w:contextualSpacing/>
              <w:rPr>
                <w:sz w:val="22"/>
              </w:rPr>
            </w:pPr>
          </w:p>
          <w:p w14:paraId="2DFC463F" w14:textId="77777777" w:rsidR="00E823F3" w:rsidRDefault="00E823F3" w:rsidP="00B56EC7">
            <w:pPr>
              <w:spacing w:line="276" w:lineRule="auto"/>
              <w:contextualSpacing/>
              <w:rPr>
                <w:sz w:val="22"/>
              </w:rPr>
            </w:pPr>
            <w:r>
              <w:rPr>
                <w:sz w:val="22"/>
              </w:rPr>
              <w:t>Familiar with all office equipment</w:t>
            </w:r>
            <w:r w:rsidR="00B56EC7">
              <w:rPr>
                <w:sz w:val="22"/>
              </w:rPr>
              <w:t>;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1FA83E" w14:textId="77777777" w:rsidR="00E823F3" w:rsidRDefault="00E823F3" w:rsidP="00B56EC7">
            <w:pPr>
              <w:spacing w:line="276" w:lineRule="auto"/>
              <w:contextualSpacing/>
              <w:rPr>
                <w:sz w:val="22"/>
              </w:rPr>
            </w:pPr>
            <w:r>
              <w:rPr>
                <w:sz w:val="22"/>
              </w:rPr>
              <w:t>Experience in Local Government</w:t>
            </w:r>
            <w:r w:rsidR="00B56EC7">
              <w:rPr>
                <w:sz w:val="22"/>
              </w:rPr>
              <w:t>;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</w:tcPr>
          <w:p w14:paraId="538625B1" w14:textId="77777777" w:rsidR="00E823F3" w:rsidRDefault="00E823F3" w:rsidP="00B56EC7">
            <w:pPr>
              <w:spacing w:line="276" w:lineRule="auto"/>
              <w:contextualSpacing/>
              <w:rPr>
                <w:sz w:val="22"/>
              </w:rPr>
            </w:pPr>
            <w:r>
              <w:rPr>
                <w:sz w:val="22"/>
              </w:rPr>
              <w:t>Application form / Interview</w:t>
            </w:r>
            <w:r w:rsidR="00B56EC7">
              <w:rPr>
                <w:sz w:val="22"/>
              </w:rPr>
              <w:t>;</w:t>
            </w:r>
          </w:p>
        </w:tc>
      </w:tr>
      <w:tr w:rsidR="00E823F3" w14:paraId="36131FA8" w14:textId="77777777" w:rsidTr="00B56EC7">
        <w:trPr>
          <w:jc w:val="center"/>
        </w:trPr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14:paraId="0CD63AA1" w14:textId="77777777" w:rsidR="00E823F3" w:rsidRDefault="00E823F3" w:rsidP="00B56EC7">
            <w:pPr>
              <w:pStyle w:val="BodyText"/>
              <w:spacing w:line="276" w:lineRule="auto"/>
              <w:contextualSpacing/>
            </w:pPr>
            <w:r>
              <w:t>Education and Training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1193DF60" w14:textId="77777777" w:rsidR="00E823F3" w:rsidRDefault="00E823F3" w:rsidP="00B56EC7">
            <w:pPr>
              <w:spacing w:line="276" w:lineRule="auto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5 GCSE passes at grade C or above, including maths and </w:t>
            </w:r>
            <w:proofErr w:type="gramStart"/>
            <w:r>
              <w:rPr>
                <w:sz w:val="22"/>
              </w:rPr>
              <w:t>English ,</w:t>
            </w:r>
            <w:proofErr w:type="gramEnd"/>
            <w:r>
              <w:rPr>
                <w:sz w:val="22"/>
              </w:rPr>
              <w:t xml:space="preserve"> or equivalent</w:t>
            </w:r>
            <w:r w:rsidR="00B56EC7">
              <w:rPr>
                <w:sz w:val="22"/>
              </w:rPr>
              <w:t>;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ED11C8" w14:textId="77777777" w:rsidR="00E823F3" w:rsidRDefault="00E823F3" w:rsidP="00B56EC7">
            <w:pPr>
              <w:spacing w:line="276" w:lineRule="auto"/>
              <w:contextualSpacing/>
              <w:rPr>
                <w:sz w:val="22"/>
              </w:rPr>
            </w:pPr>
            <w:r>
              <w:rPr>
                <w:sz w:val="22"/>
              </w:rPr>
              <w:t>BTEC in Busine</w:t>
            </w:r>
            <w:r w:rsidR="00B56EC7">
              <w:rPr>
                <w:sz w:val="22"/>
              </w:rPr>
              <w:t>ss Administration or equivalent;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</w:tcPr>
          <w:p w14:paraId="51D0106E" w14:textId="77777777" w:rsidR="00E823F3" w:rsidRDefault="00E823F3" w:rsidP="00B56EC7">
            <w:pPr>
              <w:spacing w:line="276" w:lineRule="auto"/>
              <w:contextualSpacing/>
              <w:rPr>
                <w:sz w:val="22"/>
              </w:rPr>
            </w:pPr>
            <w:r>
              <w:rPr>
                <w:sz w:val="22"/>
              </w:rPr>
              <w:t>Application form / Interview</w:t>
            </w:r>
            <w:r w:rsidR="00B56EC7">
              <w:rPr>
                <w:sz w:val="22"/>
              </w:rPr>
              <w:t>;</w:t>
            </w:r>
          </w:p>
        </w:tc>
      </w:tr>
      <w:tr w:rsidR="00E823F3" w14:paraId="4EB3152E" w14:textId="77777777" w:rsidTr="00B56EC7">
        <w:trPr>
          <w:jc w:val="center"/>
        </w:trPr>
        <w:tc>
          <w:tcPr>
            <w:tcW w:w="2037" w:type="dxa"/>
            <w:tcBorders>
              <w:top w:val="single" w:sz="4" w:space="0" w:color="auto"/>
              <w:bottom w:val="nil"/>
            </w:tcBorders>
          </w:tcPr>
          <w:p w14:paraId="16B245C1" w14:textId="77777777" w:rsidR="00E823F3" w:rsidRDefault="00E823F3" w:rsidP="00B56EC7">
            <w:p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Special Knowledge and Skills</w:t>
            </w:r>
          </w:p>
        </w:tc>
        <w:tc>
          <w:tcPr>
            <w:tcW w:w="2840" w:type="dxa"/>
            <w:tcBorders>
              <w:top w:val="single" w:sz="4" w:space="0" w:color="auto"/>
              <w:bottom w:val="nil"/>
            </w:tcBorders>
          </w:tcPr>
          <w:p w14:paraId="502AA8CC" w14:textId="77777777" w:rsidR="00E823F3" w:rsidRDefault="00E823F3" w:rsidP="00B56EC7">
            <w:pPr>
              <w:spacing w:line="276" w:lineRule="auto"/>
              <w:contextualSpacing/>
              <w:rPr>
                <w:sz w:val="22"/>
              </w:rPr>
            </w:pPr>
            <w:r>
              <w:rPr>
                <w:sz w:val="22"/>
              </w:rPr>
              <w:t>Good IT and keyboa</w:t>
            </w:r>
            <w:r w:rsidR="00B56EC7">
              <w:rPr>
                <w:sz w:val="22"/>
              </w:rPr>
              <w:t>rd skills, including Microsoft W</w:t>
            </w:r>
            <w:r>
              <w:rPr>
                <w:sz w:val="22"/>
              </w:rPr>
              <w:t xml:space="preserve">ord and </w:t>
            </w:r>
            <w:proofErr w:type="gramStart"/>
            <w:r w:rsidR="00B56EC7">
              <w:rPr>
                <w:sz w:val="22"/>
              </w:rPr>
              <w:t>E</w:t>
            </w:r>
            <w:r>
              <w:rPr>
                <w:sz w:val="22"/>
              </w:rPr>
              <w:t>xcel</w:t>
            </w:r>
            <w:r w:rsidR="00B56EC7">
              <w:rPr>
                <w:sz w:val="22"/>
              </w:rPr>
              <w:t>;</w:t>
            </w:r>
            <w:proofErr w:type="gramEnd"/>
          </w:p>
          <w:p w14:paraId="0F9A6FFB" w14:textId="77777777" w:rsidR="00485865" w:rsidRDefault="00485865" w:rsidP="00B56EC7">
            <w:pPr>
              <w:spacing w:line="276" w:lineRule="auto"/>
              <w:contextualSpacing/>
              <w:rPr>
                <w:sz w:val="22"/>
              </w:rPr>
            </w:pPr>
          </w:p>
          <w:p w14:paraId="32C6A9CE" w14:textId="77777777" w:rsidR="00E823F3" w:rsidRDefault="00E823F3" w:rsidP="00B56EC7">
            <w:pPr>
              <w:spacing w:line="276" w:lineRule="auto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Good analytical skills, with ability to analysis statistical </w:t>
            </w:r>
            <w:proofErr w:type="gramStart"/>
            <w:r>
              <w:rPr>
                <w:sz w:val="22"/>
              </w:rPr>
              <w:t>data</w:t>
            </w:r>
            <w:r w:rsidR="00B56EC7">
              <w:rPr>
                <w:sz w:val="22"/>
              </w:rPr>
              <w:t>;</w:t>
            </w:r>
            <w:proofErr w:type="gramEnd"/>
          </w:p>
          <w:p w14:paraId="0A6D1177" w14:textId="77777777" w:rsidR="00485865" w:rsidRDefault="00485865" w:rsidP="00B56EC7">
            <w:pPr>
              <w:spacing w:line="276" w:lineRule="auto"/>
              <w:contextualSpacing/>
              <w:rPr>
                <w:sz w:val="22"/>
              </w:rPr>
            </w:pPr>
          </w:p>
          <w:p w14:paraId="1543BC9A" w14:textId="77777777" w:rsidR="00E823F3" w:rsidRDefault="00E823F3" w:rsidP="00B56EC7">
            <w:pPr>
              <w:spacing w:line="276" w:lineRule="auto"/>
              <w:contextualSpacing/>
              <w:rPr>
                <w:sz w:val="22"/>
              </w:rPr>
            </w:pPr>
            <w:r>
              <w:rPr>
                <w:sz w:val="22"/>
              </w:rPr>
              <w:t>Excellent communication ski</w:t>
            </w:r>
            <w:r w:rsidR="00B56EC7">
              <w:rPr>
                <w:sz w:val="22"/>
              </w:rPr>
              <w:t xml:space="preserve">lls, written and </w:t>
            </w:r>
            <w:proofErr w:type="gramStart"/>
            <w:r w:rsidR="00B56EC7">
              <w:rPr>
                <w:sz w:val="22"/>
              </w:rPr>
              <w:t>verbal;</w:t>
            </w:r>
            <w:proofErr w:type="gramEnd"/>
          </w:p>
          <w:p w14:paraId="62A72687" w14:textId="77777777" w:rsidR="00B56EC7" w:rsidRDefault="00B56EC7" w:rsidP="00B56EC7">
            <w:pPr>
              <w:spacing w:line="276" w:lineRule="auto"/>
              <w:contextualSpacing/>
              <w:rPr>
                <w:sz w:val="22"/>
              </w:rPr>
            </w:pPr>
          </w:p>
          <w:p w14:paraId="417DE6EE" w14:textId="77777777" w:rsidR="00E823F3" w:rsidRDefault="00E823F3" w:rsidP="00B56EC7">
            <w:pPr>
              <w:spacing w:line="276" w:lineRule="auto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Ability to meet deadlines and prioritise </w:t>
            </w:r>
            <w:proofErr w:type="gramStart"/>
            <w:r>
              <w:rPr>
                <w:sz w:val="22"/>
              </w:rPr>
              <w:t>workload</w:t>
            </w:r>
            <w:r w:rsidR="00B56EC7">
              <w:rPr>
                <w:sz w:val="22"/>
              </w:rPr>
              <w:t>;</w:t>
            </w:r>
            <w:proofErr w:type="gramEnd"/>
          </w:p>
          <w:p w14:paraId="161102CB" w14:textId="77777777" w:rsidR="00485865" w:rsidRDefault="00485865" w:rsidP="00B56EC7">
            <w:pPr>
              <w:spacing w:line="276" w:lineRule="auto"/>
              <w:contextualSpacing/>
              <w:rPr>
                <w:sz w:val="22"/>
              </w:rPr>
            </w:pPr>
          </w:p>
          <w:p w14:paraId="25A4E06B" w14:textId="77777777" w:rsidR="00E823F3" w:rsidRDefault="00E823F3" w:rsidP="00B56EC7">
            <w:pPr>
              <w:spacing w:line="276" w:lineRule="auto"/>
              <w:contextualSpacing/>
              <w:rPr>
                <w:sz w:val="22"/>
              </w:rPr>
            </w:pPr>
            <w:r>
              <w:rPr>
                <w:sz w:val="22"/>
              </w:rPr>
              <w:t>Ability to work as part of a team and organise tasks and work unsupervised</w:t>
            </w:r>
            <w:r w:rsidR="00B56EC7">
              <w:rPr>
                <w:sz w:val="22"/>
              </w:rPr>
              <w:t>;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nil"/>
            </w:tcBorders>
          </w:tcPr>
          <w:p w14:paraId="414224F7" w14:textId="77777777" w:rsidR="00E823F3" w:rsidRDefault="00E823F3" w:rsidP="00B56EC7">
            <w:pPr>
              <w:spacing w:line="276" w:lineRule="auto"/>
              <w:contextualSpacing/>
              <w:rPr>
                <w:sz w:val="22"/>
              </w:rPr>
            </w:pPr>
            <w:r>
              <w:rPr>
                <w:sz w:val="22"/>
              </w:rPr>
              <w:t>Specialist training in IT and Software</w:t>
            </w:r>
            <w:r w:rsidR="00B56EC7">
              <w:rPr>
                <w:sz w:val="22"/>
              </w:rPr>
              <w:t>;</w:t>
            </w:r>
          </w:p>
        </w:tc>
        <w:tc>
          <w:tcPr>
            <w:tcW w:w="2084" w:type="dxa"/>
            <w:tcBorders>
              <w:top w:val="single" w:sz="4" w:space="0" w:color="auto"/>
              <w:bottom w:val="nil"/>
            </w:tcBorders>
          </w:tcPr>
          <w:p w14:paraId="2190E522" w14:textId="77777777" w:rsidR="00E823F3" w:rsidRDefault="00E823F3" w:rsidP="00B56EC7">
            <w:pPr>
              <w:spacing w:line="276" w:lineRule="auto"/>
              <w:contextualSpacing/>
              <w:rPr>
                <w:sz w:val="22"/>
              </w:rPr>
            </w:pPr>
            <w:r>
              <w:rPr>
                <w:sz w:val="22"/>
              </w:rPr>
              <w:t>Application form / Interview</w:t>
            </w:r>
            <w:r w:rsidR="00B56EC7">
              <w:rPr>
                <w:sz w:val="22"/>
              </w:rPr>
              <w:t>;</w:t>
            </w:r>
          </w:p>
        </w:tc>
      </w:tr>
      <w:tr w:rsidR="00E823F3" w14:paraId="338ADECE" w14:textId="77777777" w:rsidTr="00B56EC7">
        <w:trPr>
          <w:jc w:val="center"/>
        </w:trPr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14:paraId="474058A8" w14:textId="77777777" w:rsidR="00E823F3" w:rsidRDefault="00E823F3" w:rsidP="00B56EC7">
            <w:pPr>
              <w:pStyle w:val="BodyText"/>
              <w:spacing w:line="276" w:lineRule="auto"/>
              <w:contextualSpacing/>
            </w:pPr>
            <w:r>
              <w:t>Any Additional Factors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0A9601CC" w14:textId="77777777" w:rsidR="00485865" w:rsidRDefault="00E823F3" w:rsidP="00B56EC7">
            <w:pPr>
              <w:spacing w:line="276" w:lineRule="auto"/>
              <w:contextualSpacing/>
              <w:rPr>
                <w:sz w:val="22"/>
              </w:rPr>
            </w:pPr>
            <w:r>
              <w:rPr>
                <w:sz w:val="22"/>
              </w:rPr>
              <w:t>Commitment to providing excellent cus</w:t>
            </w:r>
            <w:r w:rsidR="00B56EC7">
              <w:rPr>
                <w:sz w:val="22"/>
              </w:rPr>
              <w:t xml:space="preserve">tomer service to the </w:t>
            </w:r>
            <w:proofErr w:type="gramStart"/>
            <w:r w:rsidR="00B56EC7">
              <w:rPr>
                <w:sz w:val="22"/>
              </w:rPr>
              <w:t>community;</w:t>
            </w:r>
            <w:proofErr w:type="gramEnd"/>
          </w:p>
          <w:p w14:paraId="37CF9DA4" w14:textId="77777777" w:rsidR="00485865" w:rsidRDefault="00485865" w:rsidP="00B56EC7">
            <w:pPr>
              <w:spacing w:line="276" w:lineRule="auto"/>
              <w:contextualSpacing/>
              <w:rPr>
                <w:sz w:val="22"/>
              </w:rPr>
            </w:pPr>
          </w:p>
          <w:p w14:paraId="32DF6EB3" w14:textId="77777777" w:rsidR="00E823F3" w:rsidRDefault="00E823F3" w:rsidP="00B56EC7">
            <w:pPr>
              <w:spacing w:line="276" w:lineRule="auto"/>
              <w:contextualSpacing/>
              <w:rPr>
                <w:sz w:val="22"/>
              </w:rPr>
            </w:pPr>
            <w:r>
              <w:rPr>
                <w:sz w:val="22"/>
              </w:rPr>
              <w:t>Commitment to equal opportunities</w:t>
            </w:r>
            <w:r w:rsidR="00B56EC7">
              <w:rPr>
                <w:sz w:val="22"/>
              </w:rPr>
              <w:t>;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A6A5DD" w14:textId="77777777" w:rsidR="00E823F3" w:rsidRDefault="00E823F3" w:rsidP="00B56EC7">
            <w:pPr>
              <w:spacing w:line="276" w:lineRule="auto"/>
              <w:contextualSpacing/>
              <w:rPr>
                <w:sz w:val="22"/>
              </w:rPr>
            </w:pP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</w:tcPr>
          <w:p w14:paraId="5435EB25" w14:textId="77777777" w:rsidR="00E823F3" w:rsidRDefault="00E823F3" w:rsidP="00B56EC7">
            <w:pPr>
              <w:spacing w:line="276" w:lineRule="auto"/>
              <w:contextualSpacing/>
              <w:rPr>
                <w:sz w:val="22"/>
              </w:rPr>
            </w:pPr>
            <w:r>
              <w:rPr>
                <w:sz w:val="22"/>
              </w:rPr>
              <w:t>Interview</w:t>
            </w:r>
            <w:r w:rsidR="00B56EC7">
              <w:rPr>
                <w:sz w:val="22"/>
              </w:rPr>
              <w:t>;</w:t>
            </w:r>
          </w:p>
        </w:tc>
      </w:tr>
      <w:tr w:rsidR="00E823F3" w14:paraId="4FEDE393" w14:textId="77777777" w:rsidTr="00B56EC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378" w:type="dxa"/>
            <w:gridSpan w:val="3"/>
          </w:tcPr>
          <w:p w14:paraId="7192620B" w14:textId="77777777" w:rsidR="00E823F3" w:rsidRPr="00B56EC7" w:rsidRDefault="00E823F3" w:rsidP="00B56EC7">
            <w:pPr>
              <w:spacing w:line="276" w:lineRule="auto"/>
              <w:contextualSpacing/>
              <w:rPr>
                <w:sz w:val="13"/>
                <w:szCs w:val="13"/>
              </w:rPr>
            </w:pPr>
          </w:p>
          <w:p w14:paraId="17C83EB4" w14:textId="77777777" w:rsidR="00E823F3" w:rsidRDefault="00E823F3" w:rsidP="00B56EC7">
            <w:pPr>
              <w:pStyle w:val="BodyText2"/>
              <w:spacing w:line="276" w:lineRule="auto"/>
              <w:contextualSpacing/>
            </w:pPr>
            <w:r>
              <w:t>Prepared by: (Manager) ………………………………………….</w:t>
            </w:r>
          </w:p>
          <w:p w14:paraId="781A38DC" w14:textId="77777777" w:rsidR="00E823F3" w:rsidRPr="00B56EC7" w:rsidRDefault="00E823F3" w:rsidP="00B56EC7">
            <w:pPr>
              <w:spacing w:line="276" w:lineRule="auto"/>
              <w:contextualSpacing/>
              <w:rPr>
                <w:sz w:val="13"/>
                <w:szCs w:val="13"/>
              </w:rPr>
            </w:pPr>
          </w:p>
          <w:p w14:paraId="210435FA" w14:textId="77777777" w:rsidR="00E823F3" w:rsidRDefault="00E823F3" w:rsidP="00B56EC7">
            <w:pPr>
              <w:spacing w:line="276" w:lineRule="auto"/>
              <w:contextualSpacing/>
              <w:rPr>
                <w:sz w:val="20"/>
              </w:rPr>
            </w:pPr>
            <w:r>
              <w:rPr>
                <w:sz w:val="20"/>
              </w:rPr>
              <w:lastRenderedPageBreak/>
              <w:t>Approved by: (Personnel) …………………………………………</w:t>
            </w:r>
          </w:p>
        </w:tc>
        <w:tc>
          <w:tcPr>
            <w:tcW w:w="2851" w:type="dxa"/>
            <w:gridSpan w:val="2"/>
          </w:tcPr>
          <w:p w14:paraId="39977A95" w14:textId="77777777" w:rsidR="00E823F3" w:rsidRPr="00B56EC7" w:rsidRDefault="00E823F3" w:rsidP="00B56EC7">
            <w:pPr>
              <w:spacing w:line="276" w:lineRule="auto"/>
              <w:contextualSpacing/>
              <w:rPr>
                <w:sz w:val="13"/>
                <w:szCs w:val="13"/>
              </w:rPr>
            </w:pPr>
          </w:p>
          <w:p w14:paraId="034679E7" w14:textId="77777777" w:rsidR="00E823F3" w:rsidRDefault="00E823F3" w:rsidP="00B56EC7">
            <w:pPr>
              <w:spacing w:line="276" w:lineRule="auto"/>
              <w:contextualSpacing/>
              <w:rPr>
                <w:sz w:val="20"/>
              </w:rPr>
            </w:pPr>
            <w:r>
              <w:rPr>
                <w:sz w:val="20"/>
              </w:rPr>
              <w:t>Date:   ………………</w:t>
            </w:r>
            <w:proofErr w:type="gramStart"/>
            <w:r>
              <w:rPr>
                <w:sz w:val="20"/>
              </w:rPr>
              <w:t>…..</w:t>
            </w:r>
            <w:proofErr w:type="gramEnd"/>
          </w:p>
          <w:p w14:paraId="41BF493E" w14:textId="77777777" w:rsidR="00E823F3" w:rsidRPr="00B56EC7" w:rsidRDefault="00E823F3" w:rsidP="00B56EC7">
            <w:pPr>
              <w:spacing w:line="276" w:lineRule="auto"/>
              <w:contextualSpacing/>
              <w:rPr>
                <w:sz w:val="13"/>
                <w:szCs w:val="13"/>
              </w:rPr>
            </w:pPr>
          </w:p>
          <w:p w14:paraId="62699D73" w14:textId="77777777" w:rsidR="00E823F3" w:rsidRDefault="00E823F3" w:rsidP="00B56EC7">
            <w:pPr>
              <w:spacing w:line="276" w:lineRule="auto"/>
              <w:contextualSpacing/>
              <w:rPr>
                <w:sz w:val="20"/>
              </w:rPr>
            </w:pPr>
            <w:r>
              <w:rPr>
                <w:sz w:val="20"/>
              </w:rPr>
              <w:lastRenderedPageBreak/>
              <w:t>Date:   ………………</w:t>
            </w:r>
            <w:proofErr w:type="gramStart"/>
            <w:r>
              <w:rPr>
                <w:sz w:val="20"/>
              </w:rPr>
              <w:t>…..</w:t>
            </w:r>
            <w:proofErr w:type="gramEnd"/>
          </w:p>
          <w:p w14:paraId="08CA3207" w14:textId="77777777" w:rsidR="006E6BBD" w:rsidRPr="00B56EC7" w:rsidRDefault="006E6BBD" w:rsidP="00B56EC7">
            <w:pPr>
              <w:spacing w:line="276" w:lineRule="auto"/>
              <w:contextualSpacing/>
              <w:rPr>
                <w:sz w:val="13"/>
                <w:szCs w:val="13"/>
              </w:rPr>
            </w:pPr>
          </w:p>
        </w:tc>
      </w:tr>
    </w:tbl>
    <w:p w14:paraId="74405E9B" w14:textId="77777777" w:rsidR="00E823F3" w:rsidRPr="00B56EC7" w:rsidRDefault="00E823F3" w:rsidP="00B56EC7">
      <w:pPr>
        <w:spacing w:line="276" w:lineRule="auto"/>
        <w:contextualSpacing/>
        <w:rPr>
          <w:sz w:val="16"/>
          <w:szCs w:val="16"/>
        </w:rPr>
      </w:pPr>
    </w:p>
    <w:sectPr w:rsidR="00E823F3" w:rsidRPr="00B56EC7" w:rsidSect="00B56EC7">
      <w:footerReference w:type="default" r:id="rId6"/>
      <w:pgSz w:w="11906" w:h="16838"/>
      <w:pgMar w:top="1560" w:right="991" w:bottom="156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FB5A8" w14:textId="77777777" w:rsidR="00014E08" w:rsidRDefault="00014E08">
      <w:r>
        <w:separator/>
      </w:r>
    </w:p>
  </w:endnote>
  <w:endnote w:type="continuationSeparator" w:id="0">
    <w:p w14:paraId="000D39DE" w14:textId="77777777" w:rsidR="00014E08" w:rsidRDefault="00014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82474" w14:textId="35937600" w:rsidR="00A8004C" w:rsidRDefault="003647B6" w:rsidP="006E6BBD">
    <w:pPr>
      <w:pStyle w:val="Footer"/>
      <w:jc w:val="right"/>
    </w:pPr>
    <w:r>
      <w:rPr>
        <w:noProof/>
      </w:rPr>
      <w:drawing>
        <wp:inline distT="0" distB="0" distL="0" distR="0" wp14:anchorId="2ACC1D04" wp14:editId="1BB62418">
          <wp:extent cx="3554095" cy="920750"/>
          <wp:effectExtent l="0" t="0" r="8255" b="0"/>
          <wp:docPr id="26710114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409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A6933" w14:textId="77777777" w:rsidR="00014E08" w:rsidRDefault="00014E08">
      <w:r>
        <w:separator/>
      </w:r>
    </w:p>
  </w:footnote>
  <w:footnote w:type="continuationSeparator" w:id="0">
    <w:p w14:paraId="1BD2E5EB" w14:textId="77777777" w:rsidR="00014E08" w:rsidRDefault="00014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829"/>
    <w:rsid w:val="00014E08"/>
    <w:rsid w:val="0015725E"/>
    <w:rsid w:val="001777A6"/>
    <w:rsid w:val="003647B6"/>
    <w:rsid w:val="00485865"/>
    <w:rsid w:val="0056570F"/>
    <w:rsid w:val="0066016A"/>
    <w:rsid w:val="006E6BBD"/>
    <w:rsid w:val="007B7178"/>
    <w:rsid w:val="00915F4F"/>
    <w:rsid w:val="00A8004C"/>
    <w:rsid w:val="00AB7829"/>
    <w:rsid w:val="00B1265E"/>
    <w:rsid w:val="00B56EC7"/>
    <w:rsid w:val="00D10EB7"/>
    <w:rsid w:val="00DE5695"/>
    <w:rsid w:val="00E823F3"/>
    <w:rsid w:val="00F2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54B4425"/>
  <w15:docId w15:val="{5864FF01-AA8A-40D4-A78D-80041EE5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sz w:val="20"/>
    </w:rPr>
  </w:style>
  <w:style w:type="paragraph" w:styleId="Header">
    <w:name w:val="header"/>
    <w:basedOn w:val="Normal"/>
    <w:rsid w:val="006E6B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E6BB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A800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1076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Kettering Borough Council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.</dc:creator>
  <cp:lastModifiedBy>Liam Faulkner</cp:lastModifiedBy>
  <cp:revision>2</cp:revision>
  <cp:lastPrinted>2014-10-16T10:45:00Z</cp:lastPrinted>
  <dcterms:created xsi:type="dcterms:W3CDTF">2023-06-30T12:21:00Z</dcterms:created>
  <dcterms:modified xsi:type="dcterms:W3CDTF">2023-06-30T12:21:00Z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6ec094-42b0-4a3f-84e1-779791d08481_Enabled">
    <vt:lpwstr>true</vt:lpwstr>
  </property>
  <property fmtid="{D5CDD505-2E9C-101B-9397-08002B2CF9AE}" pid="3" name="MSIP_Label_de6ec094-42b0-4a3f-84e1-779791d08481_SetDate">
    <vt:lpwstr>2023-06-30T12:21:38Z</vt:lpwstr>
  </property>
  <property fmtid="{D5CDD505-2E9C-101B-9397-08002B2CF9AE}" pid="4" name="MSIP_Label_de6ec094-42b0-4a3f-84e1-779791d08481_Method">
    <vt:lpwstr>Standard</vt:lpwstr>
  </property>
  <property fmtid="{D5CDD505-2E9C-101B-9397-08002B2CF9AE}" pid="5" name="MSIP_Label_de6ec094-42b0-4a3f-84e1-779791d08481_Name">
    <vt:lpwstr>OFFICAL - Public</vt:lpwstr>
  </property>
  <property fmtid="{D5CDD505-2E9C-101B-9397-08002B2CF9AE}" pid="6" name="MSIP_Label_de6ec094-42b0-4a3f-84e1-779791d08481_SiteId">
    <vt:lpwstr>e29c0ef9-9a07-4b02-b98b-7b2d8a78d737</vt:lpwstr>
  </property>
  <property fmtid="{D5CDD505-2E9C-101B-9397-08002B2CF9AE}" pid="7" name="MSIP_Label_de6ec094-42b0-4a3f-84e1-779791d08481_ActionId">
    <vt:lpwstr>38d5ca51-d64d-488b-a528-5acc4fd092d3</vt:lpwstr>
  </property>
  <property fmtid="{D5CDD505-2E9C-101B-9397-08002B2CF9AE}" pid="8" name="MSIP_Label_de6ec094-42b0-4a3f-84e1-779791d08481_ContentBits">
    <vt:lpwstr>0</vt:lpwstr>
  </property>
</Properties>
</file>