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4DA5F187" w:rsidR="000478C0" w:rsidRPr="00787881" w:rsidRDefault="000478C0" w:rsidP="008A0C5C">
      <w:pPr>
        <w:tabs>
          <w:tab w:val="left" w:pos="3402"/>
        </w:tabs>
        <w:spacing w:before="240"/>
      </w:pPr>
      <w:r>
        <w:t xml:space="preserve">Job </w:t>
      </w:r>
      <w:r w:rsidR="00641029">
        <w:t>t</w:t>
      </w:r>
      <w:r>
        <w:t>itle:</w:t>
      </w:r>
      <w:r w:rsidR="10B47D4A">
        <w:t xml:space="preserve">  </w:t>
      </w:r>
      <w:r w:rsidR="008A0C5C">
        <w:t xml:space="preserve">Contract </w:t>
      </w:r>
      <w:r w:rsidR="0689E9D3">
        <w:t>Officer</w:t>
      </w:r>
      <w:r>
        <w:tab/>
      </w:r>
    </w:p>
    <w:p w14:paraId="36C8856A" w14:textId="5324935D" w:rsidR="000478C0" w:rsidRPr="00787881" w:rsidRDefault="000478C0" w:rsidP="008A0C5C">
      <w:pPr>
        <w:tabs>
          <w:tab w:val="left" w:pos="3402"/>
        </w:tabs>
      </w:pPr>
      <w:r w:rsidRPr="00787881">
        <w:t>Grade:</w:t>
      </w:r>
    </w:p>
    <w:p w14:paraId="3D3641A2" w14:textId="2F39AEBA" w:rsidR="000478C0" w:rsidRPr="00787881" w:rsidRDefault="000478C0" w:rsidP="008A0C5C">
      <w:pPr>
        <w:tabs>
          <w:tab w:val="left" w:pos="3402"/>
        </w:tabs>
      </w:pPr>
      <w:r>
        <w:t>Reports to:</w:t>
      </w:r>
      <w:r w:rsidR="181E6207">
        <w:t xml:space="preserve"> Transport Delivery Team Lead</w:t>
      </w:r>
    </w:p>
    <w:p w14:paraId="6A8DE227" w14:textId="516AE90D" w:rsidR="00C044FA" w:rsidRPr="00787881" w:rsidRDefault="00C044FA" w:rsidP="008A0C5C">
      <w:pPr>
        <w:tabs>
          <w:tab w:val="left" w:pos="3402"/>
        </w:tabs>
      </w:pPr>
      <w:r>
        <w:t>Responsible for:</w:t>
      </w:r>
      <w:r w:rsidR="5E041711">
        <w:t xml:space="preserve"> n/a</w:t>
      </w:r>
    </w:p>
    <w:p w14:paraId="535B3D4D" w14:textId="10172A55" w:rsidR="000478C0" w:rsidRPr="00787881" w:rsidRDefault="00C044FA" w:rsidP="008A0C5C">
      <w:pPr>
        <w:tabs>
          <w:tab w:val="left" w:pos="3402"/>
        </w:tabs>
      </w:pPr>
      <w:r>
        <w:t xml:space="preserve">Directorate </w:t>
      </w:r>
      <w:r w:rsidR="004843D2">
        <w:t>and</w:t>
      </w:r>
      <w:r>
        <w:t xml:space="preserve"> </w:t>
      </w:r>
      <w:r w:rsidR="000478C0">
        <w:t>Service area:</w:t>
      </w:r>
      <w:r w:rsidR="67E3B6FC">
        <w:t xml:space="preserve"> </w:t>
      </w:r>
      <w:r w:rsidR="23369D10">
        <w:t xml:space="preserve">Place and Economy; </w:t>
      </w:r>
      <w:r w:rsidR="67E3B6FC">
        <w:t>Highways</w:t>
      </w:r>
      <w:r w:rsidR="27368E2E">
        <w:t xml:space="preserve"> and Waste;</w:t>
      </w:r>
      <w:r w:rsidR="67E3B6FC">
        <w:t xml:space="preserve"> Home to School Transport</w:t>
      </w:r>
      <w:r w:rsidR="6A5D1DB4">
        <w:t xml:space="preserve"> Team</w:t>
      </w:r>
    </w:p>
    <w:p w14:paraId="2177E4A2" w14:textId="6EFCD1FD" w:rsidR="000478C0" w:rsidRDefault="000478C0" w:rsidP="00A94E74">
      <w:pPr>
        <w:pStyle w:val="Heading2"/>
      </w:pPr>
      <w:r>
        <w:t xml:space="preserve">Purpose of </w:t>
      </w:r>
      <w:r w:rsidR="008D5D92">
        <w:t xml:space="preserve">the </w:t>
      </w:r>
      <w:r>
        <w:t>job</w:t>
      </w:r>
      <w:r w:rsidR="00BA0820">
        <w:t xml:space="preserve"> </w:t>
      </w:r>
      <w:r w:rsidR="00BA0820" w:rsidRPr="00787881">
        <w:t>(why the job exists)</w:t>
      </w:r>
    </w:p>
    <w:p w14:paraId="7410D4A3" w14:textId="44BA69A0" w:rsidR="008A0C5C" w:rsidRDefault="008A0C5C" w:rsidP="008A0C5C"/>
    <w:p w14:paraId="3E72F511" w14:textId="4A2172BD" w:rsidR="008A0C5C" w:rsidRPr="00881323" w:rsidRDefault="008A0C5C" w:rsidP="1617431C">
      <w:pPr>
        <w:rPr>
          <w:rFonts w:cstheme="minorBidi"/>
          <w:sz w:val="24"/>
          <w:szCs w:val="24"/>
        </w:rPr>
      </w:pPr>
      <w:r w:rsidRPr="77F83338">
        <w:rPr>
          <w:rFonts w:cstheme="minorBidi"/>
          <w:sz w:val="24"/>
          <w:szCs w:val="24"/>
        </w:rPr>
        <w:t xml:space="preserve">The </w:t>
      </w:r>
      <w:r w:rsidR="215429EC" w:rsidRPr="77F83338">
        <w:rPr>
          <w:rFonts w:cstheme="minorBidi"/>
          <w:sz w:val="24"/>
          <w:szCs w:val="24"/>
        </w:rPr>
        <w:t>C</w:t>
      </w:r>
      <w:r w:rsidRPr="77F83338">
        <w:rPr>
          <w:rFonts w:cstheme="minorBidi"/>
          <w:sz w:val="24"/>
          <w:szCs w:val="24"/>
        </w:rPr>
        <w:t>ontract</w:t>
      </w:r>
      <w:r w:rsidR="7DE924E8" w:rsidRPr="77F83338">
        <w:rPr>
          <w:rFonts w:cstheme="minorBidi"/>
          <w:sz w:val="24"/>
          <w:szCs w:val="24"/>
        </w:rPr>
        <w:t xml:space="preserve"> </w:t>
      </w:r>
      <w:r w:rsidR="3FC362F4" w:rsidRPr="77F83338">
        <w:rPr>
          <w:rFonts w:cstheme="minorBidi"/>
          <w:sz w:val="24"/>
          <w:szCs w:val="24"/>
        </w:rPr>
        <w:t>O</w:t>
      </w:r>
      <w:r w:rsidR="7DE924E8" w:rsidRPr="77F83338">
        <w:rPr>
          <w:rFonts w:cstheme="minorBidi"/>
          <w:sz w:val="24"/>
          <w:szCs w:val="24"/>
        </w:rPr>
        <w:t>fficer</w:t>
      </w:r>
      <w:r w:rsidRPr="77F83338">
        <w:rPr>
          <w:rFonts w:cstheme="minorBidi"/>
          <w:sz w:val="24"/>
          <w:szCs w:val="24"/>
        </w:rPr>
        <w:t xml:space="preserve"> is responsible for </w:t>
      </w:r>
      <w:r w:rsidR="5EC7F65B" w:rsidRPr="77F83338">
        <w:rPr>
          <w:rFonts w:cstheme="minorBidi"/>
          <w:sz w:val="24"/>
          <w:szCs w:val="24"/>
        </w:rPr>
        <w:t>commissioning and</w:t>
      </w:r>
      <w:r w:rsidRPr="77F83338">
        <w:rPr>
          <w:rFonts w:cstheme="minorBidi"/>
          <w:sz w:val="24"/>
          <w:szCs w:val="24"/>
        </w:rPr>
        <w:t xml:space="preserve"> delivering the Home to School Transport Service through a range of </w:t>
      </w:r>
      <w:r w:rsidR="58A3587C" w:rsidRPr="77F83338">
        <w:rPr>
          <w:rFonts w:cstheme="minorBidi"/>
          <w:sz w:val="24"/>
          <w:szCs w:val="24"/>
        </w:rPr>
        <w:t>Providers and</w:t>
      </w:r>
      <w:r w:rsidR="4883982B" w:rsidRPr="77F83338">
        <w:rPr>
          <w:rFonts w:cstheme="minorBidi"/>
          <w:sz w:val="24"/>
          <w:szCs w:val="24"/>
        </w:rPr>
        <w:t xml:space="preserve"> maintaining accurate records of provision and contracts</w:t>
      </w:r>
      <w:r w:rsidRPr="77F83338">
        <w:rPr>
          <w:rFonts w:cstheme="minorBidi"/>
          <w:sz w:val="24"/>
          <w:szCs w:val="24"/>
        </w:rPr>
        <w:t>.</w:t>
      </w:r>
    </w:p>
    <w:p w14:paraId="528957F0" w14:textId="1CCEAEFA" w:rsidR="008A0C5C" w:rsidRPr="00881323" w:rsidRDefault="000478C0" w:rsidP="00881323">
      <w:pPr>
        <w:pStyle w:val="Heading2"/>
      </w:pPr>
      <w:r>
        <w:t xml:space="preserve">Principal </w:t>
      </w:r>
      <w:r w:rsidR="008D5D92">
        <w:t>r</w:t>
      </w:r>
      <w:r>
        <w:t>esponsibilities</w:t>
      </w:r>
      <w:r w:rsidR="006D232C">
        <w:t xml:space="preserve"> </w:t>
      </w:r>
      <w:r w:rsidR="006D232C" w:rsidRPr="00787881">
        <w:t>(please make these concise and ideally no more than 8)</w:t>
      </w:r>
    </w:p>
    <w:p w14:paraId="2716D9B0" w14:textId="0AE0E8F7" w:rsidR="008A0C5C" w:rsidRPr="00F14364" w:rsidRDefault="008A0C5C" w:rsidP="1617431C">
      <w:pPr>
        <w:numPr>
          <w:ilvl w:val="0"/>
          <w:numId w:val="14"/>
        </w:numPr>
        <w:spacing w:before="240" w:after="240"/>
        <w:rPr>
          <w:rFonts w:cstheme="minorBidi"/>
          <w:sz w:val="24"/>
          <w:szCs w:val="24"/>
        </w:rPr>
      </w:pPr>
      <w:r w:rsidRPr="77F83338">
        <w:rPr>
          <w:rFonts w:cstheme="minorBidi"/>
          <w:sz w:val="24"/>
          <w:szCs w:val="24"/>
        </w:rPr>
        <w:t xml:space="preserve">Working </w:t>
      </w:r>
      <w:r w:rsidR="234F3FCF" w:rsidRPr="77F83338">
        <w:rPr>
          <w:rFonts w:cstheme="minorBidi"/>
          <w:sz w:val="24"/>
          <w:szCs w:val="24"/>
        </w:rPr>
        <w:t>c</w:t>
      </w:r>
      <w:r w:rsidRPr="77F83338">
        <w:rPr>
          <w:rFonts w:cstheme="minorBidi"/>
          <w:sz w:val="24"/>
          <w:szCs w:val="24"/>
        </w:rPr>
        <w:t xml:space="preserve">ollaboratively with </w:t>
      </w:r>
      <w:r w:rsidR="7B464B8A" w:rsidRPr="77F83338">
        <w:rPr>
          <w:rFonts w:cstheme="minorBidi"/>
          <w:sz w:val="24"/>
          <w:szCs w:val="24"/>
        </w:rPr>
        <w:t>p</w:t>
      </w:r>
      <w:r w:rsidRPr="77F83338">
        <w:rPr>
          <w:rFonts w:cstheme="minorBidi"/>
          <w:sz w:val="24"/>
          <w:szCs w:val="24"/>
        </w:rPr>
        <w:t>roviders</w:t>
      </w:r>
      <w:r w:rsidR="6593D7BC" w:rsidRPr="77F83338">
        <w:rPr>
          <w:rFonts w:cstheme="minorBidi"/>
          <w:sz w:val="24"/>
          <w:szCs w:val="24"/>
        </w:rPr>
        <w:t xml:space="preserve">, </w:t>
      </w:r>
      <w:r w:rsidR="1B811A9D" w:rsidRPr="77F83338">
        <w:rPr>
          <w:rFonts w:cstheme="minorBidi"/>
          <w:sz w:val="24"/>
          <w:szCs w:val="24"/>
        </w:rPr>
        <w:t xml:space="preserve">colleagues and other stakeholders, </w:t>
      </w:r>
      <w:r w:rsidRPr="77F83338">
        <w:rPr>
          <w:rFonts w:cstheme="minorBidi"/>
          <w:sz w:val="24"/>
          <w:szCs w:val="24"/>
        </w:rPr>
        <w:t>devising</w:t>
      </w:r>
      <w:r w:rsidR="00732511">
        <w:rPr>
          <w:rFonts w:cstheme="minorBidi"/>
          <w:sz w:val="24"/>
          <w:szCs w:val="24"/>
        </w:rPr>
        <w:t xml:space="preserve"> </w:t>
      </w:r>
      <w:r w:rsidR="096E0BE7" w:rsidRPr="77F83338">
        <w:rPr>
          <w:rFonts w:cstheme="minorBidi"/>
          <w:sz w:val="24"/>
          <w:szCs w:val="24"/>
        </w:rPr>
        <w:t>and</w:t>
      </w:r>
      <w:r w:rsidRPr="77F83338">
        <w:rPr>
          <w:rFonts w:cstheme="minorBidi"/>
          <w:sz w:val="24"/>
          <w:szCs w:val="24"/>
        </w:rPr>
        <w:t xml:space="preserve"> implementing procedures that are fit for purpose and that will deliver a high quality and safe transport service for vulnerable children and SEND children and adults across the service. </w:t>
      </w:r>
    </w:p>
    <w:p w14:paraId="76AE8434" w14:textId="2A9A6FB9" w:rsidR="008A0C5C" w:rsidRPr="00F14364" w:rsidRDefault="6DAEC3A9" w:rsidP="1617431C">
      <w:pPr>
        <w:numPr>
          <w:ilvl w:val="0"/>
          <w:numId w:val="14"/>
        </w:numPr>
        <w:spacing w:before="240" w:after="240"/>
        <w:rPr>
          <w:rFonts w:cstheme="minorBidi"/>
          <w:sz w:val="24"/>
          <w:szCs w:val="24"/>
        </w:rPr>
      </w:pPr>
      <w:r w:rsidRPr="77F83338">
        <w:rPr>
          <w:rFonts w:eastAsia="Calibri" w:cstheme="minorBidi"/>
          <w:sz w:val="24"/>
          <w:szCs w:val="24"/>
        </w:rPr>
        <w:t xml:space="preserve">Maintain accurate records and monitor performance against budgets </w:t>
      </w:r>
      <w:r w:rsidR="67ACA472" w:rsidRPr="77F83338">
        <w:rPr>
          <w:rFonts w:eastAsia="Calibri" w:cstheme="minorBidi"/>
          <w:sz w:val="24"/>
          <w:szCs w:val="24"/>
        </w:rPr>
        <w:t>to ensure effective monthly forecasting, ensuring that physical resources are allocated effectively</w:t>
      </w:r>
      <w:r w:rsidR="5CD1F1FC" w:rsidRPr="77F83338">
        <w:rPr>
          <w:rFonts w:eastAsia="Calibri" w:cstheme="minorBidi"/>
          <w:sz w:val="24"/>
          <w:szCs w:val="24"/>
        </w:rPr>
        <w:t>.</w:t>
      </w:r>
      <w:r w:rsidR="67ACA472" w:rsidRPr="77F83338">
        <w:rPr>
          <w:rFonts w:eastAsia="Calibri" w:cstheme="minorBidi"/>
          <w:sz w:val="24"/>
          <w:szCs w:val="24"/>
        </w:rPr>
        <w:t xml:space="preserve"> </w:t>
      </w:r>
      <w:r w:rsidR="33A921BF" w:rsidRPr="77F83338">
        <w:rPr>
          <w:rFonts w:eastAsia="Calibri" w:cstheme="minorBidi"/>
          <w:sz w:val="24"/>
          <w:szCs w:val="24"/>
        </w:rPr>
        <w:t>P</w:t>
      </w:r>
      <w:r w:rsidR="67ACA472" w:rsidRPr="77F83338">
        <w:rPr>
          <w:rFonts w:eastAsia="Calibri" w:cstheme="minorBidi"/>
          <w:sz w:val="24"/>
          <w:szCs w:val="24"/>
        </w:rPr>
        <w:t xml:space="preserve">reparing and reporting on performance </w:t>
      </w:r>
      <w:r w:rsidR="461C17C4" w:rsidRPr="77F83338">
        <w:rPr>
          <w:rFonts w:eastAsia="Calibri" w:cstheme="minorBidi"/>
          <w:sz w:val="24"/>
          <w:szCs w:val="24"/>
        </w:rPr>
        <w:t xml:space="preserve">and </w:t>
      </w:r>
      <w:r w:rsidR="67ACA472" w:rsidRPr="77F83338">
        <w:rPr>
          <w:rFonts w:eastAsia="Calibri" w:cstheme="minorBidi"/>
          <w:sz w:val="24"/>
          <w:szCs w:val="24"/>
        </w:rPr>
        <w:t>costs to enable the delivery and implementation of services in accordance with agreed standards, targets and expectations</w:t>
      </w:r>
      <w:r w:rsidR="6F818306" w:rsidRPr="77F83338">
        <w:rPr>
          <w:rFonts w:eastAsia="Calibri" w:cstheme="minorBidi"/>
          <w:sz w:val="24"/>
          <w:szCs w:val="24"/>
        </w:rPr>
        <w:t xml:space="preserve">, </w:t>
      </w:r>
      <w:r w:rsidR="343A9672" w:rsidRPr="77F83338">
        <w:rPr>
          <w:rFonts w:eastAsia="Calibri" w:cstheme="minorBidi"/>
          <w:sz w:val="24"/>
          <w:szCs w:val="24"/>
        </w:rPr>
        <w:t>E</w:t>
      </w:r>
      <w:r w:rsidR="67ACA472" w:rsidRPr="77F83338">
        <w:rPr>
          <w:rFonts w:eastAsia="Calibri" w:cstheme="minorBidi"/>
          <w:sz w:val="24"/>
          <w:szCs w:val="24"/>
        </w:rPr>
        <w:t>nsure all stakeholders receive the best service within available resources and budget.</w:t>
      </w:r>
      <w:r w:rsidR="67ACA472" w:rsidRPr="77F83338">
        <w:rPr>
          <w:rFonts w:cstheme="minorBidi"/>
          <w:sz w:val="24"/>
          <w:szCs w:val="24"/>
        </w:rPr>
        <w:t xml:space="preserve"> </w:t>
      </w:r>
    </w:p>
    <w:p w14:paraId="32AA07F6" w14:textId="45793B8D" w:rsidR="008A0C5C" w:rsidRPr="00F14364" w:rsidRDefault="008A0C5C" w:rsidP="1617431C">
      <w:pPr>
        <w:numPr>
          <w:ilvl w:val="0"/>
          <w:numId w:val="14"/>
        </w:numPr>
        <w:spacing w:before="240" w:after="240"/>
        <w:rPr>
          <w:rFonts w:cstheme="minorBidi"/>
          <w:sz w:val="24"/>
          <w:szCs w:val="24"/>
        </w:rPr>
      </w:pPr>
      <w:r w:rsidRPr="77F83338">
        <w:rPr>
          <w:rFonts w:cstheme="minorBidi"/>
          <w:sz w:val="24"/>
          <w:szCs w:val="24"/>
        </w:rPr>
        <w:t xml:space="preserve">Identify and implement opportunities within the service to improve the quality of transport provision </w:t>
      </w:r>
      <w:r w:rsidR="12C5A528" w:rsidRPr="77F83338">
        <w:rPr>
          <w:rFonts w:cstheme="minorBidi"/>
          <w:sz w:val="24"/>
          <w:szCs w:val="24"/>
        </w:rPr>
        <w:t>and deliver budget savings including</w:t>
      </w:r>
      <w:r w:rsidR="1B76D72E" w:rsidRPr="77F83338">
        <w:rPr>
          <w:rFonts w:cstheme="minorBidi"/>
          <w:sz w:val="24"/>
          <w:szCs w:val="24"/>
        </w:rPr>
        <w:t xml:space="preserve"> identifying</w:t>
      </w:r>
      <w:r w:rsidR="12C5A528" w:rsidRPr="77F83338">
        <w:rPr>
          <w:rFonts w:cstheme="minorBidi"/>
          <w:sz w:val="24"/>
          <w:szCs w:val="24"/>
        </w:rPr>
        <w:t xml:space="preserve"> invest to save</w:t>
      </w:r>
      <w:r w:rsidR="38AEE3AE" w:rsidRPr="77F83338">
        <w:rPr>
          <w:rFonts w:cstheme="minorBidi"/>
          <w:sz w:val="24"/>
          <w:szCs w:val="24"/>
        </w:rPr>
        <w:t xml:space="preserve"> opportunities</w:t>
      </w:r>
      <w:r w:rsidR="12C5A528" w:rsidRPr="77F83338">
        <w:rPr>
          <w:rFonts w:cstheme="minorBidi"/>
          <w:sz w:val="24"/>
          <w:szCs w:val="24"/>
        </w:rPr>
        <w:t>.</w:t>
      </w:r>
    </w:p>
    <w:p w14:paraId="5DA4AEA3" w14:textId="56EE656B" w:rsidR="008A0C5C" w:rsidRPr="00F14364" w:rsidRDefault="008A0C5C" w:rsidP="0E72FC60">
      <w:pPr>
        <w:numPr>
          <w:ilvl w:val="0"/>
          <w:numId w:val="14"/>
        </w:numPr>
        <w:spacing w:before="240" w:after="240"/>
        <w:rPr>
          <w:rFonts w:cstheme="minorBidi"/>
          <w:sz w:val="24"/>
          <w:szCs w:val="24"/>
        </w:rPr>
      </w:pPr>
      <w:r w:rsidRPr="77F83338">
        <w:rPr>
          <w:rFonts w:cstheme="minorBidi"/>
          <w:sz w:val="24"/>
          <w:szCs w:val="24"/>
        </w:rPr>
        <w:t xml:space="preserve">Analyse financial and other reports to gain insights into how to improve performance, </w:t>
      </w:r>
      <w:r w:rsidR="6C471B47" w:rsidRPr="77F83338">
        <w:rPr>
          <w:rFonts w:cstheme="minorBidi"/>
          <w:sz w:val="24"/>
          <w:szCs w:val="24"/>
        </w:rPr>
        <w:t>maximise</w:t>
      </w:r>
      <w:r w:rsidRPr="77F83338">
        <w:rPr>
          <w:rFonts w:cstheme="minorBidi"/>
          <w:sz w:val="24"/>
          <w:szCs w:val="24"/>
        </w:rPr>
        <w:t xml:space="preserve"> growth, and manage demand increases of the service both internally and with external suppliers, staff and resources. Monitor, challenge and implement Route Variations to ensure VFM in line with the council’s policies </w:t>
      </w:r>
    </w:p>
    <w:p w14:paraId="60B46E11" w14:textId="12B59882" w:rsidR="008A0C5C" w:rsidRPr="00F14364" w:rsidRDefault="008A0C5C" w:rsidP="0E72FC60">
      <w:pPr>
        <w:numPr>
          <w:ilvl w:val="0"/>
          <w:numId w:val="14"/>
        </w:numPr>
        <w:spacing w:before="240" w:after="240"/>
        <w:rPr>
          <w:rFonts w:cstheme="minorBidi"/>
          <w:sz w:val="24"/>
          <w:szCs w:val="24"/>
        </w:rPr>
      </w:pPr>
      <w:r w:rsidRPr="77F83338">
        <w:rPr>
          <w:rFonts w:cstheme="minorBidi"/>
          <w:sz w:val="24"/>
          <w:szCs w:val="24"/>
        </w:rPr>
        <w:lastRenderedPageBreak/>
        <w:t xml:space="preserve">Maintain sustainable and productive relationships with all stakeholders including passengers, parents and carers, other professional agencies, and </w:t>
      </w:r>
      <w:r w:rsidR="3DE3F808" w:rsidRPr="77F83338">
        <w:rPr>
          <w:rFonts w:cstheme="minorBidi"/>
          <w:sz w:val="24"/>
          <w:szCs w:val="24"/>
        </w:rPr>
        <w:t>p</w:t>
      </w:r>
      <w:r w:rsidRPr="77F83338">
        <w:rPr>
          <w:rFonts w:cstheme="minorBidi"/>
          <w:sz w:val="24"/>
          <w:szCs w:val="24"/>
        </w:rPr>
        <w:t xml:space="preserve">roviders in a pressurised environment. </w:t>
      </w:r>
    </w:p>
    <w:p w14:paraId="04EF7B0A" w14:textId="427E5110" w:rsidR="008A0C5C" w:rsidRPr="00F14364" w:rsidRDefault="008A0C5C" w:rsidP="1617431C">
      <w:pPr>
        <w:numPr>
          <w:ilvl w:val="0"/>
          <w:numId w:val="14"/>
        </w:numPr>
        <w:spacing w:before="240" w:after="240"/>
        <w:rPr>
          <w:rFonts w:cstheme="minorBidi"/>
          <w:sz w:val="24"/>
          <w:szCs w:val="24"/>
        </w:rPr>
      </w:pPr>
      <w:r w:rsidRPr="0E72FC60">
        <w:rPr>
          <w:rFonts w:cstheme="minorBidi"/>
          <w:sz w:val="24"/>
          <w:szCs w:val="24"/>
        </w:rPr>
        <w:t xml:space="preserve">Undertake </w:t>
      </w:r>
      <w:r w:rsidR="3057B2CB" w:rsidRPr="0E72FC60">
        <w:rPr>
          <w:rFonts w:cstheme="minorBidi"/>
          <w:sz w:val="24"/>
          <w:szCs w:val="24"/>
        </w:rPr>
        <w:t>regular</w:t>
      </w:r>
      <w:r w:rsidRPr="0E72FC60">
        <w:rPr>
          <w:rFonts w:cstheme="minorBidi"/>
          <w:sz w:val="24"/>
          <w:szCs w:val="24"/>
        </w:rPr>
        <w:t xml:space="preserve"> and ad hoc contract meetings ensuring KPI’s and deadlines are met, </w:t>
      </w:r>
      <w:r w:rsidR="0FAA2564" w:rsidRPr="0E72FC60">
        <w:rPr>
          <w:rFonts w:cstheme="minorBidi"/>
          <w:sz w:val="24"/>
          <w:szCs w:val="24"/>
        </w:rPr>
        <w:t>and ensuring that all contract issues are</w:t>
      </w:r>
      <w:r w:rsidRPr="0E72FC60">
        <w:rPr>
          <w:rFonts w:cstheme="minorBidi"/>
          <w:sz w:val="24"/>
          <w:szCs w:val="24"/>
        </w:rPr>
        <w:t xml:space="preserve"> resolved, or escalated as appropriate</w:t>
      </w:r>
      <w:r w:rsidR="1B0CAEBB" w:rsidRPr="0E72FC60">
        <w:rPr>
          <w:rFonts w:cstheme="minorBidi"/>
          <w:sz w:val="24"/>
          <w:szCs w:val="24"/>
        </w:rPr>
        <w:t xml:space="preserve">. </w:t>
      </w:r>
    </w:p>
    <w:p w14:paraId="48E891BC" w14:textId="68D75DC6" w:rsidR="008A0C5C" w:rsidRPr="00881323" w:rsidRDefault="008A0C5C" w:rsidP="1617431C">
      <w:pPr>
        <w:numPr>
          <w:ilvl w:val="0"/>
          <w:numId w:val="14"/>
        </w:numPr>
        <w:spacing w:before="240" w:after="240" w:line="276" w:lineRule="auto"/>
        <w:rPr>
          <w:rFonts w:eastAsia="Calibri" w:cstheme="minorBidi"/>
          <w:sz w:val="24"/>
          <w:szCs w:val="24"/>
        </w:rPr>
      </w:pPr>
      <w:r w:rsidRPr="77F83338">
        <w:rPr>
          <w:rFonts w:cstheme="minorBidi"/>
          <w:sz w:val="24"/>
          <w:szCs w:val="24"/>
        </w:rPr>
        <w:t xml:space="preserve">Identify service issues and </w:t>
      </w:r>
      <w:r w:rsidR="6664B705" w:rsidRPr="77F83338">
        <w:rPr>
          <w:rFonts w:cstheme="minorBidi"/>
          <w:sz w:val="24"/>
          <w:szCs w:val="24"/>
        </w:rPr>
        <w:t xml:space="preserve">problem solve </w:t>
      </w:r>
      <w:r w:rsidRPr="77F83338">
        <w:rPr>
          <w:rFonts w:cstheme="minorBidi"/>
          <w:sz w:val="24"/>
          <w:szCs w:val="24"/>
        </w:rPr>
        <w:t xml:space="preserve">unexpected situations </w:t>
      </w:r>
      <w:r w:rsidR="134A3D54" w:rsidRPr="77F83338">
        <w:rPr>
          <w:rFonts w:cstheme="minorBidi"/>
          <w:sz w:val="24"/>
          <w:szCs w:val="24"/>
        </w:rPr>
        <w:t xml:space="preserve"> and </w:t>
      </w:r>
      <w:r w:rsidRPr="77F83338">
        <w:rPr>
          <w:rFonts w:cstheme="minorBidi"/>
          <w:sz w:val="24"/>
          <w:szCs w:val="24"/>
        </w:rPr>
        <w:t>complaints  that may arise from day-to-day service delivery.</w:t>
      </w:r>
      <w:r w:rsidR="06C59746" w:rsidRPr="77F83338">
        <w:rPr>
          <w:rFonts w:cstheme="minorBidi"/>
          <w:sz w:val="24"/>
          <w:szCs w:val="24"/>
        </w:rPr>
        <w:t xml:space="preserve"> </w:t>
      </w:r>
      <w:r w:rsidRPr="77F83338">
        <w:rPr>
          <w:rFonts w:eastAsia="Calibri" w:cstheme="minorBidi"/>
          <w:sz w:val="24"/>
          <w:szCs w:val="24"/>
        </w:rPr>
        <w:t>Implement a cycle of continual improvement that is informed by feedback from key stakeholders and service users. Ensure that complaint responses are timely and that the learning from complaints informs service development</w:t>
      </w:r>
      <w:r w:rsidR="70B0383C" w:rsidRPr="77F83338">
        <w:rPr>
          <w:rFonts w:eastAsia="Calibri" w:cstheme="minorBidi"/>
          <w:sz w:val="24"/>
          <w:szCs w:val="24"/>
        </w:rPr>
        <w:t xml:space="preserve">. </w:t>
      </w:r>
    </w:p>
    <w:p w14:paraId="3CB52E3B" w14:textId="3D341682" w:rsidR="008A0C5C" w:rsidRDefault="008A0C5C" w:rsidP="1617431C">
      <w:pPr>
        <w:numPr>
          <w:ilvl w:val="0"/>
          <w:numId w:val="14"/>
        </w:numPr>
        <w:spacing w:before="240" w:after="240" w:line="276" w:lineRule="auto"/>
        <w:rPr>
          <w:rFonts w:cstheme="minorBidi"/>
          <w:sz w:val="24"/>
          <w:szCs w:val="24"/>
        </w:rPr>
      </w:pPr>
      <w:r w:rsidRPr="77F83338">
        <w:rPr>
          <w:rFonts w:eastAsia="Calibri" w:cstheme="minorBidi"/>
          <w:sz w:val="24"/>
          <w:szCs w:val="24"/>
        </w:rPr>
        <w:t xml:space="preserve">To actively support </w:t>
      </w:r>
      <w:r w:rsidR="6CCB4D69" w:rsidRPr="77F83338">
        <w:rPr>
          <w:rFonts w:eastAsia="Calibri" w:cstheme="minorBidi"/>
          <w:sz w:val="24"/>
          <w:szCs w:val="24"/>
        </w:rPr>
        <w:t xml:space="preserve">the </w:t>
      </w:r>
      <w:r w:rsidRPr="77F83338">
        <w:rPr>
          <w:rFonts w:eastAsia="Calibri" w:cstheme="minorBidi"/>
          <w:sz w:val="24"/>
          <w:szCs w:val="24"/>
        </w:rPr>
        <w:t xml:space="preserve">procurement/commissioning function, including the evaluation of tenders and input into contract </w:t>
      </w:r>
      <w:r w:rsidR="051FCA1B" w:rsidRPr="77F83338">
        <w:rPr>
          <w:rFonts w:eastAsia="Calibri" w:cstheme="minorBidi"/>
          <w:sz w:val="24"/>
          <w:szCs w:val="24"/>
        </w:rPr>
        <w:t>specifications. Work</w:t>
      </w:r>
      <w:r w:rsidR="394AE215" w:rsidRPr="77F83338">
        <w:rPr>
          <w:rFonts w:eastAsia="Calibri" w:cstheme="minorBidi"/>
          <w:sz w:val="24"/>
          <w:szCs w:val="24"/>
        </w:rPr>
        <w:t xml:space="preserve"> jointly with colleagues to analyse </w:t>
      </w:r>
      <w:r w:rsidR="3E461A50" w:rsidRPr="77F83338">
        <w:rPr>
          <w:rFonts w:eastAsia="Calibri" w:cstheme="minorBidi"/>
          <w:sz w:val="24"/>
          <w:szCs w:val="24"/>
        </w:rPr>
        <w:t>s</w:t>
      </w:r>
      <w:r w:rsidR="394AE215" w:rsidRPr="77F83338">
        <w:rPr>
          <w:rFonts w:eastAsia="Calibri" w:cstheme="minorBidi"/>
          <w:sz w:val="24"/>
          <w:szCs w:val="24"/>
        </w:rPr>
        <w:t xml:space="preserve">ervice </w:t>
      </w:r>
      <w:r w:rsidR="2AF17265" w:rsidRPr="77F83338">
        <w:rPr>
          <w:rFonts w:eastAsia="Calibri" w:cstheme="minorBidi"/>
          <w:sz w:val="24"/>
          <w:szCs w:val="24"/>
        </w:rPr>
        <w:t>d</w:t>
      </w:r>
      <w:r w:rsidR="394AE215" w:rsidRPr="77F83338">
        <w:rPr>
          <w:rFonts w:eastAsia="Calibri" w:cstheme="minorBidi"/>
          <w:sz w:val="24"/>
          <w:szCs w:val="24"/>
        </w:rPr>
        <w:t xml:space="preserve">elivery to plan and implement improvements. </w:t>
      </w:r>
    </w:p>
    <w:p w14:paraId="12DB28D1" w14:textId="5A55AC90" w:rsidR="008D5D92" w:rsidRPr="00F14364" w:rsidRDefault="008D5D92" w:rsidP="00881323">
      <w:pPr>
        <w:pStyle w:val="Heading2"/>
        <w:spacing w:before="240" w:after="240"/>
        <w:rPr>
          <w:sz w:val="24"/>
          <w:szCs w:val="24"/>
        </w:rPr>
      </w:pPr>
      <w:r w:rsidRPr="00F14364">
        <w:rPr>
          <w:sz w:val="24"/>
          <w:szCs w:val="24"/>
        </w:rPr>
        <w:t>General responsibilities</w:t>
      </w:r>
      <w:r w:rsidR="006D232C" w:rsidRPr="00F14364">
        <w:rPr>
          <w:sz w:val="24"/>
          <w:szCs w:val="24"/>
        </w:rPr>
        <w:t xml:space="preserve"> applicable to all jobs</w:t>
      </w:r>
    </w:p>
    <w:p w14:paraId="779A6142" w14:textId="77777777" w:rsidR="008D5D92" w:rsidRPr="00F14364" w:rsidRDefault="008D5D92" w:rsidP="00881323">
      <w:pPr>
        <w:pStyle w:val="ListParagraph"/>
        <w:numPr>
          <w:ilvl w:val="0"/>
          <w:numId w:val="11"/>
        </w:numPr>
        <w:spacing w:before="240" w:after="240"/>
        <w:rPr>
          <w:sz w:val="24"/>
          <w:szCs w:val="24"/>
        </w:rPr>
      </w:pPr>
      <w:r w:rsidRPr="00F14364">
        <w:rPr>
          <w:sz w:val="24"/>
          <w:szCs w:val="24"/>
        </w:rPr>
        <w:t>Demonstrate awareness/understanding of equal opportunities and other people’s behavioural, physical, social and welfare needs.</w:t>
      </w:r>
    </w:p>
    <w:p w14:paraId="789208E6" w14:textId="2A10C433" w:rsidR="008D5D92" w:rsidRPr="00881323" w:rsidRDefault="008D5D92" w:rsidP="00881323">
      <w:pPr>
        <w:pStyle w:val="ListParagraph"/>
        <w:numPr>
          <w:ilvl w:val="0"/>
          <w:numId w:val="11"/>
        </w:numPr>
        <w:spacing w:before="240" w:after="240"/>
        <w:rPr>
          <w:sz w:val="24"/>
          <w:szCs w:val="24"/>
        </w:rPr>
      </w:pPr>
      <w:r w:rsidRPr="1617431C">
        <w:rPr>
          <w:sz w:val="24"/>
          <w:szCs w:val="24"/>
        </w:rPr>
        <w:t>Comply with the Council’s policies and procedures</w:t>
      </w:r>
      <w:r w:rsidRPr="1617431C">
        <w:rPr>
          <w:rFonts w:cs="Arial"/>
          <w:noProof/>
          <w:color w:val="000000" w:themeColor="text1"/>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F14364" w:rsidRDefault="008D5D92" w:rsidP="00881323">
      <w:pPr>
        <w:pStyle w:val="ListParagraph"/>
        <w:numPr>
          <w:ilvl w:val="0"/>
          <w:numId w:val="11"/>
        </w:numPr>
        <w:spacing w:before="240" w:after="240"/>
        <w:rPr>
          <w:rFonts w:cs="Arial"/>
          <w:sz w:val="24"/>
          <w:szCs w:val="24"/>
        </w:rPr>
      </w:pPr>
      <w:r w:rsidRPr="00F14364">
        <w:rPr>
          <w:sz w:val="24"/>
          <w:szCs w:val="24"/>
        </w:rPr>
        <w:t xml:space="preserve">Carry </w:t>
      </w:r>
      <w:r w:rsidRPr="00F14364">
        <w:rPr>
          <w:rFonts w:cs="Arial"/>
          <w:sz w:val="24"/>
          <w:szCs w:val="24"/>
        </w:rPr>
        <w:t>out any other duties which fall within the broad spirit, scope and purpose of this job description and which are commensurate with the grade of the post.</w:t>
      </w:r>
    </w:p>
    <w:p w14:paraId="5D9D4A00" w14:textId="46746DC3" w:rsidR="005A29E6" w:rsidRPr="00F14364" w:rsidRDefault="005A29E6" w:rsidP="00881323">
      <w:pPr>
        <w:spacing w:before="240" w:after="240"/>
        <w:rPr>
          <w:sz w:val="24"/>
          <w:szCs w:val="24"/>
        </w:rPr>
      </w:pPr>
      <w:r w:rsidRPr="00F14364">
        <w:rPr>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Pr="008A0C5C" w:rsidRDefault="00D913E6" w:rsidP="1617431C">
      <w:pPr>
        <w:pStyle w:val="Heading2"/>
      </w:pPr>
      <w:r>
        <w:t>Special features of the post</w:t>
      </w:r>
    </w:p>
    <w:p w14:paraId="3B83C5E1" w14:textId="67EFBC6C" w:rsidR="00A02A2D" w:rsidRPr="00A94E74" w:rsidRDefault="00D913E6" w:rsidP="00A94E74">
      <w:pPr>
        <w:spacing w:before="240"/>
        <w:rPr>
          <w:b/>
          <w:bCs/>
        </w:rPr>
        <w:sectPr w:rsidR="00A02A2D" w:rsidRPr="00A94E74" w:rsidSect="00D86594">
          <w:headerReference w:type="default" r:id="rId11"/>
          <w:headerReference w:type="first" r:id="rId12"/>
          <w:pgSz w:w="11906" w:h="16838"/>
          <w:pgMar w:top="2466" w:right="1418" w:bottom="1440" w:left="1418" w:header="709" w:footer="1293" w:gutter="0"/>
          <w:cols w:space="708"/>
          <w:titlePg/>
          <w:docGrid w:linePitch="360"/>
        </w:sectPr>
      </w:pPr>
      <w:r w:rsidRPr="1617431C">
        <w:rPr>
          <w:b/>
          <w:bCs/>
        </w:rPr>
        <w:t xml:space="preserve">If there are any other special features of the job that need to be in the job </w:t>
      </w:r>
      <w:r w:rsidR="00144F4A" w:rsidRPr="1617431C">
        <w:rPr>
          <w:b/>
          <w:bCs/>
        </w:rPr>
        <w:t>description,</w:t>
      </w:r>
      <w:r w:rsidRPr="1617431C">
        <w:rPr>
          <w:b/>
          <w:bCs/>
        </w:rPr>
        <w:t xml:space="preserve"> please indicate them here.</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77F83338">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77F83338">
        <w:tc>
          <w:tcPr>
            <w:tcW w:w="2405" w:type="dxa"/>
          </w:tcPr>
          <w:p w14:paraId="12F9DA1F" w14:textId="62A3997C" w:rsidR="00790375" w:rsidRDefault="00EC1210" w:rsidP="0030234B">
            <w:pPr>
              <w:spacing w:after="240"/>
            </w:pPr>
            <w:r>
              <w:t>Education, Qualifications and Training</w:t>
            </w:r>
          </w:p>
        </w:tc>
        <w:tc>
          <w:tcPr>
            <w:tcW w:w="5812" w:type="dxa"/>
          </w:tcPr>
          <w:p w14:paraId="732B369F" w14:textId="305B7028" w:rsidR="00D147B6" w:rsidRDefault="008A0C5C" w:rsidP="1617431C">
            <w:pPr>
              <w:rPr>
                <w:rFonts w:cstheme="minorBidi"/>
                <w:lang w:val="en-US"/>
              </w:rPr>
            </w:pPr>
            <w:r w:rsidRPr="77F83338">
              <w:rPr>
                <w:rFonts w:cstheme="minorBidi"/>
                <w:lang w:val="en-US"/>
              </w:rPr>
              <w:t xml:space="preserve">Good Standard of </w:t>
            </w:r>
            <w:r w:rsidR="25099C37" w:rsidRPr="77F83338">
              <w:rPr>
                <w:rFonts w:cstheme="minorBidi"/>
                <w:lang w:val="en-US"/>
              </w:rPr>
              <w:t>e</w:t>
            </w:r>
            <w:r w:rsidRPr="77F83338">
              <w:rPr>
                <w:rFonts w:cstheme="minorBidi"/>
                <w:lang w:val="en-US"/>
              </w:rPr>
              <w:t>ducation</w:t>
            </w:r>
            <w:r w:rsidR="184FFF43" w:rsidRPr="77F83338">
              <w:rPr>
                <w:rFonts w:cstheme="minorBidi"/>
                <w:lang w:val="en-US"/>
              </w:rPr>
              <w:t xml:space="preserve">, </w:t>
            </w:r>
            <w:r w:rsidR="3BE0FDB2" w:rsidRPr="77F83338">
              <w:rPr>
                <w:rFonts w:cstheme="minorBidi"/>
                <w:lang w:val="en-US"/>
              </w:rPr>
              <w:t xml:space="preserve">to at least GCSE level, </w:t>
            </w:r>
            <w:r w:rsidR="184FFF43" w:rsidRPr="77F83338">
              <w:rPr>
                <w:rFonts w:cstheme="minorBidi"/>
                <w:lang w:val="en-US"/>
              </w:rPr>
              <w:t xml:space="preserve">especially in English and </w:t>
            </w:r>
            <w:proofErr w:type="spellStart"/>
            <w:r w:rsidR="184FFF43" w:rsidRPr="77F83338">
              <w:rPr>
                <w:rFonts w:cstheme="minorBidi"/>
                <w:lang w:val="en-US"/>
              </w:rPr>
              <w:t>Maths</w:t>
            </w:r>
            <w:proofErr w:type="spellEnd"/>
          </w:p>
          <w:p w14:paraId="7A28D39D" w14:textId="0B4B31D6" w:rsidR="008A0C5C" w:rsidRDefault="008A0C5C" w:rsidP="00EC1210">
            <w:pPr>
              <w:rPr>
                <w:rFonts w:cstheme="minorHAnsi"/>
                <w:iCs/>
                <w:lang w:val="en-US"/>
              </w:rPr>
            </w:pPr>
          </w:p>
          <w:p w14:paraId="16318E90" w14:textId="77777777" w:rsidR="00EC1210" w:rsidRDefault="00EC1210" w:rsidP="00D147B6"/>
        </w:tc>
        <w:tc>
          <w:tcPr>
            <w:tcW w:w="5783" w:type="dxa"/>
          </w:tcPr>
          <w:p w14:paraId="538BA4A3" w14:textId="00871EE7" w:rsidR="00EC1210" w:rsidRDefault="29A345C1" w:rsidP="1617431C">
            <w:r w:rsidRPr="0E72FC60">
              <w:rPr>
                <w:rFonts w:eastAsia="Arial" w:cs="Arial"/>
                <w:szCs w:val="22"/>
                <w:lang w:val="en-US"/>
              </w:rPr>
              <w:t>Relevant transport qualification e.g. Level 3 in Transport and Logistics (ATCO Certificate)</w:t>
            </w:r>
          </w:p>
          <w:p w14:paraId="0636DFBD" w14:textId="4FF1C59C" w:rsidR="00EC1210" w:rsidRDefault="00EC1210" w:rsidP="0E72FC60">
            <w:pPr>
              <w:rPr>
                <w:rFonts w:cstheme="minorBidi"/>
                <w:lang w:val="en-US"/>
              </w:rPr>
            </w:pPr>
          </w:p>
        </w:tc>
      </w:tr>
      <w:tr w:rsidR="008C6DC4" w14:paraId="5028E4E0" w14:textId="77777777" w:rsidTr="77F83338">
        <w:tc>
          <w:tcPr>
            <w:tcW w:w="2405" w:type="dxa"/>
          </w:tcPr>
          <w:p w14:paraId="578393A2" w14:textId="5FDCC003" w:rsidR="00EC1210" w:rsidRDefault="00EC1210" w:rsidP="0030234B">
            <w:pPr>
              <w:spacing w:after="1200"/>
            </w:pPr>
            <w:r>
              <w:t>Experience and Knowledge</w:t>
            </w:r>
          </w:p>
        </w:tc>
        <w:tc>
          <w:tcPr>
            <w:tcW w:w="5812" w:type="dxa"/>
          </w:tcPr>
          <w:p w14:paraId="32C81E26" w14:textId="3EEA80BA" w:rsidR="00D147B6" w:rsidRDefault="3C78B3F2" w:rsidP="1617431C">
            <w:pPr>
              <w:rPr>
                <w:rFonts w:cstheme="minorBidi"/>
                <w:lang w:val="en-US"/>
              </w:rPr>
            </w:pPr>
            <w:r w:rsidRPr="77F83338">
              <w:rPr>
                <w:rFonts w:cstheme="minorBidi"/>
                <w:lang w:val="en-US"/>
              </w:rPr>
              <w:t>Previous experience of contract management function in a multiple provider environment.</w:t>
            </w:r>
          </w:p>
          <w:p w14:paraId="0A835667" w14:textId="1EA55BBC" w:rsidR="00CD7220" w:rsidRDefault="00CD7220" w:rsidP="1617431C">
            <w:pPr>
              <w:rPr>
                <w:rFonts w:cstheme="minorBidi"/>
                <w:lang w:val="en-US"/>
              </w:rPr>
            </w:pPr>
          </w:p>
          <w:p w14:paraId="0C71AE4B" w14:textId="45594360" w:rsidR="00CD7220" w:rsidRDefault="18879EF9" w:rsidP="1617431C">
            <w:pPr>
              <w:rPr>
                <w:rFonts w:cstheme="minorBidi"/>
                <w:lang w:val="en-US"/>
              </w:rPr>
            </w:pPr>
            <w:r w:rsidRPr="77F83338">
              <w:rPr>
                <w:rFonts w:cstheme="minorBidi"/>
                <w:lang w:val="en-US"/>
              </w:rPr>
              <w:t>Previous experience of stakeholder and relationship management in a contract management environment,</w:t>
            </w:r>
          </w:p>
          <w:p w14:paraId="05C57868" w14:textId="227F4D9F" w:rsidR="1617431C" w:rsidRDefault="1617431C" w:rsidP="1617431C">
            <w:pPr>
              <w:rPr>
                <w:rFonts w:cstheme="minorBidi"/>
                <w:lang w:val="en-US"/>
              </w:rPr>
            </w:pPr>
          </w:p>
          <w:p w14:paraId="39BCE7E7" w14:textId="472BACB5" w:rsidR="00CD7220" w:rsidRDefault="00CD7220" w:rsidP="00EC1210">
            <w:pPr>
              <w:rPr>
                <w:rFonts w:cstheme="minorHAnsi"/>
                <w:lang w:val="en-US"/>
              </w:rPr>
            </w:pPr>
            <w:r w:rsidRPr="007B2C53">
              <w:rPr>
                <w:rFonts w:cstheme="minorHAnsi"/>
                <w:lang w:val="en-US"/>
              </w:rPr>
              <w:t>Experience of working in and/or developing a customer focused culture.</w:t>
            </w:r>
          </w:p>
          <w:p w14:paraId="718D6C4D" w14:textId="5980A9ED" w:rsidR="00CD7220" w:rsidRDefault="00CD7220" w:rsidP="00EC1210">
            <w:pPr>
              <w:rPr>
                <w:rFonts w:cstheme="minorHAnsi"/>
                <w:lang w:val="en-US"/>
              </w:rPr>
            </w:pPr>
          </w:p>
          <w:p w14:paraId="297159E3" w14:textId="5A5523DC" w:rsidR="00CD7220" w:rsidRDefault="05259C9E" w:rsidP="1617431C">
            <w:pPr>
              <w:rPr>
                <w:rFonts w:cstheme="minorBidi"/>
                <w:lang w:val="en-US"/>
              </w:rPr>
            </w:pPr>
            <w:r w:rsidRPr="0E72FC60">
              <w:rPr>
                <w:rFonts w:cstheme="minorBidi"/>
                <w:lang w:val="en-US"/>
              </w:rPr>
              <w:t>Experience of working with Microsoft Office,</w:t>
            </w:r>
            <w:r w:rsidR="7404BDA6" w:rsidRPr="0E72FC60">
              <w:rPr>
                <w:rFonts w:cstheme="minorBidi"/>
                <w:lang w:val="en-US"/>
              </w:rPr>
              <w:t xml:space="preserve"> including Teams</w:t>
            </w:r>
            <w:r w:rsidRPr="0E72FC60">
              <w:rPr>
                <w:rFonts w:cstheme="minorBidi"/>
                <w:lang w:val="en-US"/>
              </w:rPr>
              <w:t xml:space="preserve"> </w:t>
            </w:r>
          </w:p>
          <w:p w14:paraId="6DC385D1" w14:textId="493D1F8F" w:rsidR="00CD7220" w:rsidRDefault="00CD7220" w:rsidP="00EC1210"/>
        </w:tc>
        <w:tc>
          <w:tcPr>
            <w:tcW w:w="5783" w:type="dxa"/>
          </w:tcPr>
          <w:p w14:paraId="0F314E25" w14:textId="4F75507F" w:rsidR="00CD7220" w:rsidRDefault="045C0ED0" w:rsidP="77F83338">
            <w:pPr>
              <w:rPr>
                <w:rFonts w:cstheme="minorBidi"/>
                <w:lang w:val="en-US"/>
              </w:rPr>
            </w:pPr>
            <w:r w:rsidRPr="77F83338">
              <w:rPr>
                <w:rFonts w:cstheme="minorBidi"/>
                <w:lang w:val="en-US"/>
              </w:rPr>
              <w:t xml:space="preserve">An understanding of </w:t>
            </w:r>
            <w:r w:rsidR="5AD2E03A" w:rsidRPr="77F83338">
              <w:rPr>
                <w:rFonts w:cstheme="minorBidi"/>
                <w:lang w:val="en-US"/>
              </w:rPr>
              <w:t>b</w:t>
            </w:r>
            <w:r w:rsidRPr="77F83338">
              <w:rPr>
                <w:rFonts w:cstheme="minorBidi"/>
                <w:lang w:val="en-US"/>
              </w:rPr>
              <w:t xml:space="preserve">udget </w:t>
            </w:r>
            <w:r w:rsidR="17AEF7CC" w:rsidRPr="77F83338">
              <w:rPr>
                <w:rFonts w:cstheme="minorBidi"/>
                <w:lang w:val="en-US"/>
              </w:rPr>
              <w:t>m</w:t>
            </w:r>
            <w:r w:rsidRPr="77F83338">
              <w:rPr>
                <w:rFonts w:cstheme="minorBidi"/>
                <w:lang w:val="en-US"/>
              </w:rPr>
              <w:t xml:space="preserve">anagement, </w:t>
            </w:r>
            <w:r w:rsidR="7375873D" w:rsidRPr="77F83338">
              <w:rPr>
                <w:rFonts w:cstheme="minorBidi"/>
                <w:lang w:val="en-US"/>
              </w:rPr>
              <w:t>p</w:t>
            </w:r>
            <w:r w:rsidRPr="77F83338">
              <w:rPr>
                <w:rFonts w:cstheme="minorBidi"/>
                <w:lang w:val="en-US"/>
              </w:rPr>
              <w:t xml:space="preserve">rocurement and </w:t>
            </w:r>
            <w:r w:rsidR="0D4CCBC5" w:rsidRPr="77F83338">
              <w:rPr>
                <w:rFonts w:cstheme="minorBidi"/>
                <w:lang w:val="en-US"/>
              </w:rPr>
              <w:t>t</w:t>
            </w:r>
            <w:r w:rsidRPr="77F83338">
              <w:rPr>
                <w:rFonts w:cstheme="minorBidi"/>
                <w:lang w:val="en-US"/>
              </w:rPr>
              <w:t>endering processes.</w:t>
            </w:r>
          </w:p>
          <w:p w14:paraId="4A588CD1" w14:textId="421F0E6F" w:rsidR="00CD7220" w:rsidRDefault="00CD7220" w:rsidP="00CD7220">
            <w:pPr>
              <w:tabs>
                <w:tab w:val="left" w:pos="-142"/>
              </w:tabs>
              <w:rPr>
                <w:rFonts w:cstheme="minorHAnsi"/>
                <w:lang w:val="en-US"/>
              </w:rPr>
            </w:pPr>
          </w:p>
          <w:p w14:paraId="61204E99" w14:textId="0D430DC6" w:rsidR="00CD7220" w:rsidRDefault="774188B2" w:rsidP="1617431C">
            <w:r w:rsidRPr="1617431C">
              <w:rPr>
                <w:rFonts w:cstheme="minorBidi"/>
                <w:lang w:val="en-US"/>
              </w:rPr>
              <w:t>Experience or knowledge of logistical / route planning packages.</w:t>
            </w:r>
          </w:p>
          <w:p w14:paraId="1301975C" w14:textId="44860DE8" w:rsidR="00CD7220" w:rsidRDefault="00CD7220" w:rsidP="1617431C">
            <w:pPr>
              <w:rPr>
                <w:rFonts w:cstheme="minorBidi"/>
                <w:lang w:val="en-US"/>
              </w:rPr>
            </w:pPr>
          </w:p>
          <w:p w14:paraId="3085482E" w14:textId="629DF9C4" w:rsidR="00CD7220" w:rsidRDefault="576586C2" w:rsidP="0E72FC60">
            <w:pPr>
              <w:rPr>
                <w:rFonts w:cstheme="minorBidi"/>
                <w:lang w:val="en-US"/>
              </w:rPr>
            </w:pPr>
            <w:r w:rsidRPr="77F83338">
              <w:rPr>
                <w:rFonts w:cstheme="minorBidi"/>
                <w:lang w:val="en-US"/>
              </w:rPr>
              <w:t xml:space="preserve">An understanding of SEND, Children’s Services, Adults Social Care, Local Authority </w:t>
            </w:r>
            <w:r w:rsidR="47C0297B" w:rsidRPr="77F83338">
              <w:rPr>
                <w:rFonts w:cstheme="minorBidi"/>
                <w:lang w:val="en-US"/>
              </w:rPr>
              <w:t>t</w:t>
            </w:r>
            <w:r w:rsidRPr="77F83338">
              <w:rPr>
                <w:rFonts w:cstheme="minorBidi"/>
                <w:lang w:val="en-US"/>
              </w:rPr>
              <w:t xml:space="preserve">ransport provision. </w:t>
            </w:r>
          </w:p>
          <w:p w14:paraId="353AF36E" w14:textId="28045975" w:rsidR="00CD7220" w:rsidRDefault="00CD7220" w:rsidP="0E72FC60">
            <w:pPr>
              <w:rPr>
                <w:rFonts w:cstheme="minorBidi"/>
                <w:lang w:val="en-US"/>
              </w:rPr>
            </w:pPr>
          </w:p>
          <w:p w14:paraId="00F19D37" w14:textId="0E724EC8" w:rsidR="00CD7220" w:rsidRDefault="029A5F7A" w:rsidP="1617431C">
            <w:pPr>
              <w:rPr>
                <w:rFonts w:cstheme="minorBidi"/>
                <w:lang w:val="en-US"/>
              </w:rPr>
            </w:pPr>
            <w:r w:rsidRPr="0E72FC60">
              <w:rPr>
                <w:rFonts w:cstheme="minorBidi"/>
                <w:lang w:val="en-US"/>
              </w:rPr>
              <w:t>Experience or knowledge of working with databases</w:t>
            </w:r>
          </w:p>
        </w:tc>
      </w:tr>
      <w:tr w:rsidR="008C6DC4" w14:paraId="02D0DA39" w14:textId="77777777" w:rsidTr="77F83338">
        <w:trPr>
          <w:trHeight w:val="1710"/>
        </w:trPr>
        <w:tc>
          <w:tcPr>
            <w:tcW w:w="2405" w:type="dxa"/>
          </w:tcPr>
          <w:p w14:paraId="4BE1516C" w14:textId="14FA5DB5" w:rsidR="00EC1210" w:rsidRDefault="00EC1210" w:rsidP="00EC1210">
            <w:r>
              <w:t>Ability and Skills</w:t>
            </w:r>
          </w:p>
        </w:tc>
        <w:tc>
          <w:tcPr>
            <w:tcW w:w="5812" w:type="dxa"/>
          </w:tcPr>
          <w:p w14:paraId="5231D1CE" w14:textId="6183C80A" w:rsidR="00EC1210" w:rsidRDefault="3C78B3F2" w:rsidP="1617431C">
            <w:pPr>
              <w:rPr>
                <w:rFonts w:cstheme="minorBidi"/>
                <w:lang w:val="en-US"/>
              </w:rPr>
            </w:pPr>
            <w:r w:rsidRPr="77F83338">
              <w:rPr>
                <w:rFonts w:cstheme="minorBidi"/>
                <w:lang w:val="en-US"/>
              </w:rPr>
              <w:t xml:space="preserve">Ability to write, </w:t>
            </w:r>
            <w:proofErr w:type="spellStart"/>
            <w:r w:rsidR="248BE892" w:rsidRPr="77F83338">
              <w:rPr>
                <w:rFonts w:cstheme="minorBidi"/>
                <w:lang w:val="en-US"/>
              </w:rPr>
              <w:t>analyse</w:t>
            </w:r>
            <w:proofErr w:type="spellEnd"/>
            <w:r w:rsidR="248BE892" w:rsidRPr="77F83338">
              <w:rPr>
                <w:rFonts w:cstheme="minorBidi"/>
                <w:lang w:val="en-US"/>
              </w:rPr>
              <w:t xml:space="preserve"> </w:t>
            </w:r>
            <w:r w:rsidRPr="77F83338">
              <w:rPr>
                <w:rFonts w:cstheme="minorBidi"/>
                <w:lang w:val="en-US"/>
              </w:rPr>
              <w:t>and interpret detailed/complex reports from various data sources, and to explain/present to appropriate audiences.</w:t>
            </w:r>
          </w:p>
          <w:p w14:paraId="3DFB2EC3" w14:textId="1C531334" w:rsidR="1617431C" w:rsidRDefault="1617431C" w:rsidP="1617431C">
            <w:pPr>
              <w:rPr>
                <w:rFonts w:cstheme="minorBidi"/>
                <w:lang w:val="en-US"/>
              </w:rPr>
            </w:pPr>
          </w:p>
          <w:p w14:paraId="39FFC4DB" w14:textId="61708418" w:rsidR="11EFE2BA" w:rsidRDefault="11EFE2BA" w:rsidP="1617431C">
            <w:pPr>
              <w:rPr>
                <w:rFonts w:cstheme="minorBidi"/>
                <w:lang w:val="en-US"/>
              </w:rPr>
            </w:pPr>
            <w:r w:rsidRPr="1617431C">
              <w:rPr>
                <w:rFonts w:cstheme="minorBidi"/>
                <w:lang w:val="en-US"/>
              </w:rPr>
              <w:t>Attention to detail and ability to maintain accurate data</w:t>
            </w:r>
          </w:p>
          <w:p w14:paraId="1DFD7EB1" w14:textId="325DC3EB" w:rsidR="00CD7220" w:rsidRPr="00CD7220" w:rsidRDefault="00CD7220" w:rsidP="00CD7220">
            <w:pPr>
              <w:rPr>
                <w:rFonts w:cstheme="minorHAnsi"/>
                <w:lang w:val="en-US"/>
              </w:rPr>
            </w:pPr>
          </w:p>
        </w:tc>
        <w:tc>
          <w:tcPr>
            <w:tcW w:w="5783" w:type="dxa"/>
          </w:tcPr>
          <w:p w14:paraId="20F219B4" w14:textId="77777777" w:rsidR="00EC1210" w:rsidRDefault="00EC1210" w:rsidP="00EC1210"/>
        </w:tc>
      </w:tr>
      <w:tr w:rsidR="008C6DC4" w14:paraId="5326CA29" w14:textId="77777777" w:rsidTr="77F83338">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77F83338">
        <w:tc>
          <w:tcPr>
            <w:tcW w:w="2405" w:type="dxa"/>
          </w:tcPr>
          <w:p w14:paraId="2D5640C8" w14:textId="104A2A6E" w:rsidR="00C044FA" w:rsidRPr="008D5D92" w:rsidRDefault="00C044FA" w:rsidP="008C6DC4">
            <w:pPr>
              <w:spacing w:after="1200"/>
            </w:pPr>
            <w:r w:rsidRPr="008D5D92">
              <w:lastRenderedPageBreak/>
              <w:t>Additional Factors</w:t>
            </w:r>
          </w:p>
        </w:tc>
        <w:tc>
          <w:tcPr>
            <w:tcW w:w="5812" w:type="dxa"/>
          </w:tcPr>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55BF" w14:textId="77777777" w:rsidR="006F0E2F" w:rsidRDefault="006F0E2F">
      <w:r>
        <w:separator/>
      </w:r>
    </w:p>
  </w:endnote>
  <w:endnote w:type="continuationSeparator" w:id="0">
    <w:p w14:paraId="688637D8" w14:textId="77777777" w:rsidR="006F0E2F" w:rsidRDefault="006F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B053" w14:textId="77777777" w:rsidR="006F0E2F" w:rsidRDefault="006F0E2F">
      <w:r>
        <w:separator/>
      </w:r>
    </w:p>
  </w:footnote>
  <w:footnote w:type="continuationSeparator" w:id="0">
    <w:p w14:paraId="4F31E8E8" w14:textId="77777777" w:rsidR="006F0E2F" w:rsidRDefault="006F0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F14364" w:rsidRPr="00946B95" w:rsidRDefault="00F14364"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F14364" w:rsidRPr="007E7511" w:rsidRDefault="00F1436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SmyTf28jNY5Dh" int2:id="IfyZKv5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6CD1030"/>
    <w:multiLevelType w:val="hybridMultilevel"/>
    <w:tmpl w:val="4ACCFE5A"/>
    <w:lvl w:ilvl="0" w:tplc="0809000F">
      <w:start w:val="1"/>
      <w:numFmt w:val="decimal"/>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7731A"/>
    <w:multiLevelType w:val="hybridMultilevel"/>
    <w:tmpl w:val="E2740006"/>
    <w:lvl w:ilvl="0" w:tplc="2D72E52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8625240">
    <w:abstractNumId w:val="1"/>
  </w:num>
  <w:num w:numId="2" w16cid:durableId="301737108">
    <w:abstractNumId w:val="8"/>
  </w:num>
  <w:num w:numId="3" w16cid:durableId="811993097">
    <w:abstractNumId w:val="2"/>
  </w:num>
  <w:num w:numId="4" w16cid:durableId="1679498228">
    <w:abstractNumId w:val="6"/>
  </w:num>
  <w:num w:numId="5" w16cid:durableId="429929140">
    <w:abstractNumId w:val="10"/>
  </w:num>
  <w:num w:numId="6" w16cid:durableId="32001864">
    <w:abstractNumId w:val="9"/>
  </w:num>
  <w:num w:numId="7" w16cid:durableId="70585630">
    <w:abstractNumId w:val="0"/>
  </w:num>
  <w:num w:numId="8" w16cid:durableId="664822032">
    <w:abstractNumId w:val="7"/>
  </w:num>
  <w:num w:numId="9" w16cid:durableId="1498812824">
    <w:abstractNumId w:val="3"/>
  </w:num>
  <w:num w:numId="10" w16cid:durableId="839465345">
    <w:abstractNumId w:val="13"/>
  </w:num>
  <w:num w:numId="11" w16cid:durableId="1420709704">
    <w:abstractNumId w:val="4"/>
  </w:num>
  <w:num w:numId="12" w16cid:durableId="1613433216">
    <w:abstractNumId w:val="12"/>
  </w:num>
  <w:num w:numId="13" w16cid:durableId="1107502542">
    <w:abstractNumId w:val="5"/>
  </w:num>
  <w:num w:numId="14" w16cid:durableId="380903693">
    <w:abstractNumId w:val="11"/>
  </w:num>
  <w:num w:numId="15" w16cid:durableId="10831382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738D"/>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2CFB8C"/>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6F0E2F"/>
    <w:rsid w:val="00711AFE"/>
    <w:rsid w:val="00732511"/>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81323"/>
    <w:rsid w:val="008912EF"/>
    <w:rsid w:val="008A0C5C"/>
    <w:rsid w:val="008A3F9A"/>
    <w:rsid w:val="008B1CE2"/>
    <w:rsid w:val="008C56F8"/>
    <w:rsid w:val="008C6DC4"/>
    <w:rsid w:val="008D2B39"/>
    <w:rsid w:val="008D42C0"/>
    <w:rsid w:val="008D5D92"/>
    <w:rsid w:val="008E24C4"/>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D7220"/>
    <w:rsid w:val="00CE0A98"/>
    <w:rsid w:val="00CF26DD"/>
    <w:rsid w:val="00CF41E8"/>
    <w:rsid w:val="00D147B6"/>
    <w:rsid w:val="00D250C9"/>
    <w:rsid w:val="00D34AD2"/>
    <w:rsid w:val="00D45FAC"/>
    <w:rsid w:val="00D86594"/>
    <w:rsid w:val="00D913E6"/>
    <w:rsid w:val="00D9419B"/>
    <w:rsid w:val="00DB070C"/>
    <w:rsid w:val="00DD0587"/>
    <w:rsid w:val="00DE40F7"/>
    <w:rsid w:val="00DF24CA"/>
    <w:rsid w:val="00DF3833"/>
    <w:rsid w:val="00E07FC8"/>
    <w:rsid w:val="00E129CF"/>
    <w:rsid w:val="00E33E6C"/>
    <w:rsid w:val="00E46043"/>
    <w:rsid w:val="00E47295"/>
    <w:rsid w:val="00E943F8"/>
    <w:rsid w:val="00EB5173"/>
    <w:rsid w:val="00EB6B52"/>
    <w:rsid w:val="00EC1210"/>
    <w:rsid w:val="00EC192E"/>
    <w:rsid w:val="00F10B2E"/>
    <w:rsid w:val="00F1173A"/>
    <w:rsid w:val="00F14364"/>
    <w:rsid w:val="00F25166"/>
    <w:rsid w:val="00F43F9F"/>
    <w:rsid w:val="00F60433"/>
    <w:rsid w:val="00F807D2"/>
    <w:rsid w:val="00FA00B3"/>
    <w:rsid w:val="00FA3BA6"/>
    <w:rsid w:val="00FB62AC"/>
    <w:rsid w:val="00FE2FC0"/>
    <w:rsid w:val="00FE5D7F"/>
    <w:rsid w:val="00FF52D2"/>
    <w:rsid w:val="029A5F7A"/>
    <w:rsid w:val="045C0ED0"/>
    <w:rsid w:val="051FCA1B"/>
    <w:rsid w:val="05259C9E"/>
    <w:rsid w:val="0689E9D3"/>
    <w:rsid w:val="06C59746"/>
    <w:rsid w:val="08004496"/>
    <w:rsid w:val="096E0BE7"/>
    <w:rsid w:val="09C36886"/>
    <w:rsid w:val="0A84C1FA"/>
    <w:rsid w:val="0D4CCBC5"/>
    <w:rsid w:val="0DBC62BC"/>
    <w:rsid w:val="0E72FC60"/>
    <w:rsid w:val="0F290A8C"/>
    <w:rsid w:val="0F58331D"/>
    <w:rsid w:val="0FAA2564"/>
    <w:rsid w:val="10B47D4A"/>
    <w:rsid w:val="11EFE2BA"/>
    <w:rsid w:val="12C5A528"/>
    <w:rsid w:val="134A3D54"/>
    <w:rsid w:val="13764DB3"/>
    <w:rsid w:val="1617431C"/>
    <w:rsid w:val="17AEF7CC"/>
    <w:rsid w:val="181E6207"/>
    <w:rsid w:val="184FFF43"/>
    <w:rsid w:val="18879EF9"/>
    <w:rsid w:val="19202B87"/>
    <w:rsid w:val="1B0CAEBB"/>
    <w:rsid w:val="1B659255"/>
    <w:rsid w:val="1B76D72E"/>
    <w:rsid w:val="1B811A9D"/>
    <w:rsid w:val="1B90E0DD"/>
    <w:rsid w:val="1BA14902"/>
    <w:rsid w:val="200AAE35"/>
    <w:rsid w:val="20A70AF1"/>
    <w:rsid w:val="215429EC"/>
    <w:rsid w:val="2173451F"/>
    <w:rsid w:val="22BD5ADA"/>
    <w:rsid w:val="23369D10"/>
    <w:rsid w:val="234F3FCF"/>
    <w:rsid w:val="23B46142"/>
    <w:rsid w:val="248BE892"/>
    <w:rsid w:val="25099C37"/>
    <w:rsid w:val="27368E2E"/>
    <w:rsid w:val="291CE98B"/>
    <w:rsid w:val="2946DD21"/>
    <w:rsid w:val="29A345C1"/>
    <w:rsid w:val="2AB8B9EC"/>
    <w:rsid w:val="2AF17265"/>
    <w:rsid w:val="2C487A75"/>
    <w:rsid w:val="2CDFA71B"/>
    <w:rsid w:val="2F779734"/>
    <w:rsid w:val="2F82B585"/>
    <w:rsid w:val="3009DC25"/>
    <w:rsid w:val="3057B2CB"/>
    <w:rsid w:val="30DFAB7D"/>
    <w:rsid w:val="33A921BF"/>
    <w:rsid w:val="343A9672"/>
    <w:rsid w:val="37DCC064"/>
    <w:rsid w:val="38AEE3AE"/>
    <w:rsid w:val="391E63EB"/>
    <w:rsid w:val="394AE215"/>
    <w:rsid w:val="397890C5"/>
    <w:rsid w:val="3A6D6566"/>
    <w:rsid w:val="3B146126"/>
    <w:rsid w:val="3B40D227"/>
    <w:rsid w:val="3BE0FDB2"/>
    <w:rsid w:val="3C3CF1DF"/>
    <w:rsid w:val="3C78B3F2"/>
    <w:rsid w:val="3DE3F808"/>
    <w:rsid w:val="3E461A50"/>
    <w:rsid w:val="3E7872E9"/>
    <w:rsid w:val="3FC362F4"/>
    <w:rsid w:val="41812883"/>
    <w:rsid w:val="420CA9F8"/>
    <w:rsid w:val="431CF8E4"/>
    <w:rsid w:val="4419D752"/>
    <w:rsid w:val="461C17C4"/>
    <w:rsid w:val="46E01B1B"/>
    <w:rsid w:val="47C0297B"/>
    <w:rsid w:val="4883982B"/>
    <w:rsid w:val="4A17BBDD"/>
    <w:rsid w:val="4A9EA9CE"/>
    <w:rsid w:val="4FD21496"/>
    <w:rsid w:val="509B3828"/>
    <w:rsid w:val="5322A08D"/>
    <w:rsid w:val="54765D28"/>
    <w:rsid w:val="576586C2"/>
    <w:rsid w:val="57C3FE1E"/>
    <w:rsid w:val="58615FF7"/>
    <w:rsid w:val="5899FCCC"/>
    <w:rsid w:val="58A3587C"/>
    <w:rsid w:val="5A38677B"/>
    <w:rsid w:val="5AA72A26"/>
    <w:rsid w:val="5AD2E03A"/>
    <w:rsid w:val="5CD1F1FC"/>
    <w:rsid w:val="5E041711"/>
    <w:rsid w:val="5E333FA2"/>
    <w:rsid w:val="5EC7F65B"/>
    <w:rsid w:val="5FA06AF6"/>
    <w:rsid w:val="6177BBC1"/>
    <w:rsid w:val="625EA357"/>
    <w:rsid w:val="642E42BB"/>
    <w:rsid w:val="6593D7BC"/>
    <w:rsid w:val="6664B705"/>
    <w:rsid w:val="67ACA472"/>
    <w:rsid w:val="67E3B6FC"/>
    <w:rsid w:val="67FB380C"/>
    <w:rsid w:val="6A5D1DB4"/>
    <w:rsid w:val="6B15DBB9"/>
    <w:rsid w:val="6B19B030"/>
    <w:rsid w:val="6BDC6F3B"/>
    <w:rsid w:val="6C471B47"/>
    <w:rsid w:val="6CCB4D69"/>
    <w:rsid w:val="6DAEC3A9"/>
    <w:rsid w:val="6E5150F2"/>
    <w:rsid w:val="6E942FBD"/>
    <w:rsid w:val="6EAEC156"/>
    <w:rsid w:val="6F818306"/>
    <w:rsid w:val="70B0383C"/>
    <w:rsid w:val="7367A0E0"/>
    <w:rsid w:val="7375873D"/>
    <w:rsid w:val="7404BDA6"/>
    <w:rsid w:val="774188B2"/>
    <w:rsid w:val="77F83338"/>
    <w:rsid w:val="7B464B8A"/>
    <w:rsid w:val="7CF55AC9"/>
    <w:rsid w:val="7DE92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2b0b98-6403-4213-b856-f3466e70812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4" ma:contentTypeDescription="Create a new document." ma:contentTypeScope="" ma:versionID="f3a7756941b653f4c24f8112b64e10b7">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1fcb786d29639b6ef494dd5415dbbffd"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34C5-838B-443D-8110-445FF61E4FA7}">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60da321-037a-456a-aa5c-e21ea565e3c8"/>
    <ds:schemaRef ds:uri="http://schemas.microsoft.com/office/2006/documentManagement/types"/>
    <ds:schemaRef ds:uri="f12b0b98-6403-4213-b856-f3466e708124"/>
    <ds:schemaRef ds:uri="http://www.w3.org/XML/1998/namespace"/>
    <ds:schemaRef ds:uri="http://purl.org/dc/dcmitype/"/>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BD67BF8E-400B-46EE-856E-5C4FED6B4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4465</Characters>
  <Application>Microsoft Office Word</Application>
  <DocSecurity>0</DocSecurity>
  <Lines>37</Lines>
  <Paragraphs>10</Paragraphs>
  <ScaleCrop>false</ScaleCrop>
  <Company>Microsoft</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Perkins</dc:creator>
  <cp:keywords/>
  <cp:lastModifiedBy>Rachel Mawson</cp:lastModifiedBy>
  <cp:revision>2</cp:revision>
  <cp:lastPrinted>2015-11-11T15:51:00Z</cp:lastPrinted>
  <dcterms:created xsi:type="dcterms:W3CDTF">2023-04-06T10:28:00Z</dcterms:created>
  <dcterms:modified xsi:type="dcterms:W3CDTF">2023-04-06T10:28:00Z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0x01010011C073A2E4E2B54F97E88C16D91BB6D0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Order">
    <vt:r8>14100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ies>
</file>