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1F4B" w14:textId="16C8BFE0" w:rsidR="0099352A" w:rsidRPr="00086201" w:rsidRDefault="006D71A9" w:rsidP="0000139B">
      <w:pPr>
        <w:pStyle w:val="Heading1"/>
      </w:pPr>
      <w:r>
        <w:t>Community Support Worker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7078"/>
      </w:tblGrid>
      <w:tr w:rsidR="00FF7BC5" w:rsidRPr="00E8799A" w14:paraId="34D73525" w14:textId="77777777" w:rsidTr="00155633">
        <w:trPr>
          <w:trHeight w:val="284"/>
        </w:trPr>
        <w:tc>
          <w:tcPr>
            <w:tcW w:w="2560" w:type="dxa"/>
          </w:tcPr>
          <w:p w14:paraId="5D8E2CCD" w14:textId="77777777" w:rsidR="00FF7BC5" w:rsidRPr="00E8799A" w:rsidRDefault="00FF7BC5" w:rsidP="00A74398">
            <w:pPr>
              <w:rPr>
                <w:rFonts w:cs="Arial"/>
                <w:b/>
                <w:bCs/>
              </w:rPr>
            </w:pPr>
            <w:r w:rsidRPr="00E8799A">
              <w:rPr>
                <w:rFonts w:cs="Arial"/>
                <w:b/>
                <w:bCs/>
              </w:rPr>
              <w:t>Salary:</w:t>
            </w:r>
          </w:p>
        </w:tc>
        <w:tc>
          <w:tcPr>
            <w:tcW w:w="7078" w:type="dxa"/>
          </w:tcPr>
          <w:p w14:paraId="3259A9E3" w14:textId="6C800138" w:rsidR="00FF7BC5" w:rsidRPr="00E8799A" w:rsidRDefault="00325FF0" w:rsidP="00A74398">
            <w:pPr>
              <w:rPr>
                <w:rFonts w:cs="Arial"/>
              </w:rPr>
            </w:pPr>
            <w:r>
              <w:rPr>
                <w:rFonts w:cs="Arial"/>
              </w:rPr>
              <w:t>£</w:t>
            </w:r>
            <w:r w:rsidR="00890874" w:rsidRPr="00890874">
              <w:rPr>
                <w:rFonts w:cs="Arial"/>
              </w:rPr>
              <w:t>30,559</w:t>
            </w:r>
            <w:r w:rsidR="00890874">
              <w:rPr>
                <w:rFonts w:cs="Arial"/>
              </w:rPr>
              <w:t xml:space="preserve"> - £</w:t>
            </w:r>
            <w:r w:rsidR="00890874" w:rsidRPr="00890874">
              <w:rPr>
                <w:rFonts w:cs="Arial"/>
              </w:rPr>
              <w:t>31,586</w:t>
            </w:r>
          </w:p>
        </w:tc>
      </w:tr>
      <w:tr w:rsidR="00FF7BC5" w:rsidRPr="00E8799A" w14:paraId="3CE945CD" w14:textId="77777777" w:rsidTr="00155633">
        <w:trPr>
          <w:trHeight w:val="284"/>
        </w:trPr>
        <w:tc>
          <w:tcPr>
            <w:tcW w:w="2560" w:type="dxa"/>
          </w:tcPr>
          <w:p w14:paraId="3F1E9173" w14:textId="7009A3E1" w:rsidR="00FF7BC5" w:rsidRPr="00E8799A" w:rsidRDefault="00325FF0" w:rsidP="00A74398">
            <w:pPr>
              <w:rPr>
                <w:rFonts w:cs="Arial"/>
                <w:b/>
                <w:bCs/>
              </w:rPr>
            </w:pPr>
            <w:r>
              <w:rPr>
                <w:rFonts w:cs="Arial"/>
                <w:b/>
                <w:bCs/>
              </w:rPr>
              <w:t>Pay Band</w:t>
            </w:r>
            <w:r w:rsidR="00FF7BC5" w:rsidRPr="00E8799A">
              <w:rPr>
                <w:rFonts w:cs="Arial"/>
                <w:b/>
                <w:bCs/>
              </w:rPr>
              <w:t>:</w:t>
            </w:r>
          </w:p>
        </w:tc>
        <w:tc>
          <w:tcPr>
            <w:tcW w:w="7078" w:type="dxa"/>
          </w:tcPr>
          <w:p w14:paraId="12BECDC9" w14:textId="271988B3" w:rsidR="00FF7BC5" w:rsidRPr="00E8799A" w:rsidRDefault="00220C6F" w:rsidP="00A74398">
            <w:pPr>
              <w:rPr>
                <w:rFonts w:cs="Arial"/>
              </w:rPr>
            </w:pPr>
            <w:r w:rsidRPr="00EC459D">
              <w:t>NNCBAND0</w:t>
            </w:r>
            <w:r w:rsidR="006D71A9">
              <w:t>4</w:t>
            </w:r>
          </w:p>
        </w:tc>
      </w:tr>
      <w:tr w:rsidR="00FF7BC5" w:rsidRPr="00E8799A" w14:paraId="7CBC1DAB" w14:textId="77777777" w:rsidTr="00155633">
        <w:trPr>
          <w:trHeight w:val="284"/>
        </w:trPr>
        <w:tc>
          <w:tcPr>
            <w:tcW w:w="2560" w:type="dxa"/>
          </w:tcPr>
          <w:p w14:paraId="5C27A2A3" w14:textId="4D295CFE" w:rsidR="00FF7BC5" w:rsidRPr="00E8799A" w:rsidRDefault="00FF7BC5" w:rsidP="00A74398">
            <w:pPr>
              <w:rPr>
                <w:rFonts w:cs="Arial"/>
                <w:b/>
                <w:bCs/>
              </w:rPr>
            </w:pPr>
            <w:r w:rsidRPr="00E8799A">
              <w:rPr>
                <w:rFonts w:cs="Arial"/>
                <w:b/>
                <w:bCs/>
              </w:rPr>
              <w:t xml:space="preserve">Working </w:t>
            </w:r>
            <w:r w:rsidR="00325FF0">
              <w:rPr>
                <w:rFonts w:cs="Arial"/>
                <w:b/>
                <w:bCs/>
              </w:rPr>
              <w:t>H</w:t>
            </w:r>
            <w:r w:rsidRPr="00E8799A">
              <w:rPr>
                <w:rFonts w:cs="Arial"/>
                <w:b/>
                <w:bCs/>
              </w:rPr>
              <w:t>ours:</w:t>
            </w:r>
          </w:p>
        </w:tc>
        <w:tc>
          <w:tcPr>
            <w:tcW w:w="7078" w:type="dxa"/>
          </w:tcPr>
          <w:p w14:paraId="779726E5" w14:textId="0A7502F7" w:rsidR="00FF7BC5" w:rsidRPr="00E8799A" w:rsidRDefault="00FF7BC5" w:rsidP="00A74398">
            <w:pPr>
              <w:rPr>
                <w:rFonts w:cs="Arial"/>
              </w:rPr>
            </w:pPr>
            <w:r w:rsidRPr="00E8799A">
              <w:rPr>
                <w:rFonts w:cs="Arial"/>
              </w:rPr>
              <w:t>37 hours per week</w:t>
            </w:r>
          </w:p>
        </w:tc>
      </w:tr>
      <w:tr w:rsidR="00155633" w:rsidRPr="00E8799A" w14:paraId="0EC76BC8" w14:textId="77777777" w:rsidTr="00155633">
        <w:trPr>
          <w:trHeight w:val="284"/>
        </w:trPr>
        <w:tc>
          <w:tcPr>
            <w:tcW w:w="2560" w:type="dxa"/>
          </w:tcPr>
          <w:p w14:paraId="57CB1A56" w14:textId="1811A70C" w:rsidR="00155633" w:rsidRPr="00E8799A" w:rsidRDefault="003E7E09" w:rsidP="00155633">
            <w:pPr>
              <w:rPr>
                <w:rFonts w:cs="Arial"/>
                <w:b/>
                <w:bCs/>
              </w:rPr>
            </w:pPr>
            <w:r>
              <w:rPr>
                <w:rFonts w:cs="Arial"/>
                <w:b/>
                <w:bCs/>
              </w:rPr>
              <w:t>Service Area:</w:t>
            </w:r>
          </w:p>
        </w:tc>
        <w:tc>
          <w:tcPr>
            <w:tcW w:w="7078" w:type="dxa"/>
          </w:tcPr>
          <w:p w14:paraId="25BE40C4" w14:textId="5B6807CC" w:rsidR="00155633" w:rsidRPr="00E8799A" w:rsidRDefault="003E7E09" w:rsidP="00155633">
            <w:r>
              <w:t>Adult Social Care</w:t>
            </w:r>
          </w:p>
        </w:tc>
      </w:tr>
      <w:tr w:rsidR="00FF7BC5" w:rsidRPr="00E8799A" w14:paraId="76F0BCEC" w14:textId="77777777" w:rsidTr="00155633">
        <w:trPr>
          <w:trHeight w:val="284"/>
        </w:trPr>
        <w:tc>
          <w:tcPr>
            <w:tcW w:w="2560" w:type="dxa"/>
          </w:tcPr>
          <w:p w14:paraId="137EA390" w14:textId="77777777" w:rsidR="00FF7BC5" w:rsidRPr="00E8799A" w:rsidRDefault="00FF7BC5" w:rsidP="00A74398">
            <w:pPr>
              <w:rPr>
                <w:rFonts w:cs="Arial"/>
                <w:b/>
                <w:bCs/>
              </w:rPr>
            </w:pPr>
            <w:r w:rsidRPr="00E8799A">
              <w:rPr>
                <w:rFonts w:cs="Arial"/>
                <w:b/>
                <w:bCs/>
              </w:rPr>
              <w:t>Responsible to:</w:t>
            </w:r>
          </w:p>
        </w:tc>
        <w:tc>
          <w:tcPr>
            <w:tcW w:w="7078" w:type="dxa"/>
          </w:tcPr>
          <w:p w14:paraId="7C557EDC" w14:textId="4772E71B" w:rsidR="00FF7BC5" w:rsidRPr="00E8799A" w:rsidRDefault="003E7E09" w:rsidP="00A74398">
            <w:pPr>
              <w:rPr>
                <w:rFonts w:cs="Arial"/>
              </w:rPr>
            </w:pPr>
            <w:r>
              <w:rPr>
                <w:rFonts w:cs="Arial"/>
              </w:rPr>
              <w:t>Principal Social Worker/Principal Care Manager</w:t>
            </w:r>
          </w:p>
        </w:tc>
      </w:tr>
    </w:tbl>
    <w:p w14:paraId="57C94F42" w14:textId="7CEA9541" w:rsidR="0099352A" w:rsidRDefault="0099352A"/>
    <w:p w14:paraId="0D022D7A" w14:textId="77777777" w:rsidR="00FE3F27" w:rsidRPr="00FE3F27" w:rsidRDefault="00FE3F27" w:rsidP="00FE3F27">
      <w:pPr>
        <w:pStyle w:val="Heading2"/>
      </w:pPr>
      <w:r w:rsidRPr="00FE3F27">
        <w:t>Main Purpose</w:t>
      </w:r>
    </w:p>
    <w:p w14:paraId="41DEADCE" w14:textId="77777777" w:rsidR="006D71A9" w:rsidRDefault="006D71A9" w:rsidP="006D71A9">
      <w:r w:rsidRPr="00E30B4F">
        <w:t>Assist with the provision of positive intervention and support for adults with mental health problems; physical and/or learning disabilities</w:t>
      </w:r>
      <w:r>
        <w:t>.</w:t>
      </w:r>
    </w:p>
    <w:p w14:paraId="16BE8D7B" w14:textId="77777777" w:rsidR="006D71A9" w:rsidRPr="00E30B4F" w:rsidRDefault="006D71A9" w:rsidP="006D71A9"/>
    <w:p w14:paraId="274672C3" w14:textId="77777777" w:rsidR="006D71A9" w:rsidRDefault="006D71A9" w:rsidP="006D71A9">
      <w:r w:rsidRPr="00E30B4F">
        <w:t xml:space="preserve">Promote independence and community living and help minimise the risk of hospitalisation or </w:t>
      </w:r>
      <w:r w:rsidRPr="006D71A9">
        <w:t>admission to residential care.</w:t>
      </w:r>
    </w:p>
    <w:p w14:paraId="31305355" w14:textId="77777777" w:rsidR="006D71A9" w:rsidRPr="006D71A9" w:rsidRDefault="006D71A9" w:rsidP="006D71A9"/>
    <w:p w14:paraId="07E4D46C" w14:textId="5AB8B0CF" w:rsidR="002F2744" w:rsidRPr="00105578" w:rsidRDefault="002F2744" w:rsidP="00B968C3">
      <w:pPr>
        <w:pStyle w:val="Heading2"/>
      </w:pPr>
      <w:r w:rsidRPr="00105578">
        <w:t>Role Responsibilities</w:t>
      </w:r>
    </w:p>
    <w:p w14:paraId="0B12FE3F" w14:textId="058524AD" w:rsidR="005B40B2" w:rsidRDefault="006D71A9" w:rsidP="006D71A9">
      <w:pPr>
        <w:pStyle w:val="ListParagraph"/>
      </w:pPr>
      <w:r w:rsidRPr="00E30B4F">
        <w:t>Assist on a managed basis, as part of the team, with a monitored caseload of short term and/or less complex cases, which require visiting, monitoring and provision of support to customers to ensure ongoing services.</w:t>
      </w:r>
    </w:p>
    <w:p w14:paraId="00AEA677" w14:textId="4734DD4D" w:rsidR="006D71A9" w:rsidRPr="006D71A9" w:rsidRDefault="006D71A9" w:rsidP="006D71A9">
      <w:pPr>
        <w:pStyle w:val="ListParagraph"/>
      </w:pPr>
      <w:r w:rsidRPr="00E30B4F">
        <w:t>With reference to the individual’s care plan provide practical and emotional support to customers to help them maintain independent living. In appropriate cases: Assist customers with physical disabilities to carry out activities, hygiene routines and manage medication as directed within their care plans to help maintain health and wellbeing</w:t>
      </w:r>
      <w:r w:rsidRPr="00E30B4F">
        <w:rPr>
          <w:rFonts w:ascii="Calibri" w:hAnsi="Calibri" w:cs="Calibri"/>
        </w:rPr>
        <w:t>.</w:t>
      </w:r>
    </w:p>
    <w:p w14:paraId="51A25838" w14:textId="4E24BC4B" w:rsidR="006D71A9" w:rsidRDefault="006D71A9" w:rsidP="006D71A9">
      <w:pPr>
        <w:pStyle w:val="ListParagraph"/>
      </w:pPr>
      <w:r w:rsidRPr="00E30B4F">
        <w:t>With reference to the individual’s care plan promote independence through the provision of information to customers and through liaison with carers, internal and external agencies to help customers to access and utilise resources in the local community and maintain financial independence.</w:t>
      </w:r>
    </w:p>
    <w:p w14:paraId="1A5CB793" w14:textId="40D3E9B3" w:rsidR="006D71A9" w:rsidRDefault="006D71A9" w:rsidP="006D71A9">
      <w:pPr>
        <w:pStyle w:val="ListParagraph"/>
      </w:pPr>
      <w:r w:rsidRPr="00E30B4F">
        <w:t xml:space="preserve">Act as a key worker for designated customers and in consultation with other stakeholders to ensure that customers are supported in accessing and applying for the services and </w:t>
      </w:r>
      <w:r w:rsidR="002376F5" w:rsidRPr="00E30B4F">
        <w:t>benefits,</w:t>
      </w:r>
      <w:r w:rsidRPr="00E30B4F">
        <w:t xml:space="preserve"> they are entitled to from the relevant agencies and authorities.</w:t>
      </w:r>
    </w:p>
    <w:p w14:paraId="52018498" w14:textId="5C8F55DF" w:rsidR="006D71A9" w:rsidRDefault="006D71A9" w:rsidP="006D71A9">
      <w:pPr>
        <w:pStyle w:val="ListParagraph"/>
      </w:pPr>
      <w:r w:rsidRPr="00E30B4F">
        <w:t>Assist senior officers/case managers with ongoing assessment and provide information to help amend and update care plans so that changes in customers’ assessed needs and circumstances are recorded and addressed appropriately</w:t>
      </w:r>
    </w:p>
    <w:p w14:paraId="671117F3" w14:textId="5F5A790B" w:rsidR="006D71A9" w:rsidRDefault="006D71A9" w:rsidP="006D71A9">
      <w:pPr>
        <w:pStyle w:val="ListParagraph"/>
      </w:pPr>
      <w:r w:rsidRPr="00E30B4F">
        <w:t>Ensure that all administrative tasks relating to the job are carried out in an effective and timely manner for accurate audit and record keeping and accordingly to contribute to reviews.</w:t>
      </w:r>
    </w:p>
    <w:p w14:paraId="7A54B128" w14:textId="1CF72CE3" w:rsidR="006D71A9" w:rsidRDefault="006D71A9" w:rsidP="006D71A9">
      <w:pPr>
        <w:pStyle w:val="ListParagraph"/>
      </w:pPr>
      <w:r w:rsidRPr="00E30B4F">
        <w:t>Demonstrate awareness/understanding of equal opportunities and other people’s behavioural, physical, social and welfare needs.</w:t>
      </w:r>
    </w:p>
    <w:p w14:paraId="79173670" w14:textId="2A86F44E" w:rsidR="006D71A9" w:rsidRDefault="006D71A9" w:rsidP="006D71A9">
      <w:pPr>
        <w:pStyle w:val="ListParagraph"/>
      </w:pPr>
      <w:r w:rsidRPr="00E30B4F">
        <w:t xml:space="preserve">Ensure that reasonable care is </w:t>
      </w:r>
      <w:proofErr w:type="gramStart"/>
      <w:r w:rsidRPr="00E30B4F">
        <w:t>taken at all times</w:t>
      </w:r>
      <w:proofErr w:type="gramEnd"/>
      <w:r w:rsidRPr="00E30B4F">
        <w:t xml:space="preserve"> for the health, safety and welfare of yourself and other persons, and comply with the policies and procedures relating to health and safety within the company</w:t>
      </w:r>
    </w:p>
    <w:p w14:paraId="79732266" w14:textId="77777777" w:rsidR="005B40B2" w:rsidRDefault="005B40B2" w:rsidP="005B40B2"/>
    <w:p w14:paraId="4D1D003F" w14:textId="40F7B1F7" w:rsidR="008417BF" w:rsidRDefault="008417BF" w:rsidP="00A557E4">
      <w:pPr>
        <w:pStyle w:val="Default"/>
        <w:jc w:val="both"/>
        <w:rPr>
          <w:i/>
          <w:iCs/>
          <w:sz w:val="22"/>
          <w:szCs w:val="22"/>
        </w:rPr>
      </w:pPr>
      <w:r w:rsidRPr="00905877">
        <w:rPr>
          <w:i/>
          <w:iCs/>
          <w:sz w:val="22"/>
          <w:szCs w:val="22"/>
        </w:rPr>
        <w:t xml:space="preserve">Carry out any other duties which fall within the broad spirit, </w:t>
      </w:r>
      <w:proofErr w:type="gramStart"/>
      <w:r w:rsidRPr="00905877">
        <w:rPr>
          <w:i/>
          <w:iCs/>
          <w:sz w:val="22"/>
          <w:szCs w:val="22"/>
        </w:rPr>
        <w:t>scope</w:t>
      </w:r>
      <w:proofErr w:type="gramEnd"/>
      <w:r w:rsidRPr="00905877">
        <w:rPr>
          <w:i/>
          <w:iCs/>
          <w:sz w:val="22"/>
          <w:szCs w:val="22"/>
        </w:rPr>
        <w:t xml:space="preserve"> and purpose of</w:t>
      </w:r>
      <w:r w:rsidRPr="00905877">
        <w:rPr>
          <w:i/>
          <w:iCs/>
          <w:spacing w:val="1"/>
          <w:sz w:val="22"/>
          <w:szCs w:val="22"/>
        </w:rPr>
        <w:t xml:space="preserve"> </w:t>
      </w:r>
      <w:r w:rsidRPr="00905877">
        <w:rPr>
          <w:i/>
          <w:iCs/>
          <w:sz w:val="22"/>
          <w:szCs w:val="22"/>
        </w:rPr>
        <w:t>this</w:t>
      </w:r>
      <w:r w:rsidRPr="00905877">
        <w:rPr>
          <w:i/>
          <w:iCs/>
          <w:spacing w:val="-2"/>
          <w:sz w:val="22"/>
          <w:szCs w:val="22"/>
        </w:rPr>
        <w:t xml:space="preserve"> </w:t>
      </w:r>
      <w:r w:rsidRPr="00905877">
        <w:rPr>
          <w:i/>
          <w:iCs/>
          <w:sz w:val="22"/>
          <w:szCs w:val="22"/>
        </w:rPr>
        <w:t>job</w:t>
      </w:r>
      <w:r w:rsidRPr="00905877">
        <w:rPr>
          <w:i/>
          <w:iCs/>
          <w:spacing w:val="-2"/>
          <w:sz w:val="22"/>
          <w:szCs w:val="22"/>
        </w:rPr>
        <w:t xml:space="preserve"> </w:t>
      </w:r>
      <w:r w:rsidRPr="00905877">
        <w:rPr>
          <w:i/>
          <w:iCs/>
          <w:sz w:val="22"/>
          <w:szCs w:val="22"/>
        </w:rPr>
        <w:t>description</w:t>
      </w:r>
      <w:r w:rsidRPr="00905877">
        <w:rPr>
          <w:i/>
          <w:iCs/>
          <w:spacing w:val="-1"/>
          <w:sz w:val="22"/>
          <w:szCs w:val="22"/>
        </w:rPr>
        <w:t xml:space="preserve"> </w:t>
      </w:r>
      <w:r w:rsidRPr="00905877">
        <w:rPr>
          <w:i/>
          <w:iCs/>
          <w:sz w:val="22"/>
          <w:szCs w:val="22"/>
        </w:rPr>
        <w:t>and which</w:t>
      </w:r>
      <w:r w:rsidRPr="00905877">
        <w:rPr>
          <w:i/>
          <w:iCs/>
          <w:spacing w:val="-1"/>
          <w:sz w:val="22"/>
          <w:szCs w:val="22"/>
        </w:rPr>
        <w:t xml:space="preserve"> </w:t>
      </w:r>
      <w:r w:rsidRPr="00905877">
        <w:rPr>
          <w:i/>
          <w:iCs/>
          <w:sz w:val="22"/>
          <w:szCs w:val="22"/>
        </w:rPr>
        <w:t>are commensurate with</w:t>
      </w:r>
      <w:r w:rsidRPr="00905877">
        <w:rPr>
          <w:i/>
          <w:iCs/>
          <w:spacing w:val="-2"/>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grade</w:t>
      </w:r>
      <w:r w:rsidRPr="00905877">
        <w:rPr>
          <w:i/>
          <w:iCs/>
          <w:spacing w:val="-3"/>
          <w:sz w:val="22"/>
          <w:szCs w:val="22"/>
        </w:rPr>
        <w:t xml:space="preserve"> </w:t>
      </w:r>
      <w:r w:rsidRPr="00905877">
        <w:rPr>
          <w:i/>
          <w:iCs/>
          <w:sz w:val="22"/>
          <w:szCs w:val="22"/>
        </w:rPr>
        <w:t>of</w:t>
      </w:r>
      <w:r w:rsidRPr="00905877">
        <w:rPr>
          <w:i/>
          <w:iCs/>
          <w:spacing w:val="1"/>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post.</w:t>
      </w:r>
    </w:p>
    <w:p w14:paraId="0BAF7D23" w14:textId="77777777" w:rsidR="00A557E4" w:rsidRDefault="00A557E4" w:rsidP="00A557E4">
      <w:pPr>
        <w:pStyle w:val="Default"/>
        <w:jc w:val="both"/>
        <w:rPr>
          <w:i/>
          <w:iCs/>
          <w:sz w:val="22"/>
          <w:szCs w:val="22"/>
        </w:rPr>
      </w:pPr>
    </w:p>
    <w:p w14:paraId="275B8C91" w14:textId="77777777" w:rsidR="000A4448" w:rsidRPr="00CB5B0E" w:rsidRDefault="000A4448" w:rsidP="00CB5B0E">
      <w:pPr>
        <w:pStyle w:val="Heading3"/>
      </w:pPr>
      <w:r w:rsidRPr="00CB5B0E">
        <w:rPr>
          <w:rStyle w:val="Heading2Char"/>
          <w:b/>
          <w:bCs/>
          <w:sz w:val="22"/>
          <w:szCs w:val="22"/>
        </w:rPr>
        <w:t>Safeguarding Commitment</w:t>
      </w:r>
    </w:p>
    <w:p w14:paraId="0D0B940D" w14:textId="0F275E8B" w:rsidR="0039656E" w:rsidRPr="003236EA" w:rsidRDefault="000A4448" w:rsidP="000A4448">
      <w:r w:rsidRPr="00C168FA">
        <w:t>We are committed to safeguarding and promoting the welfare of children and young people/vulnerable adults. We require you to understand and demonstrate this commitment.</w:t>
      </w:r>
      <w:r w:rsidRPr="00C168FA">
        <w:rPr>
          <w:rFonts w:cs="Arial"/>
        </w:rPr>
        <w:br w:type="page"/>
      </w:r>
    </w:p>
    <w:p w14:paraId="2D0DEF1D" w14:textId="0027E4EB" w:rsidR="00C57348" w:rsidRDefault="00C57348" w:rsidP="00C57348">
      <w:pPr>
        <w:pStyle w:val="Heading2"/>
      </w:pPr>
      <w:r w:rsidRPr="001D4144">
        <w:lastRenderedPageBreak/>
        <w:t>Person Specification</w:t>
      </w:r>
      <w:r w:rsidR="001B2789">
        <w:t xml:space="preserve"> </w:t>
      </w:r>
      <w:r w:rsidR="006D71A9">
        <w:t>-</w:t>
      </w:r>
      <w:r w:rsidR="001B2789">
        <w:t xml:space="preserve"> </w:t>
      </w:r>
      <w:r w:rsidR="006D71A9">
        <w:t>Community Support Worker</w:t>
      </w:r>
    </w:p>
    <w:p w14:paraId="4C05EC00" w14:textId="30443ADA" w:rsidR="000360D3" w:rsidRDefault="00F4189C" w:rsidP="000360D3">
      <w:pPr>
        <w:pStyle w:val="Heading3"/>
      </w:pPr>
      <w:r>
        <w:t>Qualifications</w:t>
      </w:r>
    </w:p>
    <w:p w14:paraId="432C4BE3" w14:textId="77777777" w:rsidR="006D71A9" w:rsidRDefault="006D71A9" w:rsidP="006D71A9">
      <w:pPr>
        <w:pStyle w:val="ListParagraph"/>
        <w:spacing w:after="0"/>
      </w:pPr>
      <w:r w:rsidRPr="00E30B4F">
        <w:t xml:space="preserve">NVQ Level 2 </w:t>
      </w:r>
      <w:r>
        <w:t xml:space="preserve">in Care </w:t>
      </w:r>
      <w:r w:rsidRPr="00E30B4F">
        <w:t>or equivalent</w:t>
      </w:r>
      <w:r>
        <w:t xml:space="preserve"> experience.</w:t>
      </w:r>
    </w:p>
    <w:p w14:paraId="37F1B4CB" w14:textId="156820FA" w:rsidR="00F4189C" w:rsidRDefault="006D71A9" w:rsidP="006D71A9">
      <w:pPr>
        <w:pStyle w:val="ListParagraph"/>
        <w:spacing w:after="0"/>
      </w:pPr>
      <w:r w:rsidRPr="00E30B4F">
        <w:t>GCSE or equivalent</w:t>
      </w:r>
      <w:r>
        <w:t xml:space="preserve"> in English and Maths.</w:t>
      </w:r>
    </w:p>
    <w:p w14:paraId="099EAAFC" w14:textId="77777777" w:rsidR="006D71A9" w:rsidRDefault="006D71A9" w:rsidP="006D71A9"/>
    <w:p w14:paraId="37A98A77" w14:textId="401850D8" w:rsidR="00F4189C" w:rsidRDefault="00982AA8" w:rsidP="00982AA8">
      <w:pPr>
        <w:pStyle w:val="Heading3"/>
      </w:pPr>
      <w:r>
        <w:t>Background and Experience</w:t>
      </w:r>
    </w:p>
    <w:p w14:paraId="7A14A1D0" w14:textId="77777777" w:rsidR="006D71A9" w:rsidRDefault="006D71A9" w:rsidP="006D71A9">
      <w:pPr>
        <w:pStyle w:val="ListParagraph"/>
        <w:spacing w:after="0"/>
      </w:pPr>
      <w:r w:rsidRPr="00E30B4F">
        <w:t>Knowledge of the issues affecting residents within North Northamptonshire</w:t>
      </w:r>
      <w:r>
        <w:t>.</w:t>
      </w:r>
    </w:p>
    <w:p w14:paraId="0490AE17" w14:textId="77777777" w:rsidR="006D71A9" w:rsidRDefault="006D71A9" w:rsidP="006D71A9">
      <w:pPr>
        <w:pStyle w:val="ListParagraph"/>
        <w:spacing w:after="0"/>
      </w:pPr>
      <w:r w:rsidRPr="00E30B4F">
        <w:t>Proven experience of health or care work</w:t>
      </w:r>
      <w:r>
        <w:t>.</w:t>
      </w:r>
    </w:p>
    <w:p w14:paraId="60291EEE" w14:textId="3D734FD8" w:rsidR="00812588" w:rsidRDefault="006D71A9" w:rsidP="006D71A9">
      <w:pPr>
        <w:pStyle w:val="ListParagraph"/>
        <w:spacing w:after="0"/>
      </w:pPr>
      <w:r w:rsidRPr="00E30B4F">
        <w:t xml:space="preserve">Experience of delivering care services in a </w:t>
      </w:r>
      <w:proofErr w:type="gramStart"/>
      <w:r w:rsidRPr="00E30B4F">
        <w:t>community based</w:t>
      </w:r>
      <w:proofErr w:type="gramEnd"/>
      <w:r w:rsidRPr="00E30B4F">
        <w:t xml:space="preserve"> setting</w:t>
      </w:r>
      <w:r>
        <w:t>.</w:t>
      </w:r>
    </w:p>
    <w:p w14:paraId="6D314F3A" w14:textId="77777777" w:rsidR="006D71A9" w:rsidRDefault="006D71A9" w:rsidP="006D71A9"/>
    <w:p w14:paraId="2046B053" w14:textId="7CE046FA" w:rsidR="00812588" w:rsidRDefault="00812588" w:rsidP="00812588">
      <w:pPr>
        <w:pStyle w:val="Heading3"/>
      </w:pPr>
      <w:r>
        <w:t>Ability &amp; Skills</w:t>
      </w:r>
    </w:p>
    <w:p w14:paraId="6B6A3377" w14:textId="77777777" w:rsidR="006D71A9" w:rsidRDefault="006D71A9" w:rsidP="006D71A9">
      <w:pPr>
        <w:pStyle w:val="ListParagraph"/>
        <w:spacing w:after="0"/>
      </w:pPr>
      <w:r w:rsidRPr="00E30B4F">
        <w:t xml:space="preserve">Good verbal and written communication skills sufficient to write clear, </w:t>
      </w:r>
      <w:proofErr w:type="gramStart"/>
      <w:r w:rsidRPr="00E30B4F">
        <w:t>concise</w:t>
      </w:r>
      <w:proofErr w:type="gramEnd"/>
      <w:r w:rsidRPr="00E30B4F">
        <w:t xml:space="preserve"> and accurate reports and to enable effective communication with a number of different agencies</w:t>
      </w:r>
      <w:r>
        <w:t>.</w:t>
      </w:r>
    </w:p>
    <w:p w14:paraId="64453ED6" w14:textId="77777777" w:rsidR="006D71A9" w:rsidRDefault="006D71A9" w:rsidP="006D71A9">
      <w:pPr>
        <w:pStyle w:val="ListParagraph"/>
        <w:spacing w:after="0"/>
      </w:pPr>
      <w:r w:rsidRPr="00E30B4F">
        <w:t xml:space="preserve">Excellent interpersonal skills with the ability to listen and interact effectively with and on behalf of customers and to react appropriately to </w:t>
      </w:r>
      <w:proofErr w:type="gramStart"/>
      <w:r w:rsidRPr="00E30B4F">
        <w:t>a crisis situation</w:t>
      </w:r>
      <w:proofErr w:type="gramEnd"/>
      <w:r>
        <w:t>.</w:t>
      </w:r>
    </w:p>
    <w:p w14:paraId="1369DDB6" w14:textId="4F887314" w:rsidR="006D71A9" w:rsidRDefault="006D71A9" w:rsidP="006D71A9">
      <w:pPr>
        <w:pStyle w:val="ListParagraph"/>
        <w:spacing w:after="0"/>
      </w:pPr>
      <w:r w:rsidRPr="00E30B4F">
        <w:t>Practical approach to resolving problems and achieving results</w:t>
      </w:r>
      <w:r>
        <w:t>.</w:t>
      </w:r>
    </w:p>
    <w:p w14:paraId="13DA18C9" w14:textId="77777777" w:rsidR="00C12615" w:rsidRPr="00C12615" w:rsidRDefault="00C12615" w:rsidP="00C12615"/>
    <w:p w14:paraId="0C23B294" w14:textId="77777777" w:rsidR="007F2E02" w:rsidRDefault="007F2E02" w:rsidP="007F2E02">
      <w:pPr>
        <w:pStyle w:val="Heading3"/>
      </w:pPr>
      <w:r w:rsidRPr="00E2197F">
        <w:t>Equal Opportunities</w:t>
      </w:r>
    </w:p>
    <w:p w14:paraId="50869A73" w14:textId="77777777" w:rsidR="007F2E02" w:rsidRDefault="007F2E02" w:rsidP="007F2E02">
      <w:r w:rsidRPr="00996B5C">
        <w:t>Ability to demonstrate awareness/understanding of equal opportunities and other people’s behaviour, physical, social and welfare needs</w:t>
      </w:r>
      <w:r>
        <w:t>.</w:t>
      </w:r>
    </w:p>
    <w:p w14:paraId="56E020F1" w14:textId="77777777" w:rsidR="007F2E02" w:rsidRDefault="007F2E02" w:rsidP="007F2E02"/>
    <w:p w14:paraId="6F5C9E5B" w14:textId="77777777" w:rsidR="007F2E02" w:rsidRDefault="007F2E02" w:rsidP="007F2E02">
      <w:pPr>
        <w:pStyle w:val="Heading3"/>
      </w:pPr>
      <w:r w:rsidRPr="00E2197F">
        <w:t>Safeguarding</w:t>
      </w:r>
    </w:p>
    <w:p w14:paraId="4F33FCF9" w14:textId="77777777" w:rsidR="007F2E02" w:rsidRDefault="007F2E02" w:rsidP="007F2E02">
      <w:pPr>
        <w:spacing w:before="120" w:after="120"/>
        <w:jc w:val="left"/>
      </w:pPr>
      <w:r w:rsidRPr="00996B5C">
        <w:t>Demonstrate an understanding of the safe working practices that apply to this role</w:t>
      </w:r>
      <w:r>
        <w:t>.</w:t>
      </w:r>
    </w:p>
    <w:p w14:paraId="187CB64C" w14:textId="78A8E981" w:rsidR="002E6103" w:rsidRDefault="007F2E02" w:rsidP="007F2E02">
      <w:r w:rsidRPr="00996B5C">
        <w:t>Ability to work in a way that promotes the safety and well-being of children and young people/vulnerable adults.</w:t>
      </w:r>
    </w:p>
    <w:p w14:paraId="33CA0961" w14:textId="77777777" w:rsidR="006D71A9" w:rsidRDefault="006D71A9" w:rsidP="006D71A9"/>
    <w:p w14:paraId="2109CA8C" w14:textId="77777777" w:rsidR="007F2E02" w:rsidRDefault="007F2E02" w:rsidP="007F2E02">
      <w:pPr>
        <w:pStyle w:val="Heading3"/>
      </w:pPr>
      <w:r w:rsidRPr="00E2197F">
        <w:t>Health &amp; Safety</w:t>
      </w:r>
    </w:p>
    <w:p w14:paraId="0FAC2B16" w14:textId="77777777" w:rsidR="007F2E02" w:rsidRDefault="007F2E02" w:rsidP="007F2E02">
      <w:r>
        <w:t xml:space="preserve">Ensure that reasonable care is </w:t>
      </w:r>
      <w:proofErr w:type="gramStart"/>
      <w:r>
        <w:t>taken at all times</w:t>
      </w:r>
      <w:proofErr w:type="gramEnd"/>
      <w:r>
        <w:t xml:space="preserve"> for the health, safety and welfare of yourself and other persons, and to comply with the policies and procedures relating to health and safety within the department.</w:t>
      </w:r>
    </w:p>
    <w:p w14:paraId="5AFDB6BE" w14:textId="77777777" w:rsidR="007F2E02" w:rsidRPr="001537CB" w:rsidRDefault="007F2E02" w:rsidP="007F2E02"/>
    <w:p w14:paraId="5258895D" w14:textId="77777777" w:rsidR="007F2E02" w:rsidRPr="00944F3B" w:rsidRDefault="007F2E02" w:rsidP="007F2E02">
      <w:pPr>
        <w:pStyle w:val="Heading3"/>
      </w:pPr>
      <w:r w:rsidRPr="00944F3B">
        <w:t>Disclosure Level</w:t>
      </w:r>
    </w:p>
    <w:tbl>
      <w:tblPr>
        <w:tblStyle w:val="TableGrid"/>
        <w:tblW w:w="0" w:type="auto"/>
        <w:tblLook w:val="04A0" w:firstRow="1" w:lastRow="0" w:firstColumn="1" w:lastColumn="0" w:noHBand="0" w:noVBand="1"/>
      </w:tblPr>
      <w:tblGrid>
        <w:gridCol w:w="9628"/>
      </w:tblGrid>
      <w:tr w:rsidR="007F2E02" w:rsidRPr="00D9455F" w14:paraId="2A6C95A4" w14:textId="77777777" w:rsidTr="00B10AD5">
        <w:trPr>
          <w:trHeight w:hRule="exact" w:val="454"/>
        </w:trPr>
        <w:tc>
          <w:tcPr>
            <w:tcW w:w="9742" w:type="dxa"/>
            <w:shd w:val="clear" w:color="auto" w:fill="D9D9D9" w:themeFill="background1" w:themeFillShade="D9"/>
            <w:vAlign w:val="center"/>
          </w:tcPr>
          <w:p w14:paraId="299A95AB" w14:textId="77777777" w:rsidR="007F2E02" w:rsidRPr="00D9455F" w:rsidRDefault="007F2E02" w:rsidP="00B10AD5">
            <w:pPr>
              <w:pStyle w:val="Default"/>
              <w:keepNext/>
              <w:rPr>
                <w:b/>
                <w:bCs/>
                <w:sz w:val="22"/>
                <w:szCs w:val="22"/>
              </w:rPr>
            </w:pPr>
            <w:r w:rsidRPr="00D9455F">
              <w:rPr>
                <w:b/>
                <w:bCs/>
                <w:sz w:val="22"/>
                <w:szCs w:val="22"/>
              </w:rPr>
              <w:t>What disclosure level is required for this post?</w:t>
            </w:r>
          </w:p>
        </w:tc>
      </w:tr>
      <w:tr w:rsidR="007F2E02" w14:paraId="298477C9" w14:textId="77777777" w:rsidTr="00B10AD5">
        <w:tc>
          <w:tcPr>
            <w:tcW w:w="9742" w:type="dxa"/>
          </w:tcPr>
          <w:p w14:paraId="22B58A39" w14:textId="450CC552" w:rsidR="007F2E02" w:rsidRDefault="00291018" w:rsidP="00B10AD5">
            <w:pPr>
              <w:pStyle w:val="Default"/>
              <w:tabs>
                <w:tab w:val="left" w:pos="1723"/>
                <w:tab w:val="left" w:pos="3849"/>
                <w:tab w:val="left" w:pos="5976"/>
              </w:tabs>
              <w:spacing w:before="40" w:after="40"/>
              <w:ind w:right="-284"/>
              <w:rPr>
                <w:sz w:val="22"/>
                <w:szCs w:val="22"/>
              </w:rPr>
            </w:pPr>
            <w:sdt>
              <w:sdtPr>
                <w:rPr>
                  <w:sz w:val="22"/>
                  <w:szCs w:val="22"/>
                </w:rPr>
                <w:id w:val="211000575"/>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None</w:t>
            </w:r>
            <w:r w:rsidR="007F2E02">
              <w:rPr>
                <w:sz w:val="22"/>
                <w:szCs w:val="22"/>
              </w:rPr>
              <w:tab/>
            </w:r>
            <w:sdt>
              <w:sdtPr>
                <w:rPr>
                  <w:sz w:val="22"/>
                  <w:szCs w:val="22"/>
                </w:rPr>
                <w:id w:val="-1956399628"/>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Standard</w:t>
            </w:r>
            <w:r w:rsidR="007F2E02">
              <w:rPr>
                <w:sz w:val="22"/>
                <w:szCs w:val="22"/>
              </w:rPr>
              <w:tab/>
            </w:r>
            <w:sdt>
              <w:sdtPr>
                <w:rPr>
                  <w:sz w:val="22"/>
                  <w:szCs w:val="22"/>
                </w:rPr>
                <w:id w:val="-1622064216"/>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Enhanced</w:t>
            </w:r>
            <w:r w:rsidR="007F2E02">
              <w:rPr>
                <w:sz w:val="22"/>
                <w:szCs w:val="22"/>
              </w:rPr>
              <w:tab/>
            </w:r>
            <w:sdt>
              <w:sdtPr>
                <w:rPr>
                  <w:sz w:val="22"/>
                  <w:szCs w:val="22"/>
                </w:rPr>
                <w:id w:val="-2089767002"/>
                <w14:checkbox>
                  <w14:checked w14:val="1"/>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bCs/>
                <w:sz w:val="22"/>
                <w:szCs w:val="22"/>
              </w:rPr>
              <w:t>Enhanced with barred list checks</w:t>
            </w:r>
          </w:p>
        </w:tc>
      </w:tr>
    </w:tbl>
    <w:p w14:paraId="4E749036" w14:textId="77777777" w:rsidR="00220C6F" w:rsidRDefault="00220C6F" w:rsidP="00220C6F"/>
    <w:p w14:paraId="2599F413" w14:textId="77777777" w:rsidR="00220C6F" w:rsidRDefault="00220C6F">
      <w:pPr>
        <w:spacing w:after="160" w:line="259" w:lineRule="auto"/>
        <w:jc w:val="left"/>
        <w:rPr>
          <w:rFonts w:cs="Arial"/>
          <w:b/>
          <w:bCs/>
          <w:color w:val="05873A"/>
          <w:sz w:val="28"/>
          <w:szCs w:val="28"/>
        </w:rPr>
      </w:pPr>
      <w:r>
        <w:br w:type="page"/>
      </w:r>
    </w:p>
    <w:p w14:paraId="7D19B5DF" w14:textId="68CD4341" w:rsidR="00C10ED7" w:rsidRPr="00105578" w:rsidRDefault="00C10ED7" w:rsidP="007F4158">
      <w:pPr>
        <w:pStyle w:val="Heading2"/>
      </w:pPr>
      <w:r w:rsidRPr="00105578">
        <w:lastRenderedPageBreak/>
        <w:t xml:space="preserve">Our </w:t>
      </w:r>
      <w:r>
        <w:t>V</w:t>
      </w:r>
      <w:r w:rsidRPr="00105578">
        <w:t xml:space="preserve">alues and </w:t>
      </w:r>
      <w:r>
        <w:t>B</w:t>
      </w:r>
      <w:r w:rsidRPr="00105578">
        <w:t>ehaviours</w:t>
      </w:r>
    </w:p>
    <w:p w14:paraId="5E63259E" w14:textId="77777777" w:rsidR="00C10ED7" w:rsidRPr="00E8799A" w:rsidRDefault="00C10ED7" w:rsidP="00C10ED7">
      <w:pPr>
        <w:spacing w:after="225"/>
        <w:textAlignment w:val="baseline"/>
        <w:rPr>
          <w:rFonts w:eastAsia="Times New Roman" w:cs="Arial"/>
          <w:color w:val="000000"/>
          <w:lang w:eastAsia="en-GB"/>
        </w:rPr>
      </w:pPr>
      <w:r w:rsidRPr="00E8799A">
        <w:rPr>
          <w:rFonts w:eastAsia="Times New Roman" w:cs="Arial"/>
          <w:color w:val="000000"/>
          <w:lang w:eastAsia="en-GB"/>
        </w:rPr>
        <w:t>Our values define who we are and how we operate, by forming the foundation for how we interact with our customers, colleagues and provide our services. They are also at the forefront of our decision making and delivery and include:</w:t>
      </w:r>
    </w:p>
    <w:p w14:paraId="391BBEFF" w14:textId="77777777" w:rsidR="00CE1ECC" w:rsidRPr="00105578" w:rsidRDefault="00CE1ECC" w:rsidP="00CE1ECC">
      <w:pPr>
        <w:spacing w:after="225"/>
        <w:jc w:val="center"/>
        <w:textAlignment w:val="baseline"/>
        <w:rPr>
          <w:rFonts w:eastAsia="Times New Roman" w:cs="Arial"/>
          <w:color w:val="000000"/>
          <w:lang w:eastAsia="en-GB"/>
        </w:rPr>
      </w:pPr>
      <w:r w:rsidRPr="0050328F">
        <w:rPr>
          <w:rFonts w:eastAsia="Times New Roman" w:cs="Arial"/>
          <w:noProof/>
          <w:color w:val="000000"/>
          <w:lang w:eastAsia="en-GB"/>
        </w:rPr>
        <w:drawing>
          <wp:inline distT="0" distB="0" distL="0" distR="0" wp14:anchorId="6C83BEA1" wp14:editId="1535099F">
            <wp:extent cx="4901922" cy="3451860"/>
            <wp:effectExtent l="0" t="0" r="0" b="0"/>
            <wp:docPr id="12" name="Picture 11">
              <a:extLst xmlns:a="http://schemas.openxmlformats.org/drawingml/2006/main">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04785" cy="3453876"/>
                    </a:xfrm>
                    <a:prstGeom prst="rect">
                      <a:avLst/>
                    </a:prstGeom>
                  </pic:spPr>
                </pic:pic>
              </a:graphicData>
            </a:graphic>
          </wp:inline>
        </w:drawing>
      </w:r>
    </w:p>
    <w:p w14:paraId="787B016B" w14:textId="77777777" w:rsidR="00CE1ECC" w:rsidRPr="00E14921" w:rsidRDefault="00CE1ECC" w:rsidP="00CE1ECC">
      <w:pPr>
        <w:spacing w:before="375" w:after="225"/>
        <w:textAlignment w:val="baseline"/>
        <w:outlineLvl w:val="1"/>
        <w:rPr>
          <w:rFonts w:eastAsia="Times New Roman" w:cs="Arial"/>
          <w:b/>
          <w:bCs/>
          <w:color w:val="05873A"/>
          <w:sz w:val="28"/>
          <w:szCs w:val="28"/>
          <w:lang w:eastAsia="en-GB"/>
        </w:rPr>
      </w:pPr>
      <w:r w:rsidRPr="00E14921">
        <w:rPr>
          <w:rFonts w:eastAsia="Times New Roman" w:cs="Arial"/>
          <w:b/>
          <w:bCs/>
          <w:color w:val="05873A"/>
          <w:sz w:val="28"/>
          <w:szCs w:val="28"/>
          <w:lang w:eastAsia="en-GB"/>
        </w:rPr>
        <w:t>Our Key Commitments</w:t>
      </w:r>
    </w:p>
    <w:p w14:paraId="21F25C56" w14:textId="77777777" w:rsidR="00CE1ECC" w:rsidRDefault="00CE1ECC" w:rsidP="00CE1ECC">
      <w:pPr>
        <w:rPr>
          <w:lang w:eastAsia="en-GB"/>
        </w:rPr>
      </w:pPr>
      <w:r w:rsidRPr="00905B55">
        <w:rPr>
          <w:lang w:eastAsia="en-GB"/>
        </w:rPr>
        <w:t>Our key commitments help ensure that the priorities we make, now and in the future, maintain the necessary breadth of focus in those areas that we believe matter most.</w:t>
      </w:r>
    </w:p>
    <w:p w14:paraId="69CD0976" w14:textId="77777777" w:rsidR="00CE1ECC" w:rsidRPr="00905B55" w:rsidRDefault="00CE1ECC" w:rsidP="00CE1ECC">
      <w:pPr>
        <w:rPr>
          <w:lang w:eastAsia="en-GB"/>
        </w:rPr>
      </w:pPr>
    </w:p>
    <w:p w14:paraId="79F0D2E0" w14:textId="77777777" w:rsidR="00CE1ECC" w:rsidRDefault="00CE1ECC" w:rsidP="00CE1ECC">
      <w:pPr>
        <w:keepNext/>
        <w:rPr>
          <w:lang w:eastAsia="en-GB"/>
        </w:rPr>
      </w:pPr>
      <w:r w:rsidRPr="00905B55">
        <w:rPr>
          <w:lang w:eastAsia="en-GB"/>
        </w:rPr>
        <w:t>Our key commitments are:</w:t>
      </w:r>
    </w:p>
    <w:p w14:paraId="26D6C181" w14:textId="77777777" w:rsidR="00CE1ECC" w:rsidRPr="00905B55" w:rsidRDefault="00CE1ECC" w:rsidP="00CE1ECC">
      <w:pPr>
        <w:keepNext/>
        <w:rPr>
          <w:lang w:eastAsia="en-GB"/>
        </w:rPr>
      </w:pPr>
    </w:p>
    <w:p w14:paraId="17CA3B85" w14:textId="77777777" w:rsidR="00CE1ECC" w:rsidRPr="00905B55" w:rsidRDefault="00CE1ECC" w:rsidP="00CE1ECC">
      <w:pPr>
        <w:pStyle w:val="ListParagraph"/>
        <w:numPr>
          <w:ilvl w:val="0"/>
          <w:numId w:val="6"/>
        </w:numPr>
        <w:spacing w:after="0"/>
        <w:rPr>
          <w:lang w:eastAsia="en-GB"/>
        </w:rPr>
      </w:pPr>
      <w:r w:rsidRPr="00905B55">
        <w:rPr>
          <w:b/>
          <w:color w:val="05873A"/>
          <w:bdr w:val="none" w:sz="0" w:space="0" w:color="auto" w:frame="1"/>
          <w:lang w:eastAsia="en-GB"/>
        </w:rPr>
        <w:t>Active, fulfilled lives:</w:t>
      </w:r>
      <w:r>
        <w:rPr>
          <w:b/>
          <w:bdr w:val="none" w:sz="0" w:space="0" w:color="auto" w:frame="1"/>
          <w:lang w:eastAsia="en-GB"/>
        </w:rPr>
        <w:t xml:space="preserve"> </w:t>
      </w:r>
      <w:r w:rsidRPr="00905B55">
        <w:rPr>
          <w:lang w:eastAsia="en-GB"/>
        </w:rPr>
        <w:t xml:space="preserve">We will help people live healthier, more active, </w:t>
      </w:r>
      <w:proofErr w:type="gramStart"/>
      <w:r w:rsidRPr="00905B55">
        <w:rPr>
          <w:lang w:eastAsia="en-GB"/>
        </w:rPr>
        <w:t>independent</w:t>
      </w:r>
      <w:proofErr w:type="gramEnd"/>
      <w:r w:rsidRPr="00905B55">
        <w:rPr>
          <w:lang w:eastAsia="en-GB"/>
        </w:rPr>
        <w:t xml:space="preserve"> and fulfilled lives.</w:t>
      </w:r>
    </w:p>
    <w:p w14:paraId="445A25FF" w14:textId="77777777" w:rsidR="00CE1ECC" w:rsidRPr="00905B55" w:rsidRDefault="00CE1ECC" w:rsidP="00CE1ECC">
      <w:pPr>
        <w:pStyle w:val="ListParagraph"/>
        <w:numPr>
          <w:ilvl w:val="0"/>
          <w:numId w:val="6"/>
        </w:numPr>
        <w:spacing w:after="0"/>
        <w:rPr>
          <w:lang w:eastAsia="en-GB"/>
        </w:rPr>
      </w:pPr>
      <w:r w:rsidRPr="00905B55">
        <w:rPr>
          <w:b/>
          <w:color w:val="05873A"/>
          <w:bdr w:val="none" w:sz="0" w:space="0" w:color="auto" w:frame="1"/>
          <w:lang w:eastAsia="en-GB"/>
        </w:rPr>
        <w:t>Better, brighter futures:</w:t>
      </w:r>
      <w:r>
        <w:rPr>
          <w:b/>
          <w:color w:val="05873A"/>
          <w:bdr w:val="none" w:sz="0" w:space="0" w:color="auto" w:frame="1"/>
          <w:lang w:eastAsia="en-GB"/>
        </w:rPr>
        <w:t xml:space="preserve"> </w:t>
      </w:r>
      <w:r w:rsidRPr="00905B55">
        <w:rPr>
          <w:lang w:eastAsia="en-GB"/>
        </w:rPr>
        <w:t>We will care for our young people, providing them with a high-quality education and opportunities to help them flourish.</w:t>
      </w:r>
    </w:p>
    <w:p w14:paraId="517088D1" w14:textId="77777777" w:rsidR="00CE1ECC" w:rsidRPr="00905B55" w:rsidRDefault="00CE1ECC" w:rsidP="00CE1ECC">
      <w:pPr>
        <w:pStyle w:val="ListParagraph"/>
        <w:numPr>
          <w:ilvl w:val="0"/>
          <w:numId w:val="6"/>
        </w:numPr>
        <w:spacing w:after="0"/>
        <w:rPr>
          <w:lang w:eastAsia="en-GB"/>
        </w:rPr>
      </w:pPr>
      <w:r w:rsidRPr="00905B55">
        <w:rPr>
          <w:b/>
          <w:color w:val="05873A"/>
          <w:bdr w:val="none" w:sz="0" w:space="0" w:color="auto" w:frame="1"/>
          <w:lang w:eastAsia="en-GB"/>
        </w:rPr>
        <w:t>Safe and thriving places:</w:t>
      </w:r>
      <w:r>
        <w:rPr>
          <w:b/>
          <w:color w:val="05873A"/>
          <w:bdr w:val="none" w:sz="0" w:space="0" w:color="auto" w:frame="1"/>
          <w:lang w:eastAsia="en-GB"/>
        </w:rPr>
        <w:t xml:space="preserve"> </w:t>
      </w:r>
      <w:r w:rsidRPr="00905B55">
        <w:rPr>
          <w:lang w:eastAsia="en-GB"/>
        </w:rPr>
        <w:t>We will enable a thriving and successful economy that shapes great places to live, learn, work and visit.</w:t>
      </w:r>
    </w:p>
    <w:p w14:paraId="653DAA51" w14:textId="77777777" w:rsidR="00CE1ECC" w:rsidRPr="00905B55" w:rsidRDefault="00CE1ECC" w:rsidP="00CE1ECC">
      <w:pPr>
        <w:pStyle w:val="ListParagraph"/>
        <w:numPr>
          <w:ilvl w:val="0"/>
          <w:numId w:val="6"/>
        </w:numPr>
        <w:spacing w:after="0"/>
        <w:rPr>
          <w:lang w:eastAsia="en-GB"/>
        </w:rPr>
      </w:pPr>
      <w:r w:rsidRPr="00905B55">
        <w:rPr>
          <w:b/>
          <w:color w:val="05873A"/>
          <w:bdr w:val="none" w:sz="0" w:space="0" w:color="auto" w:frame="1"/>
          <w:lang w:eastAsia="en-GB"/>
        </w:rPr>
        <w:t>Green, sustainable environment:</w:t>
      </w:r>
      <w:r>
        <w:rPr>
          <w:b/>
          <w:color w:val="05873A"/>
          <w:bdr w:val="none" w:sz="0" w:space="0" w:color="auto" w:frame="1"/>
          <w:lang w:eastAsia="en-GB"/>
        </w:rPr>
        <w:t xml:space="preserve"> </w:t>
      </w:r>
      <w:r w:rsidRPr="00905B55">
        <w:rPr>
          <w:lang w:eastAsia="en-GB"/>
        </w:rPr>
        <w:t>We will take a lead on improving the green environment, making the area more sustainable for generations to come.</w:t>
      </w:r>
    </w:p>
    <w:p w14:paraId="09BBD0F4" w14:textId="77777777" w:rsidR="00CE1ECC" w:rsidRPr="00905B55" w:rsidRDefault="00CE1ECC" w:rsidP="00CE1ECC">
      <w:pPr>
        <w:pStyle w:val="ListParagraph"/>
        <w:numPr>
          <w:ilvl w:val="0"/>
          <w:numId w:val="6"/>
        </w:numPr>
        <w:spacing w:after="0"/>
        <w:rPr>
          <w:lang w:eastAsia="en-GB"/>
        </w:rPr>
      </w:pPr>
      <w:r w:rsidRPr="00905B55">
        <w:rPr>
          <w:b/>
          <w:color w:val="05873A"/>
          <w:bdr w:val="none" w:sz="0" w:space="0" w:color="auto" w:frame="1"/>
          <w:lang w:eastAsia="en-GB"/>
        </w:rPr>
        <w:t>Connected communities:</w:t>
      </w:r>
      <w:r>
        <w:rPr>
          <w:b/>
          <w:color w:val="05873A"/>
          <w:bdr w:val="none" w:sz="0" w:space="0" w:color="auto" w:frame="1"/>
          <w:lang w:eastAsia="en-GB"/>
        </w:rPr>
        <w:t xml:space="preserve"> </w:t>
      </w:r>
      <w:r w:rsidRPr="00905B55">
        <w:rPr>
          <w:lang w:eastAsia="en-GB"/>
        </w:rPr>
        <w:t xml:space="preserve">We will ensure our communities </w:t>
      </w:r>
      <w:proofErr w:type="gramStart"/>
      <w:r w:rsidRPr="00905B55">
        <w:rPr>
          <w:lang w:eastAsia="en-GB"/>
        </w:rPr>
        <w:t>are connected with</w:t>
      </w:r>
      <w:proofErr w:type="gramEnd"/>
      <w:r w:rsidRPr="00905B55">
        <w:rPr>
          <w:lang w:eastAsia="en-GB"/>
        </w:rPr>
        <w:t xml:space="preserve"> one another, so they are able to shape their lives and the areas where they live.</w:t>
      </w:r>
    </w:p>
    <w:p w14:paraId="054BC6DC" w14:textId="77777777" w:rsidR="00CE1ECC" w:rsidRPr="00905B55" w:rsidRDefault="00CE1ECC" w:rsidP="00CE1ECC">
      <w:pPr>
        <w:pStyle w:val="ListParagraph"/>
        <w:numPr>
          <w:ilvl w:val="0"/>
          <w:numId w:val="6"/>
        </w:numPr>
        <w:spacing w:after="0"/>
        <w:rPr>
          <w:lang w:eastAsia="en-GB"/>
        </w:rPr>
      </w:pPr>
      <w:r w:rsidRPr="00905B55">
        <w:rPr>
          <w:b/>
          <w:color w:val="05873A"/>
          <w:bdr w:val="none" w:sz="0" w:space="0" w:color="auto" w:frame="1"/>
          <w:lang w:eastAsia="en-GB"/>
        </w:rPr>
        <w:t>Modern public services:</w:t>
      </w:r>
      <w:r>
        <w:rPr>
          <w:b/>
          <w:color w:val="05873A"/>
          <w:bdr w:val="none" w:sz="0" w:space="0" w:color="auto" w:frame="1"/>
          <w:lang w:eastAsia="en-GB"/>
        </w:rPr>
        <w:t xml:space="preserve"> </w:t>
      </w:r>
      <w:r w:rsidRPr="00905B55">
        <w:rPr>
          <w:lang w:eastAsia="en-GB"/>
        </w:rPr>
        <w:t xml:space="preserve">We will provide efficient, </w:t>
      </w:r>
      <w:proofErr w:type="gramStart"/>
      <w:r w:rsidRPr="00905B55">
        <w:rPr>
          <w:lang w:eastAsia="en-GB"/>
        </w:rPr>
        <w:t>effective</w:t>
      </w:r>
      <w:proofErr w:type="gramEnd"/>
      <w:r w:rsidRPr="00905B55">
        <w:rPr>
          <w:lang w:eastAsia="en-GB"/>
        </w:rPr>
        <w:t xml:space="preserve"> and affordable services that make a real difference to all our local communities.</w:t>
      </w:r>
    </w:p>
    <w:p w14:paraId="47188B76" w14:textId="77777777" w:rsidR="00CE1ECC" w:rsidRPr="00105578" w:rsidRDefault="00CE1ECC" w:rsidP="00CE1ECC">
      <w:pPr>
        <w:rPr>
          <w:lang w:eastAsia="en-GB"/>
        </w:rPr>
      </w:pPr>
    </w:p>
    <w:p w14:paraId="13AB07C9" w14:textId="77777777" w:rsidR="00CE1ECC" w:rsidRDefault="00CE1ECC" w:rsidP="00CE1ECC">
      <w:pPr>
        <w:spacing w:after="160" w:line="259" w:lineRule="auto"/>
        <w:jc w:val="left"/>
        <w:rPr>
          <w:rFonts w:cs="Arial"/>
          <w:b/>
          <w:bCs/>
          <w:color w:val="05873A"/>
          <w:sz w:val="28"/>
          <w:szCs w:val="28"/>
          <w:lang w:eastAsia="en-GB"/>
        </w:rPr>
      </w:pPr>
      <w:r>
        <w:rPr>
          <w:lang w:eastAsia="en-GB"/>
        </w:rPr>
        <w:br w:type="page"/>
      </w:r>
    </w:p>
    <w:p w14:paraId="23565C4C" w14:textId="77777777" w:rsidR="00CE1ECC" w:rsidRPr="00105578" w:rsidRDefault="00CE1ECC" w:rsidP="00CE1ECC">
      <w:pPr>
        <w:pStyle w:val="Heading2"/>
        <w:rPr>
          <w:lang w:eastAsia="en-GB"/>
        </w:rPr>
      </w:pPr>
      <w:r w:rsidRPr="00105578">
        <w:rPr>
          <w:lang w:eastAsia="en-GB"/>
        </w:rPr>
        <w:lastRenderedPageBreak/>
        <w:t>Why choose us?</w:t>
      </w:r>
    </w:p>
    <w:p w14:paraId="431FA4E1" w14:textId="77777777" w:rsidR="00CE1ECC" w:rsidRPr="00905B55" w:rsidRDefault="00CE1ECC" w:rsidP="00CE1ECC">
      <w:pPr>
        <w:textAlignment w:val="baseline"/>
        <w:rPr>
          <w:rFonts w:cs="Arial"/>
        </w:rPr>
      </w:pPr>
      <w:r w:rsidRPr="00905B55">
        <w:rPr>
          <w:rFonts w:cs="Arial"/>
        </w:rPr>
        <w:t>We offer a fantastic working environment including diverse and active staff networks, great flexible working opportunities and well as many other benefits, you will:</w:t>
      </w:r>
    </w:p>
    <w:p w14:paraId="30051A57" w14:textId="77777777" w:rsidR="00CE1ECC" w:rsidRPr="00905B55" w:rsidRDefault="00CE1ECC" w:rsidP="00CE1ECC">
      <w:pPr>
        <w:textAlignment w:val="baseline"/>
        <w:rPr>
          <w:rFonts w:cs="Arial"/>
        </w:rPr>
      </w:pPr>
    </w:p>
    <w:p w14:paraId="4ED043D6" w14:textId="77777777" w:rsidR="00CE1ECC" w:rsidRPr="00905B55" w:rsidRDefault="00CE1ECC" w:rsidP="00CE1ECC">
      <w:pPr>
        <w:pStyle w:val="ListParagraph"/>
        <w:numPr>
          <w:ilvl w:val="0"/>
          <w:numId w:val="5"/>
        </w:numPr>
        <w:spacing w:after="0"/>
        <w:rPr>
          <w:rFonts w:eastAsia="Times New Roman"/>
          <w:color w:val="000000"/>
          <w:lang w:eastAsia="en-GB"/>
        </w:rPr>
      </w:pPr>
      <w:r w:rsidRPr="00905B55">
        <w:t>Receive a generous annual leave allowance.</w:t>
      </w:r>
    </w:p>
    <w:p w14:paraId="26C7467B" w14:textId="77777777" w:rsidR="00CE1ECC" w:rsidRPr="00905B55" w:rsidRDefault="00CE1ECC" w:rsidP="00CE1ECC">
      <w:pPr>
        <w:pStyle w:val="ListParagraph"/>
        <w:numPr>
          <w:ilvl w:val="0"/>
          <w:numId w:val="5"/>
        </w:numPr>
        <w:spacing w:after="0"/>
        <w:rPr>
          <w:rFonts w:eastAsia="Times New Roman"/>
          <w:color w:val="000000"/>
          <w:lang w:eastAsia="en-GB"/>
        </w:rPr>
      </w:pPr>
      <w:r w:rsidRPr="00905B55">
        <w:t>Have access to our Employee Assistance Programme which offers a confidential service for employees and their families 24 hours a day / 7 days a week. The programme provides expert advice and counselling in areas such as finances, family and personal problems, work issues, health related problems, childcare and consumer rights.</w:t>
      </w:r>
    </w:p>
    <w:p w14:paraId="45E79913" w14:textId="77777777" w:rsidR="00CE1ECC" w:rsidRPr="00905B55" w:rsidRDefault="00CE1ECC" w:rsidP="00CE1ECC">
      <w:pPr>
        <w:pStyle w:val="ListParagraph"/>
        <w:numPr>
          <w:ilvl w:val="0"/>
          <w:numId w:val="5"/>
        </w:numPr>
        <w:spacing w:after="0"/>
        <w:rPr>
          <w:rFonts w:eastAsia="Times New Roman"/>
          <w:color w:val="000000"/>
          <w:lang w:eastAsia="en-GB"/>
        </w:rPr>
      </w:pPr>
      <w:r w:rsidRPr="00905B55">
        <w:t>Join the Local Government Pension Scheme (LGPS), which is a tax approved occupational pension scheme with a generous employer contribution rate, immediate life cover and ill-health protection. Benefits are based on the length of your membership and final salary.</w:t>
      </w:r>
    </w:p>
    <w:p w14:paraId="60E8572D" w14:textId="77777777" w:rsidR="00CE1ECC" w:rsidRPr="00905B55" w:rsidRDefault="00CE1ECC" w:rsidP="00CE1ECC">
      <w:pPr>
        <w:textAlignment w:val="baseline"/>
        <w:rPr>
          <w:rFonts w:eastAsia="Times New Roman" w:cs="Arial"/>
          <w:color w:val="000000"/>
          <w:lang w:eastAsia="en-GB"/>
        </w:rPr>
      </w:pPr>
    </w:p>
    <w:p w14:paraId="4C653B0E" w14:textId="77777777" w:rsidR="00CE1ECC" w:rsidRDefault="00CE1ECC" w:rsidP="00CE1ECC">
      <w:pPr>
        <w:rPr>
          <w:lang w:eastAsia="en-GB"/>
        </w:rPr>
      </w:pPr>
      <w:r w:rsidRPr="00905B55">
        <w:rPr>
          <w:lang w:eastAsia="en-GB"/>
        </w:rPr>
        <w:t>We are proud to be a recognised Disability Confident Employer and is committed to providing an inclusive recruitment process and will offer an interview to disabled applicants who meet the essential criteria for the role.</w:t>
      </w:r>
    </w:p>
    <w:p w14:paraId="62975C87" w14:textId="77777777" w:rsidR="00CE1ECC" w:rsidRPr="00C10ED7" w:rsidRDefault="00CE1ECC" w:rsidP="00CE1ECC"/>
    <w:p w14:paraId="63C59C14" w14:textId="77777777" w:rsidR="00CE1ECC" w:rsidRPr="006E3A3E" w:rsidRDefault="00CE1ECC" w:rsidP="00CE1ECC">
      <w:r>
        <w:rPr>
          <w:noProof/>
        </w:rPr>
        <w:drawing>
          <wp:inline distT="0" distB="0" distL="0" distR="0" wp14:anchorId="2EBED83A" wp14:editId="6A79FD23">
            <wp:extent cx="1752600" cy="819150"/>
            <wp:effectExtent l="0" t="0" r="0" b="0"/>
            <wp:docPr id="1621781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81519"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a:ln>
                      <a:noFill/>
                    </a:ln>
                  </pic:spPr>
                </pic:pic>
              </a:graphicData>
            </a:graphic>
          </wp:inline>
        </w:drawing>
      </w:r>
    </w:p>
    <w:p w14:paraId="2F01A0D4" w14:textId="77777777" w:rsidR="00CE1ECC" w:rsidRPr="006E3A3E" w:rsidRDefault="00CE1ECC" w:rsidP="00CE1ECC"/>
    <w:p w14:paraId="294228FE" w14:textId="600EF6B7" w:rsidR="00C10ED7" w:rsidRPr="006E3A3E" w:rsidRDefault="00C10ED7" w:rsidP="00CE1ECC">
      <w:pPr>
        <w:spacing w:after="225"/>
        <w:textAlignment w:val="baseline"/>
      </w:pPr>
    </w:p>
    <w:sectPr w:rsidR="00C10ED7" w:rsidRPr="006E3A3E" w:rsidSect="00220C6F">
      <w:headerReference w:type="even" r:id="rId13"/>
      <w:headerReference w:type="default" r:id="rId14"/>
      <w:footerReference w:type="even" r:id="rId15"/>
      <w:footerReference w:type="default" r:id="rId16"/>
      <w:headerReference w:type="first" r:id="rId17"/>
      <w:footerReference w:type="first" r:id="rId18"/>
      <w:pgSz w:w="11906" w:h="16838" w:code="9"/>
      <w:pgMar w:top="1440" w:right="1134" w:bottom="1077"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3C2D" w14:textId="77777777" w:rsidR="003E56C8" w:rsidRDefault="003E56C8" w:rsidP="00E87B88">
      <w:r>
        <w:separator/>
      </w:r>
    </w:p>
  </w:endnote>
  <w:endnote w:type="continuationSeparator" w:id="0">
    <w:p w14:paraId="3CF913BF" w14:textId="77777777" w:rsidR="003E56C8" w:rsidRDefault="003E56C8"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3D6D" w14:textId="77777777" w:rsidR="00FE7063" w:rsidRDefault="00FE7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14F9" w14:textId="2A4C890D" w:rsidR="00D84F7C" w:rsidRPr="00FE7063" w:rsidRDefault="00FE7063" w:rsidP="00FE7063">
    <w:pPr>
      <w:pStyle w:val="Footer"/>
    </w:pPr>
    <w:r w:rsidRPr="00D84F7C">
      <w:rPr>
        <w:sz w:val="16"/>
        <w:szCs w:val="16"/>
      </w:rPr>
      <w:t xml:space="preserve">Last updated: </w:t>
    </w:r>
    <w:r>
      <w:rPr>
        <w:sz w:val="16"/>
        <w:szCs w:val="16"/>
      </w:rPr>
      <w:t>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0D37" w14:textId="77777777" w:rsidR="00FE7063" w:rsidRDefault="00FE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EC50" w14:textId="77777777" w:rsidR="003E56C8" w:rsidRDefault="003E56C8" w:rsidP="00E87B88">
      <w:r>
        <w:separator/>
      </w:r>
    </w:p>
  </w:footnote>
  <w:footnote w:type="continuationSeparator" w:id="0">
    <w:p w14:paraId="4416DBFE" w14:textId="77777777" w:rsidR="003E56C8" w:rsidRDefault="003E56C8"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E95F" w14:textId="77777777" w:rsidR="00FE7063" w:rsidRDefault="00FE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FA0F" w14:textId="77777777" w:rsidR="006833E6" w:rsidRPr="0098362B" w:rsidRDefault="006833E6" w:rsidP="00FB086B">
    <w:pPr>
      <w:pStyle w:val="Header"/>
      <w:tabs>
        <w:tab w:val="clear" w:pos="4513"/>
        <w:tab w:val="clear" w:pos="9026"/>
      </w:tabs>
    </w:pPr>
    <w:r>
      <w:rPr>
        <w:noProof/>
        <w:lang w:eastAsia="en-GB"/>
      </w:rPr>
      <mc:AlternateContent>
        <mc:Choice Requires="wps">
          <w:drawing>
            <wp:anchor distT="0" distB="0" distL="114300" distR="114300" simplePos="0" relativeHeight="251660288" behindDoc="0" locked="0" layoutInCell="1" allowOverlap="1" wp14:anchorId="5414CED1" wp14:editId="78210C30">
              <wp:simplePos x="0" y="0"/>
              <wp:positionH relativeFrom="column">
                <wp:posOffset>-8587107</wp:posOffset>
              </wp:positionH>
              <wp:positionV relativeFrom="paragraph">
                <wp:posOffset>1535431</wp:posOffset>
              </wp:positionV>
              <wp:extent cx="16115667" cy="387328"/>
              <wp:effectExtent l="0" t="3175" r="0" b="0"/>
              <wp:wrapNone/>
              <wp:docPr id="59864948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6115667" cy="387328"/>
                      </a:xfrm>
                      <a:prstGeom prst="rect">
                        <a:avLst/>
                      </a:prstGeom>
                      <a:solidFill>
                        <a:srgbClr val="0587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753BD" id="Rectangle 2" o:spid="_x0000_s1026" alt="&quot;&quot;" style="position:absolute;margin-left:-676.15pt;margin-top:120.9pt;width:1268.95pt;height:3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" fillcolor="#05873a" stroked="f" strokeweight="1pt"/>
          </w:pict>
        </mc:Fallback>
      </mc:AlternateContent>
    </w:r>
    <w:r>
      <w:rPr>
        <w:noProof/>
      </w:rPr>
      <w:drawing>
        <wp:anchor distT="0" distB="0" distL="114300" distR="114300" simplePos="0" relativeHeight="251659264" behindDoc="1" locked="0" layoutInCell="1" allowOverlap="1" wp14:anchorId="19A7BD87" wp14:editId="531E96FE">
          <wp:simplePos x="0" y="0"/>
          <wp:positionH relativeFrom="column">
            <wp:posOffset>-68671</wp:posOffset>
          </wp:positionH>
          <wp:positionV relativeFrom="paragraph">
            <wp:posOffset>-645795</wp:posOffset>
          </wp:positionV>
          <wp:extent cx="2777143" cy="720000"/>
          <wp:effectExtent l="0" t="0" r="4445"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9671" w14:textId="77777777" w:rsidR="00FE7063" w:rsidRDefault="00FE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51892"/>
    <w:multiLevelType w:val="hybridMultilevel"/>
    <w:tmpl w:val="7970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A7C46"/>
    <w:multiLevelType w:val="hybridMultilevel"/>
    <w:tmpl w:val="C14A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95AD7"/>
    <w:multiLevelType w:val="hybridMultilevel"/>
    <w:tmpl w:val="D0DAC0BE"/>
    <w:lvl w:ilvl="0" w:tplc="ACB6419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1C57C8"/>
    <w:multiLevelType w:val="hybridMultilevel"/>
    <w:tmpl w:val="DE9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abstractNum w:abstractNumId="7" w15:restartNumberingAfterBreak="0">
    <w:nsid w:val="6C33235F"/>
    <w:multiLevelType w:val="hybridMultilevel"/>
    <w:tmpl w:val="67E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132382">
    <w:abstractNumId w:val="4"/>
  </w:num>
  <w:num w:numId="2" w16cid:durableId="274673883">
    <w:abstractNumId w:val="6"/>
  </w:num>
  <w:num w:numId="3" w16cid:durableId="502279831">
    <w:abstractNumId w:val="3"/>
  </w:num>
  <w:num w:numId="4" w16cid:durableId="1310669089">
    <w:abstractNumId w:val="5"/>
  </w:num>
  <w:num w:numId="5" w16cid:durableId="1212500592">
    <w:abstractNumId w:val="0"/>
  </w:num>
  <w:num w:numId="6" w16cid:durableId="1639647929">
    <w:abstractNumId w:val="7"/>
  </w:num>
  <w:num w:numId="7" w16cid:durableId="1099105657">
    <w:abstractNumId w:val="2"/>
  </w:num>
  <w:num w:numId="8" w16cid:durableId="108949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1B"/>
    <w:rsid w:val="0000139B"/>
    <w:rsid w:val="00007022"/>
    <w:rsid w:val="0002608A"/>
    <w:rsid w:val="000360D3"/>
    <w:rsid w:val="00074BE4"/>
    <w:rsid w:val="00076309"/>
    <w:rsid w:val="00083DFB"/>
    <w:rsid w:val="00086201"/>
    <w:rsid w:val="000A12CD"/>
    <w:rsid w:val="000A33B3"/>
    <w:rsid w:val="000A4448"/>
    <w:rsid w:val="000B4321"/>
    <w:rsid w:val="000C703B"/>
    <w:rsid w:val="000C7FFB"/>
    <w:rsid w:val="000D5081"/>
    <w:rsid w:val="000F391B"/>
    <w:rsid w:val="0012523E"/>
    <w:rsid w:val="001537CB"/>
    <w:rsid w:val="00155633"/>
    <w:rsid w:val="0016413F"/>
    <w:rsid w:val="001A5B11"/>
    <w:rsid w:val="001B2789"/>
    <w:rsid w:val="001B31C1"/>
    <w:rsid w:val="001D200A"/>
    <w:rsid w:val="001D4144"/>
    <w:rsid w:val="00220C6F"/>
    <w:rsid w:val="002376F5"/>
    <w:rsid w:val="002503BE"/>
    <w:rsid w:val="0025475A"/>
    <w:rsid w:val="002567EA"/>
    <w:rsid w:val="002655C1"/>
    <w:rsid w:val="00287856"/>
    <w:rsid w:val="00291018"/>
    <w:rsid w:val="002B7D69"/>
    <w:rsid w:val="002D1291"/>
    <w:rsid w:val="002E6103"/>
    <w:rsid w:val="002F1E28"/>
    <w:rsid w:val="002F2744"/>
    <w:rsid w:val="003236EA"/>
    <w:rsid w:val="00323B41"/>
    <w:rsid w:val="00325FF0"/>
    <w:rsid w:val="00350843"/>
    <w:rsid w:val="00352ABB"/>
    <w:rsid w:val="00367A6C"/>
    <w:rsid w:val="00375700"/>
    <w:rsid w:val="00376A67"/>
    <w:rsid w:val="00387468"/>
    <w:rsid w:val="0039656E"/>
    <w:rsid w:val="003A2578"/>
    <w:rsid w:val="003B19B2"/>
    <w:rsid w:val="003C7DEB"/>
    <w:rsid w:val="003E0460"/>
    <w:rsid w:val="003E56C8"/>
    <w:rsid w:val="003E7E09"/>
    <w:rsid w:val="003F0C7F"/>
    <w:rsid w:val="003F7607"/>
    <w:rsid w:val="00422EE5"/>
    <w:rsid w:val="00435A22"/>
    <w:rsid w:val="00441657"/>
    <w:rsid w:val="004527E3"/>
    <w:rsid w:val="00454520"/>
    <w:rsid w:val="00486670"/>
    <w:rsid w:val="00491E52"/>
    <w:rsid w:val="00495BBC"/>
    <w:rsid w:val="004A0AD1"/>
    <w:rsid w:val="004A7B21"/>
    <w:rsid w:val="004F333A"/>
    <w:rsid w:val="0052564E"/>
    <w:rsid w:val="00544BBE"/>
    <w:rsid w:val="0058370B"/>
    <w:rsid w:val="00591EF0"/>
    <w:rsid w:val="00594076"/>
    <w:rsid w:val="005B40B2"/>
    <w:rsid w:val="005B7760"/>
    <w:rsid w:val="005D5873"/>
    <w:rsid w:val="005F757E"/>
    <w:rsid w:val="006833E6"/>
    <w:rsid w:val="00693844"/>
    <w:rsid w:val="006A7D37"/>
    <w:rsid w:val="006D71A9"/>
    <w:rsid w:val="006E3A3E"/>
    <w:rsid w:val="006F72DA"/>
    <w:rsid w:val="00737836"/>
    <w:rsid w:val="00755745"/>
    <w:rsid w:val="00763242"/>
    <w:rsid w:val="00771FC2"/>
    <w:rsid w:val="007B623C"/>
    <w:rsid w:val="007C10ED"/>
    <w:rsid w:val="007D42EE"/>
    <w:rsid w:val="007E3EBF"/>
    <w:rsid w:val="007F2E02"/>
    <w:rsid w:val="007F4158"/>
    <w:rsid w:val="00800C3C"/>
    <w:rsid w:val="00807793"/>
    <w:rsid w:val="00810B82"/>
    <w:rsid w:val="00812588"/>
    <w:rsid w:val="00823349"/>
    <w:rsid w:val="008417BF"/>
    <w:rsid w:val="008732D9"/>
    <w:rsid w:val="00873E61"/>
    <w:rsid w:val="00874A10"/>
    <w:rsid w:val="00890874"/>
    <w:rsid w:val="00895F91"/>
    <w:rsid w:val="008C4C3C"/>
    <w:rsid w:val="008D1E7B"/>
    <w:rsid w:val="008D6BBA"/>
    <w:rsid w:val="008D77FD"/>
    <w:rsid w:val="008E1CFA"/>
    <w:rsid w:val="00917D08"/>
    <w:rsid w:val="00944F3B"/>
    <w:rsid w:val="00982AA8"/>
    <w:rsid w:val="0098362B"/>
    <w:rsid w:val="0099352A"/>
    <w:rsid w:val="00997760"/>
    <w:rsid w:val="009A3993"/>
    <w:rsid w:val="009B4678"/>
    <w:rsid w:val="009D0EA9"/>
    <w:rsid w:val="009F1B9E"/>
    <w:rsid w:val="009F369D"/>
    <w:rsid w:val="009F797B"/>
    <w:rsid w:val="00A00C17"/>
    <w:rsid w:val="00A01F5D"/>
    <w:rsid w:val="00A41C5D"/>
    <w:rsid w:val="00A557E4"/>
    <w:rsid w:val="00A67A75"/>
    <w:rsid w:val="00AA727E"/>
    <w:rsid w:val="00AB4AAA"/>
    <w:rsid w:val="00AC4BB1"/>
    <w:rsid w:val="00AC659B"/>
    <w:rsid w:val="00AF0A6E"/>
    <w:rsid w:val="00B11587"/>
    <w:rsid w:val="00B215CE"/>
    <w:rsid w:val="00B877A1"/>
    <w:rsid w:val="00B968C3"/>
    <w:rsid w:val="00BA6B0F"/>
    <w:rsid w:val="00BB25C5"/>
    <w:rsid w:val="00BB310C"/>
    <w:rsid w:val="00BB450F"/>
    <w:rsid w:val="00C10ED7"/>
    <w:rsid w:val="00C12615"/>
    <w:rsid w:val="00C22ACD"/>
    <w:rsid w:val="00C3332C"/>
    <w:rsid w:val="00C57348"/>
    <w:rsid w:val="00C77129"/>
    <w:rsid w:val="00C94B8E"/>
    <w:rsid w:val="00CB5B0E"/>
    <w:rsid w:val="00CC4385"/>
    <w:rsid w:val="00CE1ECC"/>
    <w:rsid w:val="00CE32E2"/>
    <w:rsid w:val="00CF36F2"/>
    <w:rsid w:val="00D00957"/>
    <w:rsid w:val="00D051CA"/>
    <w:rsid w:val="00D067D6"/>
    <w:rsid w:val="00D11271"/>
    <w:rsid w:val="00D2687B"/>
    <w:rsid w:val="00D30858"/>
    <w:rsid w:val="00D64840"/>
    <w:rsid w:val="00D84F7C"/>
    <w:rsid w:val="00DB4CF9"/>
    <w:rsid w:val="00DD43E3"/>
    <w:rsid w:val="00DD6DDE"/>
    <w:rsid w:val="00DF0517"/>
    <w:rsid w:val="00E06370"/>
    <w:rsid w:val="00E40B32"/>
    <w:rsid w:val="00E527EB"/>
    <w:rsid w:val="00E86620"/>
    <w:rsid w:val="00E87B88"/>
    <w:rsid w:val="00E90694"/>
    <w:rsid w:val="00EB0A12"/>
    <w:rsid w:val="00ED63B1"/>
    <w:rsid w:val="00EE187B"/>
    <w:rsid w:val="00EF49D4"/>
    <w:rsid w:val="00F31C10"/>
    <w:rsid w:val="00F4189C"/>
    <w:rsid w:val="00F5065C"/>
    <w:rsid w:val="00F556F9"/>
    <w:rsid w:val="00F55A86"/>
    <w:rsid w:val="00F722E7"/>
    <w:rsid w:val="00F7390F"/>
    <w:rsid w:val="00F9242D"/>
    <w:rsid w:val="00FA5B95"/>
    <w:rsid w:val="00FB086B"/>
    <w:rsid w:val="00FE3F27"/>
    <w:rsid w:val="00FE7063"/>
    <w:rsid w:val="00FF7BC5"/>
    <w:rsid w:val="30E4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703A"/>
  <w15:chartTrackingRefBased/>
  <w15:docId w15:val="{B50DBA91-7DFE-4B68-BE28-8CBC252E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00139B"/>
    <w:pPr>
      <w:keepNext/>
      <w:keepLines/>
      <w:spacing w:after="320"/>
      <w:jc w:val="center"/>
      <w:outlineLvl w:val="0"/>
    </w:pPr>
    <w:rPr>
      <w:rFonts w:eastAsiaTheme="majorEastAsia" w:cs="Arial"/>
      <w:b/>
      <w:bCs/>
      <w:sz w:val="32"/>
      <w:szCs w:val="32"/>
      <w:u w:val="single"/>
    </w:rPr>
  </w:style>
  <w:style w:type="paragraph" w:styleId="Heading2">
    <w:name w:val="heading 2"/>
    <w:basedOn w:val="Normal"/>
    <w:next w:val="Normal"/>
    <w:link w:val="Heading2Char"/>
    <w:uiPriority w:val="9"/>
    <w:unhideWhenUsed/>
    <w:qFormat/>
    <w:rsid w:val="00FE3F27"/>
    <w:pPr>
      <w:keepNext/>
      <w:spacing w:after="240"/>
      <w:outlineLvl w:val="1"/>
    </w:pPr>
    <w:rPr>
      <w:rFonts w:cs="Arial"/>
      <w:b/>
      <w:bCs/>
      <w:color w:val="05873A"/>
      <w:sz w:val="28"/>
      <w:szCs w:val="28"/>
    </w:rPr>
  </w:style>
  <w:style w:type="paragraph" w:styleId="Heading3">
    <w:name w:val="heading 3"/>
    <w:basedOn w:val="Normal"/>
    <w:next w:val="Normal"/>
    <w:link w:val="Heading3Char"/>
    <w:uiPriority w:val="9"/>
    <w:unhideWhenUsed/>
    <w:qFormat/>
    <w:rsid w:val="006F72DA"/>
    <w:pPr>
      <w:keepNext/>
      <w:spacing w:after="240"/>
      <w:outlineLvl w:val="2"/>
    </w:pPr>
    <w:rPr>
      <w:rFonts w:cs="Arial"/>
      <w:b/>
      <w:bCs/>
      <w:color w:val="05873A"/>
    </w:rPr>
  </w:style>
  <w:style w:type="paragraph" w:styleId="Heading4">
    <w:name w:val="heading 4"/>
    <w:basedOn w:val="Normal"/>
    <w:next w:val="Normal"/>
    <w:link w:val="Heading4Char"/>
    <w:uiPriority w:val="9"/>
    <w:unhideWhenUsed/>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00139B"/>
    <w:rPr>
      <w:rFonts w:ascii="Arial" w:eastAsiaTheme="majorEastAsia" w:hAnsi="Arial" w:cs="Arial"/>
      <w:b/>
      <w:bCs/>
      <w:sz w:val="32"/>
      <w:szCs w:val="32"/>
      <w:u w:val="single"/>
    </w:rPr>
  </w:style>
  <w:style w:type="character" w:customStyle="1" w:styleId="Heading2Char">
    <w:name w:val="Heading 2 Char"/>
    <w:basedOn w:val="DefaultParagraphFont"/>
    <w:link w:val="Heading2"/>
    <w:uiPriority w:val="9"/>
    <w:rsid w:val="00FE3F27"/>
    <w:rPr>
      <w:rFonts w:ascii="Arial" w:hAnsi="Arial" w:cs="Arial"/>
      <w:b/>
      <w:bCs/>
      <w:color w:val="05873A"/>
      <w:sz w:val="28"/>
      <w:szCs w:val="28"/>
    </w:rPr>
  </w:style>
  <w:style w:type="character" w:customStyle="1" w:styleId="Heading3Char">
    <w:name w:val="Heading 3 Char"/>
    <w:basedOn w:val="DefaultParagraphFont"/>
    <w:link w:val="Heading3"/>
    <w:uiPriority w:val="9"/>
    <w:rsid w:val="006F72DA"/>
    <w:rPr>
      <w:rFonts w:ascii="Arial" w:hAnsi="Arial" w:cs="Arial"/>
      <w:b/>
      <w:bCs/>
      <w:color w:val="05873A"/>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aliases w:val="List Paragraph (Bullets)"/>
    <w:basedOn w:val="Normal"/>
    <w:uiPriority w:val="34"/>
    <w:qFormat/>
    <w:rsid w:val="006D71A9"/>
    <w:pPr>
      <w:widowControl w:val="0"/>
      <w:numPr>
        <w:numId w:val="7"/>
      </w:numPr>
      <w:autoSpaceDE w:val="0"/>
      <w:autoSpaceDN w:val="0"/>
      <w:spacing w:after="60"/>
      <w:ind w:left="567" w:hanging="567"/>
    </w:pPr>
    <w:rPr>
      <w:rFonts w:eastAsia="Arial" w:cs="Arial"/>
      <w:bCs/>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 w:type="character" w:styleId="PlaceholderText">
    <w:name w:val="Placeholder Text"/>
    <w:basedOn w:val="DefaultParagraphFont"/>
    <w:uiPriority w:val="99"/>
    <w:semiHidden/>
    <w:rsid w:val="00323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6e4c4636a73ecefa109a8eadfb583afb">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84ce747de792b071b841eefb5625eb4f"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B4421-80D0-4E2A-87AD-B60B02C1FD40}">
  <ds:schemaRefs>
    <ds:schemaRef ds:uri="c61eca3e-d689-4f8e-bb62-76e33b1fd892"/>
    <ds:schemaRef ds:uri="http://www.w3.org/XML/1998/namespace"/>
    <ds:schemaRef ds:uri="http://schemas.microsoft.com/office/infopath/2007/PartnerControls"/>
    <ds:schemaRef ds:uri="eeccabc7-3480-4371-91e7-405addb56d0d"/>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BECC705-96B2-4C10-8E5A-E9B68095F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4.xml><?xml version="1.0" encoding="utf-8"?>
<ds:datastoreItem xmlns:ds="http://schemas.openxmlformats.org/officeDocument/2006/customXml" ds:itemID="{7DA24933-2BAA-4867-9EA3-4B92C0F31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984</Words>
  <Characters>5611</Characters>
  <Application>Microsoft Office Word</Application>
  <DocSecurity>4</DocSecurity>
  <Lines>46</Lines>
  <Paragraphs>13</Paragraphs>
  <ScaleCrop>false</ScaleCrop>
  <Company>Northamptonshire County Council</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Campbell</dc:creator>
  <cp:keywords/>
  <dc:description/>
  <cp:lastModifiedBy>Steve Edwards</cp:lastModifiedBy>
  <cp:revision>2</cp:revision>
  <dcterms:created xsi:type="dcterms:W3CDTF">2025-01-08T13:34:00Z</dcterms:created>
  <dcterms:modified xsi:type="dcterms:W3CDTF">2025-01-08T13:34:00Z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