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66E7" w14:textId="77777777" w:rsidR="00CB6EF4" w:rsidRDefault="00CB6EF4" w:rsidP="00CB6EF4">
      <w:pPr>
        <w:rPr>
          <w:spacing w:val="-2"/>
        </w:rPr>
      </w:pPr>
    </w:p>
    <w:p w14:paraId="25577DD1" w14:textId="77777777" w:rsidR="00B820B0" w:rsidRPr="00B820B0" w:rsidRDefault="00B820B0" w:rsidP="00B820B0">
      <w:pPr>
        <w:jc w:val="center"/>
        <w:rPr>
          <w:rFonts w:cs="Arial"/>
          <w:b/>
          <w:szCs w:val="24"/>
        </w:rPr>
      </w:pPr>
      <w:r w:rsidRPr="00B820B0">
        <w:rPr>
          <w:rFonts w:cs="Arial"/>
          <w:b/>
          <w:szCs w:val="24"/>
        </w:rPr>
        <w:t>Job Description</w:t>
      </w:r>
    </w:p>
    <w:p w14:paraId="288282DC" w14:textId="77777777" w:rsidR="00B820B0" w:rsidRPr="00B820B0" w:rsidRDefault="00B820B0" w:rsidP="00B820B0">
      <w:pPr>
        <w:rPr>
          <w:rFonts w:cs="Arial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29"/>
      </w:tblGrid>
      <w:tr w:rsidR="00B820B0" w:rsidRPr="00B820B0" w14:paraId="2AEC6CDD" w14:textId="77777777" w:rsidTr="00B3162D">
        <w:tc>
          <w:tcPr>
            <w:tcW w:w="5000" w:type="pct"/>
            <w:vAlign w:val="center"/>
          </w:tcPr>
          <w:p w14:paraId="31E2F3C9" w14:textId="0CBC2E39" w:rsidR="00B820B0" w:rsidRDefault="003B2E13" w:rsidP="003B2E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Job Title    </w:t>
            </w:r>
            <w:r w:rsidR="00B820B0" w:rsidRPr="00B820B0">
              <w:rPr>
                <w:rFonts w:cs="Arial"/>
                <w:b/>
                <w:szCs w:val="24"/>
              </w:rPr>
              <w:t xml:space="preserve">SEND </w:t>
            </w:r>
            <w:r w:rsidR="00C92EED">
              <w:rPr>
                <w:rFonts w:cs="Arial"/>
                <w:b/>
                <w:szCs w:val="24"/>
              </w:rPr>
              <w:t>Teacher of the Deaf, Deaf Support Centre (DSC)</w:t>
            </w:r>
            <w:r>
              <w:rPr>
                <w:rFonts w:cs="Arial"/>
                <w:b/>
                <w:szCs w:val="24"/>
              </w:rPr>
              <w:t xml:space="preserve"> Co-ordinator KS1/ 2</w:t>
            </w:r>
          </w:p>
          <w:p w14:paraId="6AAF32E5" w14:textId="77777777" w:rsidR="007D0058" w:rsidRDefault="007D0058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</w:p>
          <w:p w14:paraId="5E4062F7" w14:textId="77777777" w:rsidR="007D0058" w:rsidRDefault="007D0058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  <w:r w:rsidRPr="007D0058">
              <w:rPr>
                <w:rFonts w:cs="Arial"/>
                <w:szCs w:val="24"/>
              </w:rPr>
              <w:t>Section</w:t>
            </w:r>
            <w:r w:rsidR="003B2E13">
              <w:rPr>
                <w:rFonts w:cs="Arial"/>
                <w:szCs w:val="24"/>
              </w:rPr>
              <w:t xml:space="preserve">   </w:t>
            </w:r>
            <w:r w:rsidR="000F67BA">
              <w:rPr>
                <w:rFonts w:cs="Arial"/>
                <w:szCs w:val="24"/>
              </w:rPr>
              <w:t xml:space="preserve">    </w:t>
            </w:r>
            <w:r w:rsidR="003B2E13">
              <w:rPr>
                <w:rFonts w:cs="Arial"/>
                <w:szCs w:val="24"/>
              </w:rPr>
              <w:t xml:space="preserve">   </w:t>
            </w:r>
            <w:r w:rsidR="003B2E13" w:rsidRPr="00B820B0">
              <w:rPr>
                <w:rFonts w:cs="Arial"/>
                <w:b/>
                <w:szCs w:val="24"/>
              </w:rPr>
              <w:t xml:space="preserve">SEND </w:t>
            </w:r>
            <w:r w:rsidR="003B2E13">
              <w:rPr>
                <w:rFonts w:cs="Arial"/>
                <w:b/>
                <w:szCs w:val="24"/>
              </w:rPr>
              <w:t>Specialist Services</w:t>
            </w:r>
            <w:r w:rsidR="003B2E13">
              <w:rPr>
                <w:rFonts w:cs="Arial"/>
                <w:szCs w:val="24"/>
              </w:rPr>
              <w:t xml:space="preserve"> </w:t>
            </w:r>
            <w:r w:rsidRPr="007D0058">
              <w:rPr>
                <w:rFonts w:cs="Arial"/>
                <w:b/>
                <w:szCs w:val="24"/>
              </w:rPr>
              <w:t xml:space="preserve">Sensory Support </w:t>
            </w:r>
            <w:r w:rsidR="00EA1376">
              <w:rPr>
                <w:rFonts w:cs="Arial"/>
                <w:b/>
                <w:szCs w:val="24"/>
              </w:rPr>
              <w:t>Team 0-25</w:t>
            </w:r>
          </w:p>
          <w:p w14:paraId="67218D85" w14:textId="77777777" w:rsidR="00F42F9E" w:rsidRDefault="00F42F9E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</w:p>
          <w:p w14:paraId="0D3F27D2" w14:textId="77777777" w:rsidR="00F42F9E" w:rsidRPr="007D0058" w:rsidRDefault="00F42F9E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2A4CED">
              <w:rPr>
                <w:rFonts w:cs="Arial"/>
                <w:szCs w:val="24"/>
              </w:rPr>
              <w:t>Reports to</w:t>
            </w:r>
            <w:r w:rsidR="003B2E13">
              <w:rPr>
                <w:rFonts w:cs="Arial"/>
                <w:b/>
                <w:szCs w:val="24"/>
              </w:rPr>
              <w:t xml:space="preserve"> </w:t>
            </w:r>
            <w:r w:rsidR="000F67BA">
              <w:rPr>
                <w:rFonts w:cs="Arial"/>
                <w:b/>
                <w:szCs w:val="24"/>
              </w:rPr>
              <w:t xml:space="preserve">     </w:t>
            </w:r>
            <w:r>
              <w:rPr>
                <w:rFonts w:cs="Arial"/>
                <w:b/>
                <w:szCs w:val="24"/>
              </w:rPr>
              <w:t xml:space="preserve">Team Leader Sensory Support </w:t>
            </w:r>
            <w:r w:rsidR="00EA1376">
              <w:rPr>
                <w:rFonts w:cs="Arial"/>
                <w:b/>
                <w:szCs w:val="24"/>
              </w:rPr>
              <w:t>Team 0-25</w:t>
            </w:r>
          </w:p>
          <w:p w14:paraId="4AE76A78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</w:tr>
      <w:tr w:rsidR="00B820B0" w:rsidRPr="00B820B0" w14:paraId="44D842C2" w14:textId="77777777" w:rsidTr="00B3162D">
        <w:tc>
          <w:tcPr>
            <w:tcW w:w="5000" w:type="pct"/>
            <w:vAlign w:val="center"/>
          </w:tcPr>
          <w:p w14:paraId="4B192A02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820B0">
              <w:rPr>
                <w:rFonts w:cs="Arial"/>
                <w:szCs w:val="24"/>
              </w:rPr>
              <w:t>Job number</w:t>
            </w:r>
          </w:p>
          <w:p w14:paraId="1F6D72C2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</w:tr>
      <w:tr w:rsidR="00B820B0" w:rsidRPr="00B820B0" w14:paraId="3D601C22" w14:textId="77777777" w:rsidTr="00B3162D">
        <w:tc>
          <w:tcPr>
            <w:tcW w:w="5000" w:type="pct"/>
            <w:vAlign w:val="center"/>
          </w:tcPr>
          <w:p w14:paraId="3785F4DA" w14:textId="79AE0BBE" w:rsidR="00B820B0" w:rsidRDefault="003B2E13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>
              <w:rPr>
                <w:rFonts w:cs="Arial"/>
                <w:bCs/>
                <w:szCs w:val="24"/>
              </w:rPr>
              <w:t>Grade</w:t>
            </w:r>
            <w:r>
              <w:rPr>
                <w:rFonts w:cs="Arial"/>
                <w:bCs/>
                <w:szCs w:val="24"/>
              </w:rPr>
              <w:tab/>
            </w:r>
            <w:r>
              <w:rPr>
                <w:rFonts w:cs="Arial"/>
                <w:bCs/>
                <w:szCs w:val="24"/>
              </w:rPr>
              <w:tab/>
              <w:t xml:space="preserve">       </w:t>
            </w:r>
            <w:r w:rsidR="001447D8" w:rsidRPr="001447D8">
              <w:rPr>
                <w:b/>
                <w:bCs/>
                <w:szCs w:val="24"/>
              </w:rPr>
              <w:t>MPG/</w:t>
            </w:r>
            <w:r w:rsidR="001447D8" w:rsidRPr="001447D8">
              <w:rPr>
                <w:b/>
                <w:szCs w:val="24"/>
              </w:rPr>
              <w:t xml:space="preserve">UPS + </w:t>
            </w:r>
            <w:r w:rsidR="002A4CED">
              <w:rPr>
                <w:b/>
                <w:szCs w:val="24"/>
              </w:rPr>
              <w:t>TLR 2 point 1</w:t>
            </w:r>
            <w:r w:rsidR="00C92EED">
              <w:rPr>
                <w:b/>
                <w:szCs w:val="24"/>
              </w:rPr>
              <w:t xml:space="preserve"> Plus </w:t>
            </w:r>
            <w:r w:rsidR="002A4CED">
              <w:rPr>
                <w:b/>
                <w:szCs w:val="24"/>
              </w:rPr>
              <w:t xml:space="preserve">2 </w:t>
            </w:r>
            <w:r w:rsidR="001447D8" w:rsidRPr="001447D8">
              <w:rPr>
                <w:b/>
                <w:szCs w:val="24"/>
              </w:rPr>
              <w:t>SEN</w:t>
            </w:r>
            <w:r w:rsidR="00C92EED">
              <w:rPr>
                <w:b/>
                <w:szCs w:val="24"/>
              </w:rPr>
              <w:t xml:space="preserve"> 1 or 2 (if </w:t>
            </w:r>
            <w:proofErr w:type="spellStart"/>
            <w:r w:rsidR="00C92EED">
              <w:rPr>
                <w:b/>
                <w:szCs w:val="24"/>
              </w:rPr>
              <w:t>QToD</w:t>
            </w:r>
            <w:proofErr w:type="spellEnd"/>
            <w:r w:rsidR="00C92EED">
              <w:rPr>
                <w:b/>
                <w:szCs w:val="24"/>
              </w:rPr>
              <w:t xml:space="preserve"> qualified)</w:t>
            </w:r>
          </w:p>
          <w:p w14:paraId="290F2A03" w14:textId="77777777" w:rsidR="007D0058" w:rsidRDefault="007D0058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</w:p>
          <w:p w14:paraId="45CB6E43" w14:textId="48B1756A" w:rsidR="00B06C6F" w:rsidRDefault="007D0058" w:rsidP="006168B4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 w:rsidRPr="007D0058">
              <w:rPr>
                <w:szCs w:val="24"/>
              </w:rPr>
              <w:t>Location</w:t>
            </w:r>
            <w:r w:rsidR="003B2E13">
              <w:rPr>
                <w:szCs w:val="24"/>
              </w:rPr>
              <w:t xml:space="preserve">    </w:t>
            </w:r>
            <w:r w:rsidRPr="007D0058">
              <w:rPr>
                <w:b/>
                <w:szCs w:val="24"/>
              </w:rPr>
              <w:t>B</w:t>
            </w:r>
            <w:r w:rsidR="003B2E13">
              <w:rPr>
                <w:b/>
                <w:szCs w:val="24"/>
              </w:rPr>
              <w:t xml:space="preserve">ased at the </w:t>
            </w:r>
            <w:r w:rsidR="00C92EED">
              <w:rPr>
                <w:b/>
                <w:szCs w:val="24"/>
              </w:rPr>
              <w:t>Deaf Support Centre (DSC)</w:t>
            </w:r>
            <w:r w:rsidR="00B06C6F">
              <w:rPr>
                <w:b/>
                <w:szCs w:val="24"/>
              </w:rPr>
              <w:t xml:space="preserve"> – Primary </w:t>
            </w:r>
            <w:r w:rsidR="00C92EED">
              <w:rPr>
                <w:b/>
                <w:szCs w:val="24"/>
              </w:rPr>
              <w:t>Aged Enhanced Resource Base</w:t>
            </w:r>
          </w:p>
          <w:p w14:paraId="2851CA85" w14:textId="77777777" w:rsidR="007D0058" w:rsidRDefault="00B06C6F" w:rsidP="006168B4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</w:p>
          <w:p w14:paraId="64D32369" w14:textId="77777777" w:rsidR="00506EA1" w:rsidRDefault="00506EA1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 w:rsidRPr="00506EA1">
              <w:rPr>
                <w:szCs w:val="24"/>
              </w:rPr>
              <w:t>Hours</w:t>
            </w:r>
            <w:r w:rsidR="003B2E13">
              <w:rPr>
                <w:szCs w:val="24"/>
              </w:rPr>
              <w:t xml:space="preserve">        </w:t>
            </w:r>
            <w:r w:rsidR="0084199F">
              <w:rPr>
                <w:b/>
                <w:szCs w:val="24"/>
              </w:rPr>
              <w:t>Full time</w:t>
            </w:r>
          </w:p>
          <w:p w14:paraId="13025DD8" w14:textId="77777777" w:rsidR="0084199F" w:rsidRPr="00506EA1" w:rsidRDefault="0084199F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CD6F41E" w14:textId="77777777" w:rsidR="003C4DB5" w:rsidRPr="00B820B0" w:rsidRDefault="003C4DB5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Cs w:val="24"/>
              </w:rPr>
            </w:pPr>
          </w:p>
        </w:tc>
      </w:tr>
    </w:tbl>
    <w:p w14:paraId="2B241A25" w14:textId="77777777" w:rsidR="00B820B0" w:rsidRPr="00B820B0" w:rsidRDefault="00B820B0" w:rsidP="00B820B0">
      <w:pPr>
        <w:rPr>
          <w:rFonts w:cs="Arial"/>
          <w:szCs w:val="24"/>
        </w:rPr>
      </w:pPr>
    </w:p>
    <w:p w14:paraId="230BD675" w14:textId="77777777" w:rsidR="00B820B0" w:rsidRPr="00B820B0" w:rsidRDefault="00B820B0" w:rsidP="00B820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180"/>
        <w:jc w:val="center"/>
        <w:rPr>
          <w:rFonts w:cs="Arial"/>
          <w:b/>
          <w:spacing w:val="-2"/>
          <w:szCs w:val="24"/>
        </w:rPr>
      </w:pPr>
      <w:r w:rsidRPr="00B820B0">
        <w:rPr>
          <w:rFonts w:cs="Arial"/>
          <w:b/>
          <w:spacing w:val="-2"/>
          <w:szCs w:val="24"/>
        </w:rPr>
        <w:t>Overall purpose of the job</w:t>
      </w:r>
    </w:p>
    <w:p w14:paraId="182F1841" w14:textId="77777777" w:rsidR="00B820B0" w:rsidRDefault="00B820B0" w:rsidP="00B820B0">
      <w:pPr>
        <w:tabs>
          <w:tab w:val="left" w:pos="-720"/>
          <w:tab w:val="left" w:pos="0"/>
        </w:tabs>
        <w:suppressAutoHyphens/>
        <w:rPr>
          <w:rFonts w:cs="Arial"/>
          <w:spacing w:val="-2"/>
          <w:szCs w:val="24"/>
        </w:rPr>
      </w:pPr>
    </w:p>
    <w:p w14:paraId="61C22F9B" w14:textId="2F0D85B8" w:rsidR="00B820B0" w:rsidRDefault="002A4CED" w:rsidP="00B820B0">
      <w:pPr>
        <w:rPr>
          <w:rFonts w:cs="Arial"/>
          <w:szCs w:val="24"/>
        </w:rPr>
      </w:pPr>
      <w:r>
        <w:rPr>
          <w:rFonts w:cs="Arial"/>
          <w:szCs w:val="24"/>
        </w:rPr>
        <w:t xml:space="preserve">To manage </w:t>
      </w:r>
      <w:r w:rsidR="002F7BD1">
        <w:rPr>
          <w:rFonts w:cs="Arial"/>
          <w:szCs w:val="24"/>
        </w:rPr>
        <w:t xml:space="preserve">the HLTA and other TAs working in the </w:t>
      </w:r>
      <w:r w:rsidR="00C92EED">
        <w:rPr>
          <w:rFonts w:cs="Arial"/>
          <w:szCs w:val="24"/>
        </w:rPr>
        <w:t>DSC</w:t>
      </w:r>
      <w:r w:rsidR="002F7BD1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71A93DC6" w14:textId="77777777" w:rsidR="0084199F" w:rsidRDefault="0084199F" w:rsidP="00B820B0">
      <w:pPr>
        <w:rPr>
          <w:rFonts w:cs="Arial"/>
          <w:szCs w:val="24"/>
        </w:rPr>
      </w:pPr>
    </w:p>
    <w:p w14:paraId="04B3C76D" w14:textId="77777777" w:rsidR="002A4CED" w:rsidRDefault="002A4CED" w:rsidP="00B820B0">
      <w:pPr>
        <w:rPr>
          <w:rFonts w:cs="Arial"/>
          <w:szCs w:val="24"/>
        </w:rPr>
      </w:pPr>
      <w:r>
        <w:rPr>
          <w:rFonts w:cs="Arial"/>
          <w:szCs w:val="24"/>
        </w:rPr>
        <w:t xml:space="preserve">To manage a teaching caseload which includes identifying and meeting the needs of </w:t>
      </w:r>
      <w:r w:rsidR="00EA1376">
        <w:t>D/deaf</w:t>
      </w:r>
      <w:r>
        <w:rPr>
          <w:rFonts w:cs="Arial"/>
          <w:szCs w:val="24"/>
        </w:rPr>
        <w:t xml:space="preserve"> pupils to enable them to make progress and be successfully included in the full range of educational settings.</w:t>
      </w:r>
    </w:p>
    <w:p w14:paraId="7FF642B0" w14:textId="77777777" w:rsidR="0084199F" w:rsidRDefault="0084199F" w:rsidP="00B820B0">
      <w:pPr>
        <w:rPr>
          <w:rFonts w:cs="Arial"/>
          <w:szCs w:val="24"/>
        </w:rPr>
      </w:pPr>
    </w:p>
    <w:p w14:paraId="25694C94" w14:textId="77777777" w:rsidR="00DB76C9" w:rsidRDefault="002A4CED" w:rsidP="00B820B0">
      <w:pPr>
        <w:rPr>
          <w:rFonts w:cs="Arial"/>
          <w:szCs w:val="24"/>
        </w:rPr>
      </w:pPr>
      <w:r>
        <w:rPr>
          <w:rFonts w:cs="Arial"/>
          <w:szCs w:val="24"/>
        </w:rPr>
        <w:t xml:space="preserve">To lead on and develop staff training and resources relating to </w:t>
      </w:r>
      <w:r w:rsidR="00BF62E6">
        <w:rPr>
          <w:rFonts w:cs="Arial"/>
          <w:szCs w:val="24"/>
        </w:rPr>
        <w:t>literacy and communication.</w:t>
      </w:r>
    </w:p>
    <w:p w14:paraId="53ABA04F" w14:textId="77777777" w:rsidR="00C45E35" w:rsidRDefault="00C45E35" w:rsidP="00B820B0">
      <w:pPr>
        <w:rPr>
          <w:rFonts w:cs="Arial"/>
          <w:szCs w:val="24"/>
        </w:rPr>
      </w:pPr>
    </w:p>
    <w:p w14:paraId="7A31C8AB" w14:textId="77777777" w:rsidR="002F7BD1" w:rsidRPr="00C92EED" w:rsidRDefault="002F7BD1" w:rsidP="002F7BD1">
      <w:pPr>
        <w:tabs>
          <w:tab w:val="center" w:pos="4153"/>
          <w:tab w:val="right" w:pos="8306"/>
        </w:tabs>
        <w:rPr>
          <w:rFonts w:cs="Arial"/>
          <w:b/>
          <w:szCs w:val="24"/>
        </w:rPr>
      </w:pPr>
      <w:r w:rsidRPr="00C92EED">
        <w:rPr>
          <w:rFonts w:cs="Arial"/>
          <w:b/>
          <w:spacing w:val="-2"/>
          <w:szCs w:val="24"/>
        </w:rPr>
        <w:t xml:space="preserve">Delivery of SEND Specialist Services for sensory impaired children and young people </w:t>
      </w:r>
      <w:r w:rsidRPr="00C92EED">
        <w:rPr>
          <w:b/>
          <w:bCs/>
          <w:spacing w:val="-2"/>
        </w:rPr>
        <w:t>aged 0 to 25yrs</w:t>
      </w:r>
      <w:r w:rsidRPr="00C92EED">
        <w:rPr>
          <w:rFonts w:cs="Arial"/>
          <w:b/>
          <w:spacing w:val="-2"/>
          <w:szCs w:val="24"/>
        </w:rPr>
        <w:t xml:space="preserve"> in Cambridgeshire and the deployment of expert skills and knowledge of the team to meet local need</w:t>
      </w:r>
      <w:r w:rsidRPr="00C92EED">
        <w:rPr>
          <w:rFonts w:cs="Arial"/>
          <w:b/>
          <w:szCs w:val="24"/>
        </w:rPr>
        <w:t xml:space="preserve"> </w:t>
      </w:r>
    </w:p>
    <w:p w14:paraId="62EC3D62" w14:textId="77777777" w:rsidR="002F7BD1" w:rsidRDefault="002F7BD1" w:rsidP="00B820B0">
      <w:pPr>
        <w:rPr>
          <w:rFonts w:cs="Arial"/>
          <w:szCs w:val="24"/>
        </w:rPr>
      </w:pPr>
    </w:p>
    <w:p w14:paraId="1BFBBCC9" w14:textId="77777777" w:rsidR="002F7BD1" w:rsidRDefault="002F7BD1" w:rsidP="00B820B0">
      <w:pPr>
        <w:rPr>
          <w:rFonts w:cs="Arial"/>
          <w:szCs w:val="24"/>
        </w:rPr>
      </w:pPr>
    </w:p>
    <w:p w14:paraId="238618E1" w14:textId="77777777" w:rsidR="00C45E35" w:rsidRPr="00B820B0" w:rsidRDefault="00C45E35" w:rsidP="00B820B0">
      <w:pPr>
        <w:rPr>
          <w:rFonts w:cs="Arial"/>
          <w:szCs w:val="24"/>
        </w:rPr>
      </w:pPr>
    </w:p>
    <w:p w14:paraId="6A752981" w14:textId="77777777" w:rsidR="00B820B0" w:rsidRPr="00B820B0" w:rsidRDefault="00B820B0" w:rsidP="00B820B0">
      <w:pPr>
        <w:pStyle w:val="Heading1"/>
        <w:shd w:val="clear" w:color="auto" w:fill="000000"/>
        <w:ind w:left="0"/>
        <w:rPr>
          <w:rFonts w:cs="Arial"/>
          <w:bCs/>
          <w:color w:val="FFFFFF"/>
          <w:sz w:val="24"/>
          <w:szCs w:val="24"/>
          <w:u w:val="none"/>
        </w:rPr>
      </w:pPr>
      <w:r w:rsidRPr="00B820B0">
        <w:rPr>
          <w:rFonts w:cs="Arial"/>
          <w:bCs/>
          <w:color w:val="FFFFFF"/>
          <w:sz w:val="24"/>
          <w:szCs w:val="24"/>
          <w:u w:val="none"/>
        </w:rPr>
        <w:t>Main accountabilities</w:t>
      </w:r>
    </w:p>
    <w:p w14:paraId="2BC63BCA" w14:textId="77777777" w:rsidR="00B820B0" w:rsidRPr="00B820B0" w:rsidRDefault="00B820B0" w:rsidP="00B820B0">
      <w:pPr>
        <w:rPr>
          <w:rFonts w:cs="Arial"/>
          <w:szCs w:val="24"/>
        </w:rPr>
      </w:pPr>
    </w:p>
    <w:p w14:paraId="6EF08CDF" w14:textId="77777777" w:rsidR="00B820B0" w:rsidRPr="00B820B0" w:rsidRDefault="00B820B0" w:rsidP="00B820B0">
      <w:pPr>
        <w:pStyle w:val="BodyText"/>
        <w:rPr>
          <w:rFonts w:cs="Arial"/>
          <w:szCs w:val="24"/>
        </w:rPr>
      </w:pPr>
      <w:r w:rsidRPr="00B820B0">
        <w:rPr>
          <w:rFonts w:cs="Arial"/>
          <w:szCs w:val="24"/>
        </w:rPr>
        <w:t xml:space="preserve">Please list the accountabilities in descending order of priority.  Please include 6-9 accountabilities.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9611"/>
      </w:tblGrid>
      <w:tr w:rsidR="00B820B0" w:rsidRPr="00B820B0" w14:paraId="1999E711" w14:textId="77777777" w:rsidTr="00B3162D">
        <w:tc>
          <w:tcPr>
            <w:tcW w:w="251" w:type="pct"/>
            <w:shd w:val="clear" w:color="auto" w:fill="C0C0C0"/>
          </w:tcPr>
          <w:p w14:paraId="1D5934B6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Cs w:val="24"/>
              </w:rPr>
            </w:pPr>
          </w:p>
        </w:tc>
        <w:tc>
          <w:tcPr>
            <w:tcW w:w="4749" w:type="pct"/>
            <w:shd w:val="clear" w:color="auto" w:fill="C0C0C0"/>
          </w:tcPr>
          <w:p w14:paraId="0247DA9A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820B0">
              <w:rPr>
                <w:rFonts w:cs="Arial"/>
                <w:b/>
                <w:bCs/>
                <w:szCs w:val="24"/>
              </w:rPr>
              <w:t>Main accountabilities</w:t>
            </w:r>
          </w:p>
        </w:tc>
      </w:tr>
      <w:tr w:rsidR="00B820B0" w:rsidRPr="00B820B0" w14:paraId="3DE5DFE6" w14:textId="77777777" w:rsidTr="00B3162D">
        <w:tc>
          <w:tcPr>
            <w:tcW w:w="251" w:type="pct"/>
          </w:tcPr>
          <w:p w14:paraId="40423598" w14:textId="77777777" w:rsidR="006168B4" w:rsidRDefault="006168B4" w:rsidP="00B820B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</w:p>
          <w:p w14:paraId="470EDE76" w14:textId="77777777" w:rsidR="00B820B0" w:rsidRPr="00B820B0" w:rsidRDefault="00B820B0" w:rsidP="00B820B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4749" w:type="pct"/>
          </w:tcPr>
          <w:p w14:paraId="20793155" w14:textId="77777777" w:rsidR="00DB76C9" w:rsidRDefault="00DB76C9" w:rsidP="00B3162D">
            <w:pPr>
              <w:pStyle w:val="Header"/>
              <w:rPr>
                <w:rFonts w:cs="Arial"/>
                <w:b/>
                <w:szCs w:val="24"/>
              </w:rPr>
            </w:pPr>
          </w:p>
          <w:p w14:paraId="646642E6" w14:textId="77777777" w:rsidR="00B820B0" w:rsidRDefault="00DB76C9" w:rsidP="00B3162D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Principal Accountabilities/ Scope of Post</w:t>
            </w:r>
          </w:p>
          <w:p w14:paraId="42215429" w14:textId="77777777" w:rsidR="00DB76C9" w:rsidRDefault="00DB76C9" w:rsidP="00B3162D">
            <w:pPr>
              <w:pStyle w:val="Header"/>
              <w:rPr>
                <w:rFonts w:cs="Arial"/>
                <w:b/>
                <w:szCs w:val="24"/>
              </w:rPr>
            </w:pPr>
          </w:p>
          <w:p w14:paraId="13A6843C" w14:textId="77777777" w:rsidR="00DB76C9" w:rsidRPr="00B820B0" w:rsidRDefault="002A4CED" w:rsidP="00B3162D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Management role</w:t>
            </w:r>
            <w:r w:rsidR="00DB76C9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2</w:t>
            </w:r>
            <w:r w:rsidR="006168B4">
              <w:rPr>
                <w:rFonts w:cs="Arial"/>
                <w:b/>
                <w:szCs w:val="24"/>
              </w:rPr>
              <w:t>5</w:t>
            </w:r>
            <w:r w:rsidR="00DB76C9">
              <w:rPr>
                <w:rFonts w:cs="Arial"/>
                <w:b/>
                <w:szCs w:val="24"/>
              </w:rPr>
              <w:t>%</w:t>
            </w:r>
          </w:p>
          <w:p w14:paraId="762BB561" w14:textId="77777777" w:rsidR="00B820B0" w:rsidRPr="00B820B0" w:rsidRDefault="00B820B0" w:rsidP="00B3162D">
            <w:pPr>
              <w:pStyle w:val="Header"/>
              <w:rPr>
                <w:rFonts w:cs="Arial"/>
                <w:szCs w:val="24"/>
              </w:rPr>
            </w:pPr>
          </w:p>
          <w:p w14:paraId="05DA444D" w14:textId="77777777" w:rsidR="007D0058" w:rsidRDefault="00DB76C9" w:rsidP="002A4CED">
            <w:pPr>
              <w:pStyle w:val="Head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</w:t>
            </w:r>
            <w:r w:rsidR="002A4CED">
              <w:rPr>
                <w:rFonts w:cs="Arial"/>
                <w:szCs w:val="24"/>
              </w:rPr>
              <w:t xml:space="preserve">manage the </w:t>
            </w:r>
            <w:proofErr w:type="gramStart"/>
            <w:r w:rsidR="002A4CED">
              <w:rPr>
                <w:rFonts w:cs="Arial"/>
                <w:szCs w:val="24"/>
              </w:rPr>
              <w:t>day to day</w:t>
            </w:r>
            <w:proofErr w:type="gramEnd"/>
            <w:r w:rsidR="002A4CED">
              <w:rPr>
                <w:rFonts w:cs="Arial"/>
                <w:szCs w:val="24"/>
              </w:rPr>
              <w:t xml:space="preserve"> work of </w:t>
            </w:r>
            <w:r w:rsidR="004D2CF9">
              <w:rPr>
                <w:rFonts w:cs="Arial"/>
                <w:szCs w:val="24"/>
              </w:rPr>
              <w:t>the HLTA and some TAs within the Primary unit</w:t>
            </w:r>
            <w:r w:rsidR="0084199F">
              <w:rPr>
                <w:rFonts w:cs="Arial"/>
                <w:szCs w:val="24"/>
              </w:rPr>
              <w:t xml:space="preserve"> and advise the </w:t>
            </w:r>
            <w:r w:rsidR="00EA1376">
              <w:rPr>
                <w:rFonts w:cs="Arial"/>
                <w:szCs w:val="24"/>
              </w:rPr>
              <w:t>Sensory</w:t>
            </w:r>
            <w:r w:rsidR="004D2CF9">
              <w:rPr>
                <w:rFonts w:cs="Arial"/>
                <w:szCs w:val="24"/>
              </w:rPr>
              <w:t xml:space="preserve"> Support T</w:t>
            </w:r>
            <w:r w:rsidR="002A4CED">
              <w:rPr>
                <w:rFonts w:cs="Arial"/>
                <w:szCs w:val="24"/>
              </w:rPr>
              <w:t>eam Leader</w:t>
            </w:r>
            <w:r w:rsidR="00EC63E0">
              <w:rPr>
                <w:rFonts w:cs="Arial"/>
                <w:szCs w:val="24"/>
              </w:rPr>
              <w:t xml:space="preserve"> re: planning, monitoring, reviewing and evaluating the organisation of support for pupils on their caseloads.</w:t>
            </w:r>
          </w:p>
          <w:p w14:paraId="217AED68" w14:textId="77777777" w:rsidR="00EC63E0" w:rsidRDefault="00EC63E0" w:rsidP="002A4CED">
            <w:pPr>
              <w:pStyle w:val="Header"/>
              <w:rPr>
                <w:rFonts w:cs="Arial"/>
                <w:szCs w:val="24"/>
              </w:rPr>
            </w:pPr>
          </w:p>
          <w:p w14:paraId="03F26170" w14:textId="57910070" w:rsidR="005727E6" w:rsidRDefault="00EC63E0" w:rsidP="002A4CED">
            <w:pPr>
              <w:pStyle w:val="Head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take responsibility for implementing the appraisal of </w:t>
            </w:r>
            <w:r w:rsidR="004D2CF9">
              <w:rPr>
                <w:rFonts w:cs="Arial"/>
                <w:szCs w:val="24"/>
              </w:rPr>
              <w:t>HLTA</w:t>
            </w:r>
            <w:r>
              <w:rPr>
                <w:rFonts w:cs="Arial"/>
                <w:szCs w:val="24"/>
              </w:rPr>
              <w:t xml:space="preserve"> and non-teaching staff working within the </w:t>
            </w:r>
            <w:r w:rsidR="00C92EED">
              <w:rPr>
                <w:rFonts w:cs="Arial"/>
                <w:szCs w:val="24"/>
              </w:rPr>
              <w:t>DSC</w:t>
            </w:r>
            <w:r w:rsidR="004D2CF9">
              <w:rPr>
                <w:rFonts w:cs="Arial"/>
                <w:szCs w:val="24"/>
              </w:rPr>
              <w:t>.</w:t>
            </w:r>
          </w:p>
          <w:p w14:paraId="0490B113" w14:textId="77777777" w:rsidR="00C45E35" w:rsidRPr="00B820B0" w:rsidRDefault="00C45E35" w:rsidP="00255E45">
            <w:pPr>
              <w:pStyle w:val="Header"/>
              <w:rPr>
                <w:rFonts w:cs="Arial"/>
                <w:szCs w:val="24"/>
              </w:rPr>
            </w:pPr>
          </w:p>
        </w:tc>
      </w:tr>
      <w:tr w:rsidR="00B820B0" w:rsidRPr="00B820B0" w14:paraId="104BA26D" w14:textId="77777777" w:rsidTr="00B3162D">
        <w:tc>
          <w:tcPr>
            <w:tcW w:w="251" w:type="pct"/>
          </w:tcPr>
          <w:p w14:paraId="36CB44A9" w14:textId="77777777" w:rsidR="006168B4" w:rsidRDefault="006168B4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  <w:p w14:paraId="2F15D386" w14:textId="77777777" w:rsidR="00B820B0" w:rsidRPr="00B820B0" w:rsidRDefault="00B820B0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4749" w:type="pct"/>
          </w:tcPr>
          <w:p w14:paraId="73608422" w14:textId="77777777" w:rsidR="005727E6" w:rsidRDefault="005727E6" w:rsidP="00B3162D">
            <w:pPr>
              <w:pStyle w:val="Header"/>
              <w:tabs>
                <w:tab w:val="left" w:pos="709"/>
              </w:tabs>
              <w:rPr>
                <w:rFonts w:cs="Arial"/>
                <w:b/>
                <w:bCs/>
                <w:szCs w:val="24"/>
              </w:rPr>
            </w:pPr>
          </w:p>
          <w:p w14:paraId="58B9FEFE" w14:textId="77777777" w:rsidR="00B820B0" w:rsidRPr="00B820B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Advisory Roles</w:t>
            </w:r>
            <w:r w:rsidR="00B820B0" w:rsidRPr="00B820B0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3</w:t>
            </w:r>
            <w:r w:rsidR="006168B4">
              <w:rPr>
                <w:rFonts w:cs="Arial"/>
                <w:b/>
                <w:bCs/>
                <w:szCs w:val="24"/>
              </w:rPr>
              <w:t>0</w:t>
            </w:r>
            <w:r w:rsidR="00B820B0" w:rsidRPr="00B820B0">
              <w:rPr>
                <w:rFonts w:cs="Arial"/>
                <w:b/>
                <w:bCs/>
                <w:szCs w:val="24"/>
              </w:rPr>
              <w:t>%</w:t>
            </w:r>
          </w:p>
          <w:p w14:paraId="72782CD0" w14:textId="77777777" w:rsidR="00B820B0" w:rsidRDefault="00B820B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075C1FE7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deliver in-service training to colleagues in setti</w:t>
            </w:r>
            <w:r w:rsidR="00EA1376">
              <w:rPr>
                <w:rFonts w:cs="Arial"/>
                <w:bCs/>
                <w:szCs w:val="24"/>
              </w:rPr>
              <w:t xml:space="preserve">ngs about the consequences of being </w:t>
            </w:r>
            <w:r w:rsidR="00EA1376">
              <w:t>D/deaf i</w:t>
            </w:r>
            <w:r>
              <w:rPr>
                <w:rFonts w:cs="Arial"/>
                <w:bCs/>
                <w:szCs w:val="24"/>
              </w:rPr>
              <w:t>n education, including refe</w:t>
            </w:r>
            <w:r w:rsidR="0084199F">
              <w:rPr>
                <w:rFonts w:cs="Arial"/>
                <w:bCs/>
                <w:szCs w:val="24"/>
              </w:rPr>
              <w:t>rence to language development, N</w:t>
            </w:r>
            <w:r>
              <w:rPr>
                <w:rFonts w:cs="Arial"/>
                <w:bCs/>
                <w:szCs w:val="24"/>
              </w:rPr>
              <w:t>ational Strategies, optimal use of hearing aids, cochlear implants, FM systems and sound field systems in relation to accessing the curriculum.</w:t>
            </w:r>
          </w:p>
          <w:p w14:paraId="7440899A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6AEBCAFC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To assess the language development of </w:t>
            </w:r>
            <w:r w:rsidR="00EA1376">
              <w:t xml:space="preserve">D/deaf </w:t>
            </w:r>
            <w:r>
              <w:rPr>
                <w:rFonts w:cs="Arial"/>
                <w:bCs/>
                <w:szCs w:val="24"/>
              </w:rPr>
              <w:t>pupils and devise appropriate programmes to develop language.</w:t>
            </w:r>
          </w:p>
          <w:p w14:paraId="72D71111" w14:textId="77777777" w:rsidR="0084199F" w:rsidRDefault="0084199F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3FB6AC31" w14:textId="77777777" w:rsidR="0084199F" w:rsidRDefault="0084199F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work collaboratively with all relevant parties to ensure appropriate programmes</w:t>
            </w:r>
            <w:r w:rsidR="006968AA">
              <w:rPr>
                <w:rFonts w:cs="Arial"/>
                <w:bCs/>
                <w:szCs w:val="24"/>
              </w:rPr>
              <w:t xml:space="preserve"> of language development are delivered, adaptations to teaching methods and material are implemented and that the outcomes are monitored.</w:t>
            </w:r>
          </w:p>
          <w:p w14:paraId="5DF8A6BF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2721CA26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To assess </w:t>
            </w:r>
            <w:r w:rsidR="00EA1376">
              <w:t xml:space="preserve">D/deaf </w:t>
            </w:r>
            <w:r>
              <w:rPr>
                <w:rFonts w:cs="Arial"/>
                <w:bCs/>
                <w:szCs w:val="24"/>
              </w:rPr>
              <w:t>pupils and provide advice, guidance and support to enable them to make the best possible educational progress.</w:t>
            </w:r>
          </w:p>
          <w:p w14:paraId="5654E8B3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126FED27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To advise on special arrangements for </w:t>
            </w:r>
            <w:r w:rsidR="00EA1376">
              <w:t xml:space="preserve">D/deaf </w:t>
            </w:r>
            <w:r>
              <w:rPr>
                <w:rFonts w:cs="Arial"/>
                <w:bCs/>
                <w:szCs w:val="24"/>
              </w:rPr>
              <w:t>pupils taking exams or external assessments.</w:t>
            </w:r>
          </w:p>
          <w:p w14:paraId="6AE9A7A3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20D11A71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develop schools’ abilities to provide inclusive education.</w:t>
            </w:r>
          </w:p>
          <w:p w14:paraId="10F02F34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694FA2AC" w14:textId="77777777" w:rsidR="006968AA" w:rsidRPr="00B820B0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pursue professional development to maintain up-to-date skills, knowledge and expertise to promote inclusion.</w:t>
            </w:r>
          </w:p>
          <w:p w14:paraId="2F2096F3" w14:textId="77777777" w:rsidR="0020624C" w:rsidRPr="00B820B0" w:rsidRDefault="0020624C" w:rsidP="00EC63E0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</w:tc>
      </w:tr>
      <w:tr w:rsidR="003357A1" w:rsidRPr="00B820B0" w14:paraId="12264472" w14:textId="77777777" w:rsidTr="00B3162D">
        <w:tc>
          <w:tcPr>
            <w:tcW w:w="251" w:type="pct"/>
          </w:tcPr>
          <w:p w14:paraId="40A2E147" w14:textId="77777777" w:rsidR="00B95654" w:rsidRDefault="00B95654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  <w:p w14:paraId="43A924AE" w14:textId="77777777" w:rsidR="003357A1" w:rsidRDefault="003357A1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4749" w:type="pct"/>
          </w:tcPr>
          <w:p w14:paraId="4AF0F06A" w14:textId="77777777" w:rsidR="005727E6" w:rsidRDefault="005727E6" w:rsidP="005727E6">
            <w:pPr>
              <w:rPr>
                <w:b/>
                <w:sz w:val="22"/>
                <w:szCs w:val="22"/>
              </w:rPr>
            </w:pPr>
          </w:p>
          <w:p w14:paraId="1843FE1C" w14:textId="77777777" w:rsidR="003357A1" w:rsidRDefault="005727E6" w:rsidP="005727E6">
            <w:pPr>
              <w:rPr>
                <w:b/>
                <w:szCs w:val="24"/>
              </w:rPr>
            </w:pPr>
            <w:r w:rsidRPr="005727E6">
              <w:rPr>
                <w:b/>
                <w:szCs w:val="24"/>
              </w:rPr>
              <w:t>Curriculum Roles 3</w:t>
            </w:r>
            <w:r w:rsidR="00B95654">
              <w:rPr>
                <w:b/>
                <w:szCs w:val="24"/>
              </w:rPr>
              <w:t>0</w:t>
            </w:r>
            <w:r w:rsidRPr="005727E6">
              <w:rPr>
                <w:b/>
                <w:szCs w:val="24"/>
              </w:rPr>
              <w:t>%</w:t>
            </w:r>
          </w:p>
          <w:p w14:paraId="0378255C" w14:textId="77777777" w:rsidR="00581688" w:rsidRPr="005727E6" w:rsidRDefault="00581688" w:rsidP="005727E6">
            <w:pPr>
              <w:rPr>
                <w:b/>
                <w:szCs w:val="24"/>
              </w:rPr>
            </w:pPr>
          </w:p>
          <w:p w14:paraId="333DDBD7" w14:textId="77777777" w:rsidR="005727E6" w:rsidRDefault="00581688" w:rsidP="005727E6">
            <w:pPr>
              <w:rPr>
                <w:szCs w:val="24"/>
              </w:rPr>
            </w:pPr>
            <w:r w:rsidRPr="00581688">
              <w:rPr>
                <w:szCs w:val="24"/>
              </w:rPr>
              <w:t>To use</w:t>
            </w:r>
            <w:r>
              <w:rPr>
                <w:szCs w:val="24"/>
              </w:rPr>
              <w:t xml:space="preserve"> knowledge of the National Curriculum and the implications of </w:t>
            </w:r>
            <w:r w:rsidR="00EA1376">
              <w:rPr>
                <w:szCs w:val="24"/>
              </w:rPr>
              <w:t xml:space="preserve">being </w:t>
            </w:r>
            <w:r w:rsidR="00EA1376">
              <w:t xml:space="preserve">D/deaf </w:t>
            </w:r>
            <w:r w:rsidR="00BF2718">
              <w:rPr>
                <w:szCs w:val="24"/>
              </w:rPr>
              <w:t>to enable staff to plan effective teaching and maximum access to the curriculum.</w:t>
            </w:r>
          </w:p>
          <w:p w14:paraId="6727A164" w14:textId="77777777" w:rsidR="00BF2718" w:rsidRDefault="00BF2718" w:rsidP="005727E6">
            <w:pPr>
              <w:rPr>
                <w:szCs w:val="24"/>
              </w:rPr>
            </w:pPr>
          </w:p>
          <w:p w14:paraId="766774CF" w14:textId="77777777" w:rsidR="00BF2718" w:rsidRDefault="00BF2718" w:rsidP="005727E6">
            <w:pPr>
              <w:rPr>
                <w:szCs w:val="24"/>
              </w:rPr>
            </w:pPr>
            <w:r>
              <w:rPr>
                <w:szCs w:val="24"/>
              </w:rPr>
              <w:t>To promote the appropriate use of specialist audiological equipment to maximise learning and facilitate independence.</w:t>
            </w:r>
          </w:p>
          <w:p w14:paraId="79F91039" w14:textId="77777777" w:rsidR="00BF2718" w:rsidRDefault="00BF2718" w:rsidP="005727E6">
            <w:pPr>
              <w:rPr>
                <w:szCs w:val="24"/>
              </w:rPr>
            </w:pPr>
          </w:p>
          <w:p w14:paraId="62F0519E" w14:textId="77777777" w:rsidR="00BF2718" w:rsidRDefault="00B95654" w:rsidP="005727E6">
            <w:pPr>
              <w:rPr>
                <w:szCs w:val="24"/>
              </w:rPr>
            </w:pPr>
            <w:r>
              <w:rPr>
                <w:szCs w:val="24"/>
              </w:rPr>
              <w:t>To</w:t>
            </w:r>
            <w:r w:rsidR="00BF2718">
              <w:rPr>
                <w:szCs w:val="24"/>
              </w:rPr>
              <w:t xml:space="preserve"> promote the use of appropriate classroom strategies, resources and teaching materials to minimise the effect of </w:t>
            </w:r>
            <w:r w:rsidR="00EA1376">
              <w:rPr>
                <w:szCs w:val="24"/>
              </w:rPr>
              <w:t xml:space="preserve">being </w:t>
            </w:r>
            <w:r w:rsidR="00EA1376">
              <w:t>D/deaf</w:t>
            </w:r>
            <w:r w:rsidR="00BF2718">
              <w:rPr>
                <w:szCs w:val="24"/>
              </w:rPr>
              <w:t xml:space="preserve"> on the educational achievement of each pupil.</w:t>
            </w:r>
          </w:p>
          <w:p w14:paraId="3877FE6E" w14:textId="77777777" w:rsidR="00BF2718" w:rsidRDefault="00BF2718" w:rsidP="005727E6">
            <w:pPr>
              <w:rPr>
                <w:szCs w:val="24"/>
              </w:rPr>
            </w:pPr>
          </w:p>
          <w:p w14:paraId="6E68883E" w14:textId="77777777" w:rsidR="00BF2718" w:rsidRPr="00581688" w:rsidRDefault="00BF2718" w:rsidP="005727E6">
            <w:pPr>
              <w:rPr>
                <w:szCs w:val="24"/>
              </w:rPr>
            </w:pPr>
            <w:r>
              <w:rPr>
                <w:szCs w:val="24"/>
              </w:rPr>
              <w:t>To provide reports for Statutory Assessment and Annual Reviews that clearly identify the progress the pupil has made.</w:t>
            </w:r>
          </w:p>
          <w:p w14:paraId="3B3F9AE6" w14:textId="77777777" w:rsidR="005727E6" w:rsidRPr="005727E6" w:rsidRDefault="005727E6" w:rsidP="005727E6">
            <w:pPr>
              <w:rPr>
                <w:b/>
                <w:sz w:val="22"/>
                <w:szCs w:val="22"/>
              </w:rPr>
            </w:pPr>
          </w:p>
        </w:tc>
      </w:tr>
      <w:tr w:rsidR="003357A1" w:rsidRPr="00B820B0" w14:paraId="661109B6" w14:textId="77777777" w:rsidTr="00B3162D">
        <w:tc>
          <w:tcPr>
            <w:tcW w:w="251" w:type="pct"/>
          </w:tcPr>
          <w:p w14:paraId="611C898D" w14:textId="77777777" w:rsidR="00B95654" w:rsidRDefault="00B95654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  <w:p w14:paraId="1ED5D2A5" w14:textId="77777777" w:rsidR="003357A1" w:rsidRDefault="005727E6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4749" w:type="pct"/>
          </w:tcPr>
          <w:p w14:paraId="0BFED76A" w14:textId="77777777" w:rsidR="003357A1" w:rsidRPr="00696491" w:rsidRDefault="003357A1" w:rsidP="00FE4354">
            <w:pPr>
              <w:pStyle w:val="Subtitle"/>
              <w:rPr>
                <w:sz w:val="22"/>
                <w:szCs w:val="22"/>
              </w:rPr>
            </w:pPr>
          </w:p>
          <w:p w14:paraId="4A9ABE52" w14:textId="77777777" w:rsidR="005727E6" w:rsidRPr="00922418" w:rsidRDefault="005727E6" w:rsidP="005727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Partnership Working 1</w:t>
            </w:r>
            <w:r w:rsidR="00B95654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%</w:t>
            </w:r>
          </w:p>
          <w:p w14:paraId="2D842E33" w14:textId="77777777" w:rsidR="005727E6" w:rsidRDefault="005727E6" w:rsidP="005727E6">
            <w:pPr>
              <w:ind w:left="48"/>
              <w:rPr>
                <w:szCs w:val="24"/>
              </w:rPr>
            </w:pPr>
          </w:p>
          <w:p w14:paraId="42ED2F45" w14:textId="01F055E1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>To fulfil the SEN Code of Practice and other relevant legislations in working with parents/carers and maintaining clear procedures for effective communication with them.</w:t>
            </w:r>
          </w:p>
          <w:p w14:paraId="203B549E" w14:textId="77777777" w:rsidR="005727E6" w:rsidRPr="00BF2718" w:rsidRDefault="005727E6" w:rsidP="005727E6">
            <w:pPr>
              <w:rPr>
                <w:szCs w:val="24"/>
              </w:rPr>
            </w:pPr>
          </w:p>
          <w:p w14:paraId="1F29F01E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 xml:space="preserve">To maintain clear procedures for effective and regular communication with schools </w:t>
            </w:r>
            <w:proofErr w:type="gramStart"/>
            <w:r w:rsidRPr="00BF2718">
              <w:rPr>
                <w:szCs w:val="24"/>
              </w:rPr>
              <w:t>in order to</w:t>
            </w:r>
            <w:proofErr w:type="gramEnd"/>
            <w:r w:rsidRPr="00BF2718">
              <w:rPr>
                <w:szCs w:val="24"/>
              </w:rPr>
              <w:t xml:space="preserve"> provide high quality support and advice on successfully including </w:t>
            </w:r>
            <w:r w:rsidR="00EA1376">
              <w:t>D/deaf</w:t>
            </w:r>
            <w:r w:rsidRPr="00BF2718">
              <w:rPr>
                <w:szCs w:val="24"/>
              </w:rPr>
              <w:t xml:space="preserve"> children in all aspects of school provision.</w:t>
            </w:r>
          </w:p>
          <w:p w14:paraId="26ED63A6" w14:textId="77777777" w:rsidR="005727E6" w:rsidRPr="00BF2718" w:rsidRDefault="005727E6" w:rsidP="005727E6">
            <w:pPr>
              <w:rPr>
                <w:szCs w:val="24"/>
              </w:rPr>
            </w:pPr>
          </w:p>
          <w:p w14:paraId="7C14AC58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 xml:space="preserve">To work with </w:t>
            </w:r>
            <w:proofErr w:type="gramStart"/>
            <w:r w:rsidRPr="00BF2718">
              <w:rPr>
                <w:szCs w:val="24"/>
              </w:rPr>
              <w:t>colleagues</w:t>
            </w:r>
            <w:proofErr w:type="gramEnd"/>
            <w:r w:rsidRPr="00BF2718">
              <w:rPr>
                <w:szCs w:val="24"/>
              </w:rPr>
              <w:t xml:space="preserve"> form other agencies (</w:t>
            </w:r>
            <w:proofErr w:type="spellStart"/>
            <w:proofErr w:type="gramStart"/>
            <w:r w:rsidRPr="00BF2718">
              <w:rPr>
                <w:szCs w:val="24"/>
              </w:rPr>
              <w:t>e,g</w:t>
            </w:r>
            <w:proofErr w:type="spellEnd"/>
            <w:proofErr w:type="gramEnd"/>
            <w:r w:rsidRPr="00BF2718">
              <w:rPr>
                <w:szCs w:val="24"/>
              </w:rPr>
              <w:t xml:space="preserve"> Health and Social Services) to provide effective support, advice and training to pupils, students and their parents/carers.</w:t>
            </w:r>
          </w:p>
          <w:p w14:paraId="4024B264" w14:textId="77777777" w:rsidR="005727E6" w:rsidRPr="00BF2718" w:rsidRDefault="005727E6" w:rsidP="005727E6">
            <w:pPr>
              <w:rPr>
                <w:szCs w:val="24"/>
              </w:rPr>
            </w:pPr>
          </w:p>
          <w:p w14:paraId="5ADC7B12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lastRenderedPageBreak/>
              <w:t xml:space="preserve">To provide advice on the modes of communication available to </w:t>
            </w:r>
            <w:r w:rsidR="00EA1376">
              <w:t xml:space="preserve">D/deaf </w:t>
            </w:r>
            <w:r w:rsidRPr="00BF2718">
              <w:rPr>
                <w:szCs w:val="24"/>
              </w:rPr>
              <w:t>children.</w:t>
            </w:r>
          </w:p>
          <w:p w14:paraId="576A4C16" w14:textId="77777777" w:rsidR="005727E6" w:rsidRPr="00BF2718" w:rsidRDefault="005727E6" w:rsidP="005727E6">
            <w:pPr>
              <w:rPr>
                <w:szCs w:val="24"/>
              </w:rPr>
            </w:pPr>
          </w:p>
          <w:p w14:paraId="23F5CD13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>To develop and implement systems to ensure that children are listened to and given real opportunities to express their views about their educational plans and progress.</w:t>
            </w:r>
          </w:p>
          <w:p w14:paraId="27C906A7" w14:textId="77777777" w:rsidR="003357A1" w:rsidRPr="00696491" w:rsidRDefault="003357A1" w:rsidP="00FE4354">
            <w:pPr>
              <w:pStyle w:val="Subtitle"/>
              <w:rPr>
                <w:sz w:val="22"/>
                <w:szCs w:val="22"/>
              </w:rPr>
            </w:pPr>
          </w:p>
        </w:tc>
      </w:tr>
      <w:tr w:rsidR="005727E6" w:rsidRPr="00696491" w14:paraId="17D833EF" w14:textId="77777777" w:rsidTr="000671D3">
        <w:tc>
          <w:tcPr>
            <w:tcW w:w="251" w:type="pct"/>
          </w:tcPr>
          <w:p w14:paraId="36AE6B2D" w14:textId="77777777" w:rsidR="005727E6" w:rsidRDefault="005727E6" w:rsidP="000671D3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</w:tc>
        <w:tc>
          <w:tcPr>
            <w:tcW w:w="4749" w:type="pct"/>
          </w:tcPr>
          <w:p w14:paraId="5C5271F1" w14:textId="77777777" w:rsidR="005727E6" w:rsidRDefault="005727E6" w:rsidP="000671D3">
            <w:pPr>
              <w:pStyle w:val="Subtitle"/>
              <w:rPr>
                <w:sz w:val="22"/>
                <w:szCs w:val="22"/>
              </w:rPr>
            </w:pPr>
          </w:p>
          <w:p w14:paraId="61EA0729" w14:textId="77777777" w:rsidR="005727E6" w:rsidRPr="00BF2718" w:rsidRDefault="005727E6" w:rsidP="000671D3">
            <w:pPr>
              <w:pStyle w:val="Subtitle"/>
              <w:rPr>
                <w:szCs w:val="24"/>
              </w:rPr>
            </w:pPr>
            <w:r w:rsidRPr="00BF2718">
              <w:rPr>
                <w:szCs w:val="24"/>
              </w:rPr>
              <w:t>The TLR is awarded in respect of the following duties and responsibilities:</w:t>
            </w:r>
          </w:p>
          <w:p w14:paraId="6A219D36" w14:textId="77777777" w:rsidR="005727E6" w:rsidRDefault="005727E6" w:rsidP="000671D3">
            <w:pPr>
              <w:pStyle w:val="Subtitle"/>
              <w:rPr>
                <w:sz w:val="22"/>
                <w:szCs w:val="22"/>
              </w:rPr>
            </w:pPr>
          </w:p>
          <w:p w14:paraId="26992159" w14:textId="77777777" w:rsidR="00BF2718" w:rsidRDefault="005727E6" w:rsidP="000671D3">
            <w:pPr>
              <w:pStyle w:val="Subtitle"/>
              <w:rPr>
                <w:b w:val="0"/>
                <w:szCs w:val="24"/>
              </w:rPr>
            </w:pPr>
            <w:r w:rsidRPr="00BF2718">
              <w:rPr>
                <w:b w:val="0"/>
                <w:szCs w:val="24"/>
              </w:rPr>
              <w:t>1 To take the lead for developing and monitoring a co-ordinated team approach</w:t>
            </w:r>
            <w:r w:rsidR="00BF2718">
              <w:rPr>
                <w:b w:val="0"/>
                <w:szCs w:val="24"/>
              </w:rPr>
              <w:t xml:space="preserve"> to:</w:t>
            </w:r>
          </w:p>
          <w:p w14:paraId="5BA1090E" w14:textId="77777777" w:rsidR="00B95654" w:rsidRDefault="005239E8" w:rsidP="001F60C7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A) Literacy</w:t>
            </w:r>
            <w:r w:rsidR="00B95654">
              <w:rPr>
                <w:b w:val="0"/>
                <w:szCs w:val="24"/>
              </w:rPr>
              <w:t xml:space="preserve"> and communication including oral, auditory and sign supported approaches</w:t>
            </w:r>
          </w:p>
          <w:p w14:paraId="4BE540FE" w14:textId="77777777" w:rsidR="00BF2718" w:rsidRDefault="005239E8" w:rsidP="001F60C7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B) Programmes</w:t>
            </w:r>
            <w:r w:rsidR="00B95654">
              <w:rPr>
                <w:b w:val="0"/>
                <w:szCs w:val="24"/>
              </w:rPr>
              <w:t xml:space="preserve"> of training for mainstream school staff.</w:t>
            </w:r>
          </w:p>
          <w:p w14:paraId="34FB211F" w14:textId="77777777" w:rsidR="00B95654" w:rsidRDefault="00B95654" w:rsidP="00B95654">
            <w:pPr>
              <w:pStyle w:val="Subtitle"/>
              <w:ind w:left="720"/>
              <w:rPr>
                <w:b w:val="0"/>
                <w:szCs w:val="24"/>
              </w:rPr>
            </w:pPr>
          </w:p>
          <w:p w14:paraId="21327BBA" w14:textId="77777777" w:rsidR="005727E6" w:rsidRPr="00BF2718" w:rsidRDefault="00BF2718" w:rsidP="000671D3">
            <w:pPr>
              <w:pStyle w:val="Subtitle"/>
              <w:rPr>
                <w:b w:val="0"/>
                <w:szCs w:val="24"/>
              </w:rPr>
            </w:pPr>
            <w:r w:rsidRPr="00BF2718">
              <w:rPr>
                <w:b w:val="0"/>
                <w:szCs w:val="24"/>
              </w:rPr>
              <w:t>2. To supervise and lead Service staff in:</w:t>
            </w:r>
          </w:p>
          <w:p w14:paraId="28C163C4" w14:textId="77777777" w:rsidR="00BF2718" w:rsidRDefault="005239E8" w:rsidP="000671D3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A) </w:t>
            </w:r>
            <w:r w:rsidR="00B95654">
              <w:rPr>
                <w:b w:val="0"/>
                <w:szCs w:val="24"/>
              </w:rPr>
              <w:t xml:space="preserve">Managing the needs of signing </w:t>
            </w:r>
            <w:r w:rsidR="00EA1376" w:rsidRPr="00EA1376">
              <w:rPr>
                <w:b w:val="0"/>
              </w:rPr>
              <w:t>D/deaf</w:t>
            </w:r>
            <w:r w:rsidR="00EA1376">
              <w:t xml:space="preserve"> </w:t>
            </w:r>
            <w:r w:rsidR="00B95654">
              <w:rPr>
                <w:b w:val="0"/>
                <w:szCs w:val="24"/>
              </w:rPr>
              <w:t>pupil</w:t>
            </w:r>
            <w:r w:rsidR="00EA1376">
              <w:rPr>
                <w:b w:val="0"/>
                <w:szCs w:val="24"/>
              </w:rPr>
              <w:t>s who use sign supported</w:t>
            </w:r>
            <w:r w:rsidR="00B95654">
              <w:rPr>
                <w:b w:val="0"/>
                <w:szCs w:val="24"/>
              </w:rPr>
              <w:t xml:space="preserve"> English.</w:t>
            </w:r>
          </w:p>
          <w:p w14:paraId="1E1D1DD6" w14:textId="77777777" w:rsidR="0009254D" w:rsidRDefault="005239E8" w:rsidP="000671D3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B) </w:t>
            </w:r>
            <w:r w:rsidR="00B95654">
              <w:rPr>
                <w:b w:val="0"/>
                <w:szCs w:val="24"/>
              </w:rPr>
              <w:t xml:space="preserve">Meeting the communication needs of </w:t>
            </w:r>
            <w:r w:rsidR="00EA1376" w:rsidRPr="00EA1376">
              <w:rPr>
                <w:b w:val="0"/>
              </w:rPr>
              <w:t>D/deaf</w:t>
            </w:r>
            <w:r w:rsidR="00EA1376">
              <w:t xml:space="preserve"> </w:t>
            </w:r>
            <w:r w:rsidR="00B95654">
              <w:rPr>
                <w:b w:val="0"/>
                <w:szCs w:val="24"/>
              </w:rPr>
              <w:t>pupils.</w:t>
            </w:r>
          </w:p>
          <w:p w14:paraId="5E0E6718" w14:textId="77777777" w:rsidR="0009254D" w:rsidRDefault="0009254D" w:rsidP="000671D3">
            <w:pPr>
              <w:pStyle w:val="Subtitle"/>
              <w:rPr>
                <w:b w:val="0"/>
                <w:szCs w:val="24"/>
              </w:rPr>
            </w:pPr>
          </w:p>
          <w:p w14:paraId="6995E114" w14:textId="5D38BFCE" w:rsidR="0009254D" w:rsidRDefault="005239E8" w:rsidP="000671D3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  <w:r w:rsidR="00EA1376">
              <w:rPr>
                <w:b w:val="0"/>
                <w:szCs w:val="24"/>
              </w:rPr>
              <w:t xml:space="preserve"> </w:t>
            </w:r>
            <w:r w:rsidR="0009254D">
              <w:rPr>
                <w:b w:val="0"/>
                <w:szCs w:val="24"/>
              </w:rPr>
              <w:t xml:space="preserve">To line manage and carry out appraisals for </w:t>
            </w:r>
            <w:r>
              <w:rPr>
                <w:b w:val="0"/>
                <w:szCs w:val="24"/>
              </w:rPr>
              <w:t>the HLTA</w:t>
            </w:r>
            <w:r w:rsidR="0009254D">
              <w:rPr>
                <w:b w:val="0"/>
                <w:szCs w:val="24"/>
              </w:rPr>
              <w:t xml:space="preserve"> and </w:t>
            </w:r>
            <w:r>
              <w:rPr>
                <w:b w:val="0"/>
                <w:szCs w:val="24"/>
              </w:rPr>
              <w:t xml:space="preserve">some </w:t>
            </w:r>
            <w:r w:rsidR="0009254D">
              <w:rPr>
                <w:b w:val="0"/>
                <w:szCs w:val="24"/>
              </w:rPr>
              <w:t xml:space="preserve">TAs within the </w:t>
            </w:r>
            <w:r w:rsidR="00C92EED">
              <w:rPr>
                <w:b w:val="0"/>
                <w:szCs w:val="24"/>
              </w:rPr>
              <w:t>DSC</w:t>
            </w:r>
            <w:r>
              <w:rPr>
                <w:b w:val="0"/>
                <w:szCs w:val="24"/>
              </w:rPr>
              <w:t>.</w:t>
            </w:r>
          </w:p>
          <w:p w14:paraId="35E8A28B" w14:textId="77777777" w:rsidR="0009254D" w:rsidRDefault="0009254D" w:rsidP="000671D3">
            <w:pPr>
              <w:pStyle w:val="Subtitle"/>
              <w:rPr>
                <w:b w:val="0"/>
                <w:szCs w:val="24"/>
              </w:rPr>
            </w:pPr>
          </w:p>
          <w:p w14:paraId="38B08603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671200EC" w14:textId="0C3B911E" w:rsidR="00B95654" w:rsidRPr="00B95654" w:rsidRDefault="00B95654" w:rsidP="00B95654">
            <w:pPr>
              <w:pStyle w:val="Subtitle"/>
              <w:rPr>
                <w:b w:val="0"/>
                <w:i/>
                <w:sz w:val="22"/>
                <w:szCs w:val="22"/>
              </w:rPr>
            </w:pPr>
            <w:r w:rsidRPr="00B95654">
              <w:rPr>
                <w:b w:val="0"/>
                <w:i/>
                <w:sz w:val="22"/>
                <w:szCs w:val="22"/>
              </w:rPr>
              <w:t xml:space="preserve">*The post holder will be based at the </w:t>
            </w:r>
            <w:r w:rsidR="00C92EED">
              <w:rPr>
                <w:b w:val="0"/>
                <w:i/>
                <w:sz w:val="22"/>
                <w:szCs w:val="22"/>
              </w:rPr>
              <w:t>Deaf Support</w:t>
            </w:r>
            <w:r w:rsidRPr="00B95654">
              <w:rPr>
                <w:b w:val="0"/>
                <w:i/>
                <w:sz w:val="22"/>
                <w:szCs w:val="22"/>
              </w:rPr>
              <w:t xml:space="preserve"> Centre for as long as there are </w:t>
            </w:r>
            <w:r w:rsidR="00EA1376" w:rsidRPr="00EA1376">
              <w:rPr>
                <w:b w:val="0"/>
                <w:i/>
                <w:sz w:val="22"/>
                <w:szCs w:val="22"/>
              </w:rPr>
              <w:t>D/deaf</w:t>
            </w:r>
            <w:r w:rsidRPr="00B95654">
              <w:rPr>
                <w:b w:val="0"/>
                <w:i/>
                <w:sz w:val="22"/>
                <w:szCs w:val="22"/>
              </w:rPr>
              <w:t xml:space="preserve"> pupils using the facility. If numbers of </w:t>
            </w:r>
            <w:r w:rsidR="00EA1376" w:rsidRPr="00EA1376">
              <w:rPr>
                <w:b w:val="0"/>
                <w:i/>
              </w:rPr>
              <w:t>D/deaf</w:t>
            </w:r>
            <w:r w:rsidRPr="00B95654">
              <w:rPr>
                <w:b w:val="0"/>
                <w:i/>
                <w:sz w:val="22"/>
                <w:szCs w:val="22"/>
              </w:rPr>
              <w:t xml:space="preserve"> pupils fall there is an expectation that the post holder will support pupils in other schools/settings as well. If the Resource Centre closes due to lack of pupils the post holder’s base will be Amundsen House.</w:t>
            </w:r>
          </w:p>
          <w:p w14:paraId="38BA43CA" w14:textId="77777777" w:rsidR="00B95654" w:rsidRPr="00B95654" w:rsidRDefault="00B95654" w:rsidP="00B95654">
            <w:pPr>
              <w:pStyle w:val="Subtitle"/>
              <w:rPr>
                <w:b w:val="0"/>
                <w:i/>
                <w:sz w:val="22"/>
                <w:szCs w:val="22"/>
              </w:rPr>
            </w:pPr>
          </w:p>
          <w:p w14:paraId="5CC75EFE" w14:textId="77777777" w:rsidR="00B95654" w:rsidRPr="00B95654" w:rsidRDefault="00B95654" w:rsidP="00B95654">
            <w:pPr>
              <w:pStyle w:val="Subtitle"/>
              <w:rPr>
                <w:b w:val="0"/>
                <w:i/>
                <w:sz w:val="22"/>
                <w:szCs w:val="22"/>
              </w:rPr>
            </w:pPr>
            <w:r w:rsidRPr="00B95654">
              <w:rPr>
                <w:b w:val="0"/>
                <w:i/>
                <w:sz w:val="22"/>
                <w:szCs w:val="22"/>
              </w:rPr>
              <w:t>Travel costs will be met following policy and protocols laid down by Cambridgeshire County Council.</w:t>
            </w:r>
          </w:p>
          <w:p w14:paraId="67942278" w14:textId="77777777" w:rsidR="00B95654" w:rsidRDefault="00B95654" w:rsidP="00B95654">
            <w:pPr>
              <w:pStyle w:val="Subtitle"/>
              <w:ind w:left="360"/>
              <w:rPr>
                <w:b w:val="0"/>
                <w:szCs w:val="24"/>
              </w:rPr>
            </w:pPr>
          </w:p>
          <w:p w14:paraId="38FB3A86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1900F3DC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5497F5D8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64BF3EC7" w14:textId="77777777" w:rsidR="0009254D" w:rsidRPr="00696491" w:rsidRDefault="0009254D" w:rsidP="000671D3">
            <w:pPr>
              <w:pStyle w:val="Subtitle"/>
              <w:rPr>
                <w:sz w:val="22"/>
                <w:szCs w:val="22"/>
              </w:rPr>
            </w:pPr>
          </w:p>
        </w:tc>
      </w:tr>
    </w:tbl>
    <w:p w14:paraId="34059C50" w14:textId="77777777" w:rsidR="00255E45" w:rsidRDefault="00255E45" w:rsidP="003357A1">
      <w:pPr>
        <w:spacing w:after="120"/>
        <w:jc w:val="center"/>
        <w:rPr>
          <w:rFonts w:cs="Arial"/>
          <w:b/>
          <w:szCs w:val="24"/>
        </w:rPr>
      </w:pPr>
    </w:p>
    <w:sectPr w:rsidR="00255E45" w:rsidSect="00255E45">
      <w:pgSz w:w="11907" w:h="16840" w:code="9"/>
      <w:pgMar w:top="1134" w:right="927" w:bottom="72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1426" w14:textId="77777777" w:rsidR="00E14A08" w:rsidRDefault="00E14A08">
      <w:r>
        <w:separator/>
      </w:r>
    </w:p>
  </w:endnote>
  <w:endnote w:type="continuationSeparator" w:id="0">
    <w:p w14:paraId="648DFEC2" w14:textId="77777777" w:rsidR="00E14A08" w:rsidRDefault="00E1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683F" w14:textId="77777777" w:rsidR="00E14A08" w:rsidRDefault="00E14A08">
      <w:r>
        <w:separator/>
      </w:r>
    </w:p>
  </w:footnote>
  <w:footnote w:type="continuationSeparator" w:id="0">
    <w:p w14:paraId="66A5020E" w14:textId="77777777" w:rsidR="00E14A08" w:rsidRDefault="00E1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1E2EA2"/>
    <w:lvl w:ilvl="0">
      <w:numFmt w:val="bullet"/>
      <w:lvlText w:val="*"/>
      <w:lvlJc w:val="left"/>
    </w:lvl>
  </w:abstractNum>
  <w:abstractNum w:abstractNumId="1" w15:restartNumberingAfterBreak="0">
    <w:nsid w:val="00F43E6A"/>
    <w:multiLevelType w:val="hybridMultilevel"/>
    <w:tmpl w:val="6B900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615D"/>
    <w:multiLevelType w:val="hybridMultilevel"/>
    <w:tmpl w:val="1E10A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EC4415"/>
    <w:multiLevelType w:val="hybridMultilevel"/>
    <w:tmpl w:val="38687A5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042D6012"/>
    <w:multiLevelType w:val="hybridMultilevel"/>
    <w:tmpl w:val="2EB663E6"/>
    <w:lvl w:ilvl="0" w:tplc="0CA4581A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46C5BDB"/>
    <w:multiLevelType w:val="hybridMultilevel"/>
    <w:tmpl w:val="1BFAB73C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054C6494"/>
    <w:multiLevelType w:val="hybridMultilevel"/>
    <w:tmpl w:val="C228152E"/>
    <w:lvl w:ilvl="0" w:tplc="08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055D773D"/>
    <w:multiLevelType w:val="hybridMultilevel"/>
    <w:tmpl w:val="816EB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AD6F91"/>
    <w:multiLevelType w:val="hybridMultilevel"/>
    <w:tmpl w:val="31EA2CC4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0" w15:restartNumberingAfterBreak="0">
    <w:nsid w:val="05B17B72"/>
    <w:multiLevelType w:val="hybridMultilevel"/>
    <w:tmpl w:val="4CACE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315F7"/>
    <w:multiLevelType w:val="hybridMultilevel"/>
    <w:tmpl w:val="F59061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80B7E"/>
    <w:multiLevelType w:val="hybridMultilevel"/>
    <w:tmpl w:val="CD0A946A"/>
    <w:lvl w:ilvl="0" w:tplc="49B29846">
      <w:start w:val="1"/>
      <w:numFmt w:val="bullet"/>
      <w:lvlText w:val=""/>
      <w:lvlJc w:val="left"/>
      <w:pPr>
        <w:tabs>
          <w:tab w:val="num" w:pos="742"/>
        </w:tabs>
        <w:ind w:left="74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09604688"/>
    <w:multiLevelType w:val="hybridMultilevel"/>
    <w:tmpl w:val="334EB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910B44"/>
    <w:multiLevelType w:val="hybridMultilevel"/>
    <w:tmpl w:val="F6BA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4F3C"/>
    <w:multiLevelType w:val="hybridMultilevel"/>
    <w:tmpl w:val="A704F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A1466B"/>
    <w:multiLevelType w:val="hybridMultilevel"/>
    <w:tmpl w:val="629463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C72B5"/>
    <w:multiLevelType w:val="hybridMultilevel"/>
    <w:tmpl w:val="B498D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9C4C48"/>
    <w:multiLevelType w:val="hybridMultilevel"/>
    <w:tmpl w:val="8E70C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CD1E05"/>
    <w:multiLevelType w:val="hybridMultilevel"/>
    <w:tmpl w:val="7E0AE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906DBC"/>
    <w:multiLevelType w:val="hybridMultilevel"/>
    <w:tmpl w:val="11E01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DD7750"/>
    <w:multiLevelType w:val="hybridMultilevel"/>
    <w:tmpl w:val="601C9A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985BBD"/>
    <w:multiLevelType w:val="hybridMultilevel"/>
    <w:tmpl w:val="79C4D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A85AE9"/>
    <w:multiLevelType w:val="hybridMultilevel"/>
    <w:tmpl w:val="1AAC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7C05DC"/>
    <w:multiLevelType w:val="hybridMultilevel"/>
    <w:tmpl w:val="090C7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3D11B0"/>
    <w:multiLevelType w:val="hybridMultilevel"/>
    <w:tmpl w:val="631A5468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A52BB7"/>
    <w:multiLevelType w:val="hybridMultilevel"/>
    <w:tmpl w:val="864EE85E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13DF7FA9"/>
    <w:multiLevelType w:val="hybridMultilevel"/>
    <w:tmpl w:val="90266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5910913"/>
    <w:multiLevelType w:val="hybridMultilevel"/>
    <w:tmpl w:val="297A727E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16002F67"/>
    <w:multiLevelType w:val="hybridMultilevel"/>
    <w:tmpl w:val="8AC08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382340"/>
    <w:multiLevelType w:val="hybridMultilevel"/>
    <w:tmpl w:val="F3D25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3F02CA"/>
    <w:multiLevelType w:val="hybridMultilevel"/>
    <w:tmpl w:val="0E5C3B2E"/>
    <w:lvl w:ilvl="0" w:tplc="08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5"/>
        </w:tabs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5"/>
        </w:tabs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5"/>
        </w:tabs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194F1A9E"/>
    <w:multiLevelType w:val="hybridMultilevel"/>
    <w:tmpl w:val="9C445154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5"/>
        </w:tabs>
        <w:ind w:left="-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"/>
        </w:tabs>
        <w:ind w:left="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</w:abstractNum>
  <w:abstractNum w:abstractNumId="34" w15:restartNumberingAfterBreak="0">
    <w:nsid w:val="1ABA19E1"/>
    <w:multiLevelType w:val="hybridMultilevel"/>
    <w:tmpl w:val="4A6C7912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5" w15:restartNumberingAfterBreak="0">
    <w:nsid w:val="1AEB68F3"/>
    <w:multiLevelType w:val="hybridMultilevel"/>
    <w:tmpl w:val="FFD0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4B3F6C"/>
    <w:multiLevelType w:val="hybridMultilevel"/>
    <w:tmpl w:val="625CD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9A242C"/>
    <w:multiLevelType w:val="hybridMultilevel"/>
    <w:tmpl w:val="EE606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F56F4"/>
    <w:multiLevelType w:val="hybridMultilevel"/>
    <w:tmpl w:val="2A02D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742955"/>
    <w:multiLevelType w:val="hybridMultilevel"/>
    <w:tmpl w:val="BC745B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320934"/>
    <w:multiLevelType w:val="hybridMultilevel"/>
    <w:tmpl w:val="39D02C5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1" w15:restartNumberingAfterBreak="0">
    <w:nsid w:val="1E723B60"/>
    <w:multiLevelType w:val="hybridMultilevel"/>
    <w:tmpl w:val="42F87C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1ED80643"/>
    <w:multiLevelType w:val="hybridMultilevel"/>
    <w:tmpl w:val="E06E6044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43" w15:restartNumberingAfterBreak="0">
    <w:nsid w:val="1F496322"/>
    <w:multiLevelType w:val="hybridMultilevel"/>
    <w:tmpl w:val="4576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890416"/>
    <w:multiLevelType w:val="hybridMultilevel"/>
    <w:tmpl w:val="5768B1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9C40C0"/>
    <w:multiLevelType w:val="hybridMultilevel"/>
    <w:tmpl w:val="76088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E402FF"/>
    <w:multiLevelType w:val="hybridMultilevel"/>
    <w:tmpl w:val="33E8A9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1B42F96"/>
    <w:multiLevelType w:val="hybridMultilevel"/>
    <w:tmpl w:val="DF0EBAF4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2166FC0"/>
    <w:multiLevelType w:val="hybridMultilevel"/>
    <w:tmpl w:val="1C3C6D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225F55AA"/>
    <w:multiLevelType w:val="hybridMultilevel"/>
    <w:tmpl w:val="D478A04E"/>
    <w:lvl w:ilvl="0" w:tplc="47FE3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40A4935"/>
    <w:multiLevelType w:val="hybridMultilevel"/>
    <w:tmpl w:val="8B42E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F75290"/>
    <w:multiLevelType w:val="hybridMultilevel"/>
    <w:tmpl w:val="4012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0E3173"/>
    <w:multiLevelType w:val="hybridMultilevel"/>
    <w:tmpl w:val="88B06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21CB0">
      <w:start w:val="1"/>
      <w:numFmt w:val="bullet"/>
      <w:lvlText w:val="-"/>
      <w:lvlJc w:val="left"/>
      <w:pPr>
        <w:tabs>
          <w:tab w:val="num" w:pos="1193"/>
        </w:tabs>
        <w:ind w:left="1193" w:hanging="113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CC6F99"/>
    <w:multiLevelType w:val="hybridMultilevel"/>
    <w:tmpl w:val="03788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DF6358"/>
    <w:multiLevelType w:val="hybridMultilevel"/>
    <w:tmpl w:val="08F603FC"/>
    <w:lvl w:ilvl="0" w:tplc="F8A09F5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E9558F"/>
    <w:multiLevelType w:val="hybridMultilevel"/>
    <w:tmpl w:val="531A9B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9BB2D01"/>
    <w:multiLevelType w:val="hybridMultilevel"/>
    <w:tmpl w:val="8AF0A268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57" w15:restartNumberingAfterBreak="0">
    <w:nsid w:val="2AF06D8E"/>
    <w:multiLevelType w:val="hybridMultilevel"/>
    <w:tmpl w:val="4A10B3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C5166C2"/>
    <w:multiLevelType w:val="hybridMultilevel"/>
    <w:tmpl w:val="CC462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5F03E8"/>
    <w:multiLevelType w:val="hybridMultilevel"/>
    <w:tmpl w:val="0E180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F01E6A"/>
    <w:multiLevelType w:val="hybridMultilevel"/>
    <w:tmpl w:val="E606FC6E"/>
    <w:lvl w:ilvl="0" w:tplc="7CECF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62" w15:restartNumberingAfterBreak="0">
    <w:nsid w:val="2DE730F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2F3B24FA"/>
    <w:multiLevelType w:val="hybridMultilevel"/>
    <w:tmpl w:val="EF0C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450302"/>
    <w:multiLevelType w:val="hybridMultilevel"/>
    <w:tmpl w:val="2AFE97B4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5" w15:restartNumberingAfterBreak="0">
    <w:nsid w:val="30AA2D35"/>
    <w:multiLevelType w:val="hybridMultilevel"/>
    <w:tmpl w:val="D08AC820"/>
    <w:lvl w:ilvl="0" w:tplc="FB9AE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1833B36"/>
    <w:multiLevelType w:val="hybridMultilevel"/>
    <w:tmpl w:val="ACE8A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1C05761"/>
    <w:multiLevelType w:val="hybridMultilevel"/>
    <w:tmpl w:val="B9A474D2"/>
    <w:lvl w:ilvl="0" w:tplc="04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8" w15:restartNumberingAfterBreak="0">
    <w:nsid w:val="31D2721A"/>
    <w:multiLevelType w:val="hybridMultilevel"/>
    <w:tmpl w:val="21E6E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21453F5"/>
    <w:multiLevelType w:val="hybridMultilevel"/>
    <w:tmpl w:val="E4B80A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4101351"/>
    <w:multiLevelType w:val="hybridMultilevel"/>
    <w:tmpl w:val="601C9A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AE0467"/>
    <w:multiLevelType w:val="hybridMultilevel"/>
    <w:tmpl w:val="AE90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61E5EA2"/>
    <w:multiLevelType w:val="hybridMultilevel"/>
    <w:tmpl w:val="8C3E9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6603869"/>
    <w:multiLevelType w:val="hybridMultilevel"/>
    <w:tmpl w:val="844A8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2711A7"/>
    <w:multiLevelType w:val="hybridMultilevel"/>
    <w:tmpl w:val="4EFE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7DF2D50"/>
    <w:multiLevelType w:val="hybridMultilevel"/>
    <w:tmpl w:val="47BA0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A97797"/>
    <w:multiLevelType w:val="hybridMultilevel"/>
    <w:tmpl w:val="7090D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8C21B0E"/>
    <w:multiLevelType w:val="hybridMultilevel"/>
    <w:tmpl w:val="38EAB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DF71F7"/>
    <w:multiLevelType w:val="hybridMultilevel"/>
    <w:tmpl w:val="AADC6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478C8">
      <w:numFmt w:val="bullet"/>
      <w:lvlText w:val="•"/>
      <w:lvlJc w:val="left"/>
      <w:pPr>
        <w:ind w:left="2025" w:hanging="94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6941ED"/>
    <w:multiLevelType w:val="hybridMultilevel"/>
    <w:tmpl w:val="B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213470"/>
    <w:multiLevelType w:val="hybridMultilevel"/>
    <w:tmpl w:val="9DECEC0C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476241"/>
    <w:multiLevelType w:val="hybridMultilevel"/>
    <w:tmpl w:val="361E9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C82756C"/>
    <w:multiLevelType w:val="hybridMultilevel"/>
    <w:tmpl w:val="E80A7E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D174F23"/>
    <w:multiLevelType w:val="hybridMultilevel"/>
    <w:tmpl w:val="7C6A9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300FA0"/>
    <w:multiLevelType w:val="hybridMultilevel"/>
    <w:tmpl w:val="1DC67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5A6C4C"/>
    <w:multiLevelType w:val="hybridMultilevel"/>
    <w:tmpl w:val="47946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E5635BF"/>
    <w:multiLevelType w:val="hybridMultilevel"/>
    <w:tmpl w:val="5CF4861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42157208"/>
    <w:multiLevelType w:val="hybridMultilevel"/>
    <w:tmpl w:val="FF94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42D3475"/>
    <w:multiLevelType w:val="hybridMultilevel"/>
    <w:tmpl w:val="69BCC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6D0528D"/>
    <w:multiLevelType w:val="hybridMultilevel"/>
    <w:tmpl w:val="17A478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F1453C"/>
    <w:multiLevelType w:val="hybridMultilevel"/>
    <w:tmpl w:val="6DB2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B9333E"/>
    <w:multiLevelType w:val="hybridMultilevel"/>
    <w:tmpl w:val="3A5EB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CC774D"/>
    <w:multiLevelType w:val="hybridMultilevel"/>
    <w:tmpl w:val="19482142"/>
    <w:lvl w:ilvl="0" w:tplc="965CB9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EC561F"/>
    <w:multiLevelType w:val="hybridMultilevel"/>
    <w:tmpl w:val="5BBCBC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9254C84"/>
    <w:multiLevelType w:val="hybridMultilevel"/>
    <w:tmpl w:val="2CBEE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9F2CC7"/>
    <w:multiLevelType w:val="hybridMultilevel"/>
    <w:tmpl w:val="AEBAC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1A6176"/>
    <w:multiLevelType w:val="hybridMultilevel"/>
    <w:tmpl w:val="D01674AA"/>
    <w:lvl w:ilvl="0" w:tplc="0409000F">
      <w:start w:val="3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97" w15:restartNumberingAfterBreak="0">
    <w:nsid w:val="4B1D6BF3"/>
    <w:multiLevelType w:val="hybridMultilevel"/>
    <w:tmpl w:val="1DCC9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9A7284"/>
    <w:multiLevelType w:val="hybridMultilevel"/>
    <w:tmpl w:val="020C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B872F7"/>
    <w:multiLevelType w:val="hybridMultilevel"/>
    <w:tmpl w:val="8840A4D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4E4E48F4"/>
    <w:multiLevelType w:val="hybridMultilevel"/>
    <w:tmpl w:val="0D385A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E932B17"/>
    <w:multiLevelType w:val="hybridMultilevel"/>
    <w:tmpl w:val="A6F6C378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ED036A4"/>
    <w:multiLevelType w:val="hybridMultilevel"/>
    <w:tmpl w:val="EFA6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F786902"/>
    <w:multiLevelType w:val="hybridMultilevel"/>
    <w:tmpl w:val="A00EA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183617E"/>
    <w:multiLevelType w:val="hybridMultilevel"/>
    <w:tmpl w:val="AD063678"/>
    <w:lvl w:ilvl="0" w:tplc="DD50F334">
      <w:start w:val="6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5" w15:restartNumberingAfterBreak="0">
    <w:nsid w:val="52901D16"/>
    <w:multiLevelType w:val="hybridMultilevel"/>
    <w:tmpl w:val="5046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984564"/>
    <w:multiLevelType w:val="hybridMultilevel"/>
    <w:tmpl w:val="C4BCF684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07" w15:restartNumberingAfterBreak="0">
    <w:nsid w:val="531B074F"/>
    <w:multiLevelType w:val="hybridMultilevel"/>
    <w:tmpl w:val="36BE885A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8" w15:restartNumberingAfterBreak="0">
    <w:nsid w:val="53203B6F"/>
    <w:multiLevelType w:val="hybridMultilevel"/>
    <w:tmpl w:val="F5D45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4212B0B"/>
    <w:multiLevelType w:val="hybridMultilevel"/>
    <w:tmpl w:val="17962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46318DD"/>
    <w:multiLevelType w:val="hybridMultilevel"/>
    <w:tmpl w:val="1E40F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7E4074"/>
    <w:multiLevelType w:val="hybridMultilevel"/>
    <w:tmpl w:val="9D762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B27A24"/>
    <w:multiLevelType w:val="hybridMultilevel"/>
    <w:tmpl w:val="13C49A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5C80F3F"/>
    <w:multiLevelType w:val="hybridMultilevel"/>
    <w:tmpl w:val="1F321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62E74D1"/>
    <w:multiLevelType w:val="hybridMultilevel"/>
    <w:tmpl w:val="A64E98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6A254F9"/>
    <w:multiLevelType w:val="hybridMultilevel"/>
    <w:tmpl w:val="0EAAEB4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094F25"/>
    <w:multiLevelType w:val="hybridMultilevel"/>
    <w:tmpl w:val="B7F0F3EE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71043CC"/>
    <w:multiLevelType w:val="hybridMultilevel"/>
    <w:tmpl w:val="E060623C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F46155"/>
    <w:multiLevelType w:val="hybridMultilevel"/>
    <w:tmpl w:val="6918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8295A76"/>
    <w:multiLevelType w:val="hybridMultilevel"/>
    <w:tmpl w:val="81C4D3E4"/>
    <w:lvl w:ilvl="0" w:tplc="78C8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85041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1" w15:restartNumberingAfterBreak="0">
    <w:nsid w:val="58A86CE6"/>
    <w:multiLevelType w:val="hybridMultilevel"/>
    <w:tmpl w:val="071C2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9531907"/>
    <w:multiLevelType w:val="hybridMultilevel"/>
    <w:tmpl w:val="D34E0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5A844A0F"/>
    <w:multiLevelType w:val="hybridMultilevel"/>
    <w:tmpl w:val="39944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A971D32"/>
    <w:multiLevelType w:val="hybridMultilevel"/>
    <w:tmpl w:val="F964238A"/>
    <w:lvl w:ilvl="0" w:tplc="49B29846">
      <w:start w:val="1"/>
      <w:numFmt w:val="bullet"/>
      <w:lvlText w:val=""/>
      <w:lvlJc w:val="left"/>
      <w:pPr>
        <w:tabs>
          <w:tab w:val="num" w:pos="742"/>
        </w:tabs>
        <w:ind w:left="74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25" w15:restartNumberingAfterBreak="0">
    <w:nsid w:val="5B313747"/>
    <w:multiLevelType w:val="hybridMultilevel"/>
    <w:tmpl w:val="D3563532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5"/>
        </w:tabs>
        <w:ind w:left="-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"/>
        </w:tabs>
        <w:ind w:left="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</w:abstractNum>
  <w:abstractNum w:abstractNumId="126" w15:restartNumberingAfterBreak="0">
    <w:nsid w:val="5B8075C2"/>
    <w:multiLevelType w:val="hybridMultilevel"/>
    <w:tmpl w:val="AD30C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C0F0838"/>
    <w:multiLevelType w:val="hybridMultilevel"/>
    <w:tmpl w:val="88C0A3A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8" w15:restartNumberingAfterBreak="0">
    <w:nsid w:val="5EA70345"/>
    <w:multiLevelType w:val="hybridMultilevel"/>
    <w:tmpl w:val="2644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39587C"/>
    <w:multiLevelType w:val="hybridMultilevel"/>
    <w:tmpl w:val="20362076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30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0BF474E"/>
    <w:multiLevelType w:val="hybridMultilevel"/>
    <w:tmpl w:val="658E75B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2F47087"/>
    <w:multiLevelType w:val="hybridMultilevel"/>
    <w:tmpl w:val="9634E7F8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38077AA"/>
    <w:multiLevelType w:val="hybridMultilevel"/>
    <w:tmpl w:val="9D3CA4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4207C90"/>
    <w:multiLevelType w:val="hybridMultilevel"/>
    <w:tmpl w:val="E634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035A33"/>
    <w:multiLevelType w:val="hybridMultilevel"/>
    <w:tmpl w:val="1996F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6156E59"/>
    <w:multiLevelType w:val="hybridMultilevel"/>
    <w:tmpl w:val="59940CF6"/>
    <w:lvl w:ilvl="0" w:tplc="7CECF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6896492"/>
    <w:multiLevelType w:val="hybridMultilevel"/>
    <w:tmpl w:val="EA042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ACF5BD4"/>
    <w:multiLevelType w:val="hybridMultilevel"/>
    <w:tmpl w:val="9482CB4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9" w15:restartNumberingAfterBreak="0">
    <w:nsid w:val="6ADA6853"/>
    <w:multiLevelType w:val="hybridMultilevel"/>
    <w:tmpl w:val="15E4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AFC22B5"/>
    <w:multiLevelType w:val="hybridMultilevel"/>
    <w:tmpl w:val="5C0C8BBA"/>
    <w:lvl w:ilvl="0" w:tplc="F886B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C345230"/>
    <w:multiLevelType w:val="hybridMultilevel"/>
    <w:tmpl w:val="A6D0EB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5721D3"/>
    <w:multiLevelType w:val="hybridMultilevel"/>
    <w:tmpl w:val="EA94B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C8D1F94"/>
    <w:multiLevelType w:val="hybridMultilevel"/>
    <w:tmpl w:val="CF42A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FA5531"/>
    <w:multiLevelType w:val="hybridMultilevel"/>
    <w:tmpl w:val="DC344C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4D67927"/>
    <w:multiLevelType w:val="hybridMultilevel"/>
    <w:tmpl w:val="8916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54528E3"/>
    <w:multiLevelType w:val="hybridMultilevel"/>
    <w:tmpl w:val="B3AC5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6364DBF"/>
    <w:multiLevelType w:val="hybridMultilevel"/>
    <w:tmpl w:val="9FE0E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F1EE1"/>
    <w:multiLevelType w:val="hybridMultilevel"/>
    <w:tmpl w:val="CADA9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6C93E99"/>
    <w:multiLevelType w:val="hybridMultilevel"/>
    <w:tmpl w:val="5302EFD0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1" w15:restartNumberingAfterBreak="0">
    <w:nsid w:val="77277718"/>
    <w:multiLevelType w:val="hybridMultilevel"/>
    <w:tmpl w:val="A98040B2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5"/>
        </w:tabs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5"/>
        </w:tabs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5"/>
        </w:tabs>
        <w:ind w:left="6295" w:hanging="360"/>
      </w:pPr>
      <w:rPr>
        <w:rFonts w:ascii="Wingdings" w:hAnsi="Wingdings" w:hint="default"/>
      </w:rPr>
    </w:lvl>
  </w:abstractNum>
  <w:abstractNum w:abstractNumId="152" w15:restartNumberingAfterBreak="0">
    <w:nsid w:val="77584F24"/>
    <w:multiLevelType w:val="hybridMultilevel"/>
    <w:tmpl w:val="D99A9AB6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2D6A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4" w15:restartNumberingAfterBreak="0">
    <w:nsid w:val="7AD76C53"/>
    <w:multiLevelType w:val="hybridMultilevel"/>
    <w:tmpl w:val="9836F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5F36B1"/>
    <w:multiLevelType w:val="hybridMultilevel"/>
    <w:tmpl w:val="0308B8AA"/>
    <w:lvl w:ilvl="0" w:tplc="F398D656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56" w15:restartNumberingAfterBreak="0">
    <w:nsid w:val="7E7F1B1F"/>
    <w:multiLevelType w:val="hybridMultilevel"/>
    <w:tmpl w:val="CBCAA89E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7" w15:restartNumberingAfterBreak="0">
    <w:nsid w:val="7EB23443"/>
    <w:multiLevelType w:val="hybridMultilevel"/>
    <w:tmpl w:val="67BE3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D85A39"/>
    <w:multiLevelType w:val="hybridMultilevel"/>
    <w:tmpl w:val="132AA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FE247DD"/>
    <w:multiLevelType w:val="hybridMultilevel"/>
    <w:tmpl w:val="540CD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445303">
    <w:abstractNumId w:val="62"/>
  </w:num>
  <w:num w:numId="2" w16cid:durableId="2056418685">
    <w:abstractNumId w:val="105"/>
  </w:num>
  <w:num w:numId="3" w16cid:durableId="257174695">
    <w:abstractNumId w:val="110"/>
  </w:num>
  <w:num w:numId="4" w16cid:durableId="1183477609">
    <w:abstractNumId w:val="23"/>
  </w:num>
  <w:num w:numId="5" w16cid:durableId="1709912428">
    <w:abstractNumId w:val="113"/>
  </w:num>
  <w:num w:numId="6" w16cid:durableId="825558140">
    <w:abstractNumId w:val="126"/>
  </w:num>
  <w:num w:numId="7" w16cid:durableId="985401107">
    <w:abstractNumId w:val="131"/>
  </w:num>
  <w:num w:numId="8" w16cid:durableId="489365337">
    <w:abstractNumId w:val="145"/>
  </w:num>
  <w:num w:numId="9" w16cid:durableId="1347754590">
    <w:abstractNumId w:val="123"/>
  </w:num>
  <w:num w:numId="10" w16cid:durableId="1055204529">
    <w:abstractNumId w:val="81"/>
  </w:num>
  <w:num w:numId="11" w16cid:durableId="1320616855">
    <w:abstractNumId w:val="151"/>
  </w:num>
  <w:num w:numId="12" w16cid:durableId="1640570919">
    <w:abstractNumId w:val="56"/>
  </w:num>
  <w:num w:numId="13" w16cid:durableId="691416560">
    <w:abstractNumId w:val="15"/>
  </w:num>
  <w:num w:numId="14" w16cid:durableId="380327502">
    <w:abstractNumId w:val="51"/>
  </w:num>
  <w:num w:numId="15" w16cid:durableId="1001272656">
    <w:abstractNumId w:val="21"/>
  </w:num>
  <w:num w:numId="16" w16cid:durableId="1955860546">
    <w:abstractNumId w:val="19"/>
  </w:num>
  <w:num w:numId="17" w16cid:durableId="1757096999">
    <w:abstractNumId w:val="68"/>
  </w:num>
  <w:num w:numId="18" w16cid:durableId="549725332">
    <w:abstractNumId w:val="159"/>
  </w:num>
  <w:num w:numId="19" w16cid:durableId="132842371">
    <w:abstractNumId w:val="9"/>
  </w:num>
  <w:num w:numId="20" w16cid:durableId="1735813944">
    <w:abstractNumId w:val="34"/>
  </w:num>
  <w:num w:numId="21" w16cid:durableId="3819055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 w16cid:durableId="17937438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 w16cid:durableId="1548296358">
    <w:abstractNumId w:val="54"/>
  </w:num>
  <w:num w:numId="24" w16cid:durableId="97591213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5" w16cid:durableId="870260681">
    <w:abstractNumId w:val="18"/>
  </w:num>
  <w:num w:numId="26" w16cid:durableId="523521933">
    <w:abstractNumId w:val="84"/>
  </w:num>
  <w:num w:numId="27" w16cid:durableId="284851715">
    <w:abstractNumId w:val="1"/>
  </w:num>
  <w:num w:numId="28" w16cid:durableId="524976108">
    <w:abstractNumId w:val="135"/>
  </w:num>
  <w:num w:numId="29" w16cid:durableId="1541358896">
    <w:abstractNumId w:val="67"/>
  </w:num>
  <w:num w:numId="30" w16cid:durableId="156850184">
    <w:abstractNumId w:val="146"/>
  </w:num>
  <w:num w:numId="31" w16cid:durableId="1655403949">
    <w:abstractNumId w:val="53"/>
  </w:num>
  <w:num w:numId="32" w16cid:durableId="766969075">
    <w:abstractNumId w:val="76"/>
  </w:num>
  <w:num w:numId="33" w16cid:durableId="2096050500">
    <w:abstractNumId w:val="154"/>
  </w:num>
  <w:num w:numId="34" w16cid:durableId="1098790130">
    <w:abstractNumId w:val="62"/>
    <w:lvlOverride w:ilvl="0"/>
  </w:num>
  <w:num w:numId="35" w16cid:durableId="1598054562">
    <w:abstractNumId w:val="153"/>
    <w:lvlOverride w:ilvl="0"/>
  </w:num>
  <w:num w:numId="36" w16cid:durableId="1897930670">
    <w:abstractNumId w:val="120"/>
    <w:lvlOverride w:ilvl="0"/>
  </w:num>
  <w:num w:numId="37" w16cid:durableId="2109736637">
    <w:abstractNumId w:val="144"/>
  </w:num>
  <w:num w:numId="38" w16cid:durableId="1021011818">
    <w:abstractNumId w:val="140"/>
  </w:num>
  <w:num w:numId="39" w16cid:durableId="209609275">
    <w:abstractNumId w:val="143"/>
  </w:num>
  <w:num w:numId="40" w16cid:durableId="858617217">
    <w:abstractNumId w:val="52"/>
  </w:num>
  <w:num w:numId="41" w16cid:durableId="827789268">
    <w:abstractNumId w:val="121"/>
  </w:num>
  <w:num w:numId="42" w16cid:durableId="1499730527">
    <w:abstractNumId w:val="60"/>
  </w:num>
  <w:num w:numId="43" w16cid:durableId="1889141181">
    <w:abstractNumId w:val="136"/>
  </w:num>
  <w:num w:numId="44" w16cid:durableId="1634869449">
    <w:abstractNumId w:val="26"/>
  </w:num>
  <w:num w:numId="45" w16cid:durableId="1679188332">
    <w:abstractNumId w:val="125"/>
  </w:num>
  <w:num w:numId="46" w16cid:durableId="803811559">
    <w:abstractNumId w:val="33"/>
  </w:num>
  <w:num w:numId="47" w16cid:durableId="1039627483">
    <w:abstractNumId w:val="27"/>
  </w:num>
  <w:num w:numId="48" w16cid:durableId="1234315516">
    <w:abstractNumId w:val="42"/>
  </w:num>
  <w:num w:numId="49" w16cid:durableId="364871170">
    <w:abstractNumId w:val="45"/>
  </w:num>
  <w:num w:numId="50" w16cid:durableId="2002922427">
    <w:abstractNumId w:val="49"/>
  </w:num>
  <w:num w:numId="51" w16cid:durableId="1295410637">
    <w:abstractNumId w:val="20"/>
  </w:num>
  <w:num w:numId="52" w16cid:durableId="1219587123">
    <w:abstractNumId w:val="13"/>
  </w:num>
  <w:num w:numId="53" w16cid:durableId="859393668">
    <w:abstractNumId w:val="152"/>
  </w:num>
  <w:num w:numId="54" w16cid:durableId="1465390056">
    <w:abstractNumId w:val="124"/>
  </w:num>
  <w:num w:numId="55" w16cid:durableId="1416591725">
    <w:abstractNumId w:val="132"/>
  </w:num>
  <w:num w:numId="56" w16cid:durableId="602304554">
    <w:abstractNumId w:val="101"/>
  </w:num>
  <w:num w:numId="57" w16cid:durableId="1366783557">
    <w:abstractNumId w:val="80"/>
  </w:num>
  <w:num w:numId="58" w16cid:durableId="252714400">
    <w:abstractNumId w:val="12"/>
  </w:num>
  <w:num w:numId="59" w16cid:durableId="1259827673">
    <w:abstractNumId w:val="5"/>
  </w:num>
  <w:num w:numId="60" w16cid:durableId="1434589349">
    <w:abstractNumId w:val="149"/>
  </w:num>
  <w:num w:numId="61" w16cid:durableId="948583448">
    <w:abstractNumId w:val="61"/>
  </w:num>
  <w:num w:numId="62" w16cid:durableId="724179351">
    <w:abstractNumId w:val="89"/>
  </w:num>
  <w:num w:numId="63" w16cid:durableId="1674841224">
    <w:abstractNumId w:val="133"/>
  </w:num>
  <w:num w:numId="64" w16cid:durableId="1555508235">
    <w:abstractNumId w:val="46"/>
  </w:num>
  <w:num w:numId="65" w16cid:durableId="1738744359">
    <w:abstractNumId w:val="112"/>
  </w:num>
  <w:num w:numId="66" w16cid:durableId="2004241283">
    <w:abstractNumId w:val="130"/>
  </w:num>
  <w:num w:numId="67" w16cid:durableId="826749615">
    <w:abstractNumId w:val="93"/>
  </w:num>
  <w:num w:numId="68" w16cid:durableId="442654680">
    <w:abstractNumId w:val="32"/>
  </w:num>
  <w:num w:numId="69" w16cid:durableId="814758008">
    <w:abstractNumId w:val="92"/>
  </w:num>
  <w:num w:numId="70" w16cid:durableId="383063550">
    <w:abstractNumId w:val="65"/>
  </w:num>
  <w:num w:numId="71" w16cid:durableId="1623415294">
    <w:abstractNumId w:val="153"/>
  </w:num>
  <w:num w:numId="72" w16cid:durableId="643238995">
    <w:abstractNumId w:val="4"/>
  </w:num>
  <w:num w:numId="73" w16cid:durableId="1938366515">
    <w:abstractNumId w:val="69"/>
  </w:num>
  <w:num w:numId="74" w16cid:durableId="227691432">
    <w:abstractNumId w:val="30"/>
  </w:num>
  <w:num w:numId="75" w16cid:durableId="909534586">
    <w:abstractNumId w:val="114"/>
  </w:num>
  <w:num w:numId="76" w16cid:durableId="852184386">
    <w:abstractNumId w:val="88"/>
  </w:num>
  <w:num w:numId="77" w16cid:durableId="690491112">
    <w:abstractNumId w:val="82"/>
  </w:num>
  <w:num w:numId="78" w16cid:durableId="326401784">
    <w:abstractNumId w:val="100"/>
  </w:num>
  <w:num w:numId="79" w16cid:durableId="1318415298">
    <w:abstractNumId w:val="129"/>
  </w:num>
  <w:num w:numId="80" w16cid:durableId="1203977306">
    <w:abstractNumId w:val="156"/>
  </w:num>
  <w:num w:numId="81" w16cid:durableId="2104182400">
    <w:abstractNumId w:val="64"/>
  </w:num>
  <w:num w:numId="82" w16cid:durableId="1515071660">
    <w:abstractNumId w:val="47"/>
  </w:num>
  <w:num w:numId="83" w16cid:durableId="417874334">
    <w:abstractNumId w:val="116"/>
  </w:num>
  <w:num w:numId="84" w16cid:durableId="239994818">
    <w:abstractNumId w:val="58"/>
  </w:num>
  <w:num w:numId="85" w16cid:durableId="1560631638">
    <w:abstractNumId w:val="7"/>
  </w:num>
  <w:num w:numId="86" w16cid:durableId="2014525545">
    <w:abstractNumId w:val="150"/>
  </w:num>
  <w:num w:numId="87" w16cid:durableId="1686783203">
    <w:abstractNumId w:val="3"/>
  </w:num>
  <w:num w:numId="88" w16cid:durableId="2131168831">
    <w:abstractNumId w:val="128"/>
  </w:num>
  <w:num w:numId="89" w16cid:durableId="1185366648">
    <w:abstractNumId w:val="87"/>
  </w:num>
  <w:num w:numId="90" w16cid:durableId="729425119">
    <w:abstractNumId w:val="39"/>
  </w:num>
  <w:num w:numId="91" w16cid:durableId="1047803738">
    <w:abstractNumId w:val="157"/>
  </w:num>
  <w:num w:numId="92" w16cid:durableId="1211381964">
    <w:abstractNumId w:val="25"/>
  </w:num>
  <w:num w:numId="93" w16cid:durableId="529875377">
    <w:abstractNumId w:val="28"/>
  </w:num>
  <w:num w:numId="94" w16cid:durableId="1871450878">
    <w:abstractNumId w:val="85"/>
  </w:num>
  <w:num w:numId="95" w16cid:durableId="1077677211">
    <w:abstractNumId w:val="91"/>
  </w:num>
  <w:num w:numId="96" w16cid:durableId="1522626637">
    <w:abstractNumId w:val="111"/>
  </w:num>
  <w:num w:numId="97" w16cid:durableId="2076272857">
    <w:abstractNumId w:val="108"/>
  </w:num>
  <w:num w:numId="98" w16cid:durableId="296374999">
    <w:abstractNumId w:val="29"/>
  </w:num>
  <w:num w:numId="99" w16cid:durableId="1519196633">
    <w:abstractNumId w:val="78"/>
  </w:num>
  <w:num w:numId="100" w16cid:durableId="1488278850">
    <w:abstractNumId w:val="94"/>
  </w:num>
  <w:num w:numId="101" w16cid:durableId="402919569">
    <w:abstractNumId w:val="73"/>
  </w:num>
  <w:num w:numId="102" w16cid:durableId="986517931">
    <w:abstractNumId w:val="148"/>
  </w:num>
  <w:num w:numId="103" w16cid:durableId="167865528">
    <w:abstractNumId w:val="31"/>
  </w:num>
  <w:num w:numId="104" w16cid:durableId="336231488">
    <w:abstractNumId w:val="97"/>
  </w:num>
  <w:num w:numId="105" w16cid:durableId="1701272054">
    <w:abstractNumId w:val="118"/>
  </w:num>
  <w:num w:numId="106" w16cid:durableId="215430278">
    <w:abstractNumId w:val="147"/>
  </w:num>
  <w:num w:numId="107" w16cid:durableId="1126660273">
    <w:abstractNumId w:val="8"/>
  </w:num>
  <w:num w:numId="108" w16cid:durableId="2129424712">
    <w:abstractNumId w:val="75"/>
  </w:num>
  <w:num w:numId="109" w16cid:durableId="405686663">
    <w:abstractNumId w:val="17"/>
  </w:num>
  <w:num w:numId="110" w16cid:durableId="290330849">
    <w:abstractNumId w:val="95"/>
  </w:num>
  <w:num w:numId="111" w16cid:durableId="768543444">
    <w:abstractNumId w:val="96"/>
  </w:num>
  <w:num w:numId="112" w16cid:durableId="130559273">
    <w:abstractNumId w:val="11"/>
  </w:num>
  <w:num w:numId="113" w16cid:durableId="712265278">
    <w:abstractNumId w:val="158"/>
  </w:num>
  <w:num w:numId="114" w16cid:durableId="1900167979">
    <w:abstractNumId w:val="137"/>
  </w:num>
  <w:num w:numId="115" w16cid:durableId="106118942">
    <w:abstractNumId w:val="59"/>
  </w:num>
  <w:num w:numId="116" w16cid:durableId="458687857">
    <w:abstractNumId w:val="134"/>
  </w:num>
  <w:num w:numId="117" w16cid:durableId="1572886110">
    <w:abstractNumId w:val="55"/>
  </w:num>
  <w:num w:numId="118" w16cid:durableId="768966068">
    <w:abstractNumId w:val="14"/>
  </w:num>
  <w:num w:numId="119" w16cid:durableId="1013650434">
    <w:abstractNumId w:val="141"/>
  </w:num>
  <w:num w:numId="120" w16cid:durableId="890920010">
    <w:abstractNumId w:val="142"/>
  </w:num>
  <w:num w:numId="121" w16cid:durableId="1359114272">
    <w:abstractNumId w:val="155"/>
  </w:num>
  <w:num w:numId="122" w16cid:durableId="1422096768">
    <w:abstractNumId w:val="38"/>
  </w:num>
  <w:num w:numId="123" w16cid:durableId="2018649373">
    <w:abstractNumId w:val="50"/>
  </w:num>
  <w:num w:numId="124" w16cid:durableId="300576413">
    <w:abstractNumId w:val="115"/>
  </w:num>
  <w:num w:numId="125" w16cid:durableId="1493831001">
    <w:abstractNumId w:val="6"/>
  </w:num>
  <w:num w:numId="126" w16cid:durableId="1147626547">
    <w:abstractNumId w:val="106"/>
  </w:num>
  <w:num w:numId="127" w16cid:durableId="1252203032">
    <w:abstractNumId w:val="37"/>
  </w:num>
  <w:num w:numId="128" w16cid:durableId="1072578430">
    <w:abstractNumId w:val="119"/>
  </w:num>
  <w:num w:numId="129" w16cid:durableId="401803490">
    <w:abstractNumId w:val="86"/>
  </w:num>
  <w:num w:numId="130" w16cid:durableId="1831022040">
    <w:abstractNumId w:val="103"/>
  </w:num>
  <w:num w:numId="131" w16cid:durableId="2012638210">
    <w:abstractNumId w:val="35"/>
  </w:num>
  <w:num w:numId="132" w16cid:durableId="1502236934">
    <w:abstractNumId w:val="66"/>
  </w:num>
  <w:num w:numId="133" w16cid:durableId="314653929">
    <w:abstractNumId w:val="77"/>
  </w:num>
  <w:num w:numId="134" w16cid:durableId="4022197">
    <w:abstractNumId w:val="57"/>
  </w:num>
  <w:num w:numId="135" w16cid:durableId="1868058878">
    <w:abstractNumId w:val="109"/>
  </w:num>
  <w:num w:numId="136" w16cid:durableId="1914244217">
    <w:abstractNumId w:val="41"/>
  </w:num>
  <w:num w:numId="137" w16cid:durableId="549463183">
    <w:abstractNumId w:val="99"/>
  </w:num>
  <w:num w:numId="138" w16cid:durableId="860629760">
    <w:abstractNumId w:val="127"/>
  </w:num>
  <w:num w:numId="139" w16cid:durableId="1747148825">
    <w:abstractNumId w:val="48"/>
  </w:num>
  <w:num w:numId="140" w16cid:durableId="1950693686">
    <w:abstractNumId w:val="16"/>
  </w:num>
  <w:num w:numId="141" w16cid:durableId="103810292">
    <w:abstractNumId w:val="24"/>
  </w:num>
  <w:num w:numId="142" w16cid:durableId="815223717">
    <w:abstractNumId w:val="122"/>
  </w:num>
  <w:num w:numId="143" w16cid:durableId="846091197">
    <w:abstractNumId w:val="104"/>
  </w:num>
  <w:num w:numId="144" w16cid:durableId="1183780096">
    <w:abstractNumId w:val="44"/>
  </w:num>
  <w:num w:numId="145" w16cid:durableId="2019384890">
    <w:abstractNumId w:val="139"/>
  </w:num>
  <w:num w:numId="146" w16cid:durableId="789281036">
    <w:abstractNumId w:val="2"/>
  </w:num>
  <w:num w:numId="147" w16cid:durableId="255747320">
    <w:abstractNumId w:val="98"/>
  </w:num>
  <w:num w:numId="148" w16cid:durableId="1341079071">
    <w:abstractNumId w:val="72"/>
  </w:num>
  <w:num w:numId="149" w16cid:durableId="1998026171">
    <w:abstractNumId w:val="102"/>
  </w:num>
  <w:num w:numId="150" w16cid:durableId="1660965838">
    <w:abstractNumId w:val="71"/>
  </w:num>
  <w:num w:numId="151" w16cid:durableId="1477604262">
    <w:abstractNumId w:val="43"/>
  </w:num>
  <w:num w:numId="152" w16cid:durableId="111099053">
    <w:abstractNumId w:val="90"/>
  </w:num>
  <w:num w:numId="153" w16cid:durableId="1929266698">
    <w:abstractNumId w:val="83"/>
  </w:num>
  <w:num w:numId="154" w16cid:durableId="868639378">
    <w:abstractNumId w:val="79"/>
  </w:num>
  <w:num w:numId="155" w16cid:durableId="1324357275">
    <w:abstractNumId w:val="138"/>
  </w:num>
  <w:num w:numId="156" w16cid:durableId="2117214769">
    <w:abstractNumId w:val="74"/>
  </w:num>
  <w:num w:numId="157" w16cid:durableId="1987466739">
    <w:abstractNumId w:val="63"/>
  </w:num>
  <w:num w:numId="158" w16cid:durableId="45374262">
    <w:abstractNumId w:val="40"/>
  </w:num>
  <w:num w:numId="159" w16cid:durableId="2007976517">
    <w:abstractNumId w:val="107"/>
  </w:num>
  <w:num w:numId="160" w16cid:durableId="1894534452">
    <w:abstractNumId w:val="36"/>
  </w:num>
  <w:num w:numId="161" w16cid:durableId="79181904">
    <w:abstractNumId w:val="10"/>
  </w:num>
  <w:num w:numId="162" w16cid:durableId="57485689">
    <w:abstractNumId w:val="22"/>
  </w:num>
  <w:num w:numId="163" w16cid:durableId="905335843">
    <w:abstractNumId w:val="70"/>
  </w:num>
  <w:num w:numId="164" w16cid:durableId="408112775">
    <w:abstractNumId w:val="117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F8"/>
    <w:rsid w:val="00020808"/>
    <w:rsid w:val="00040231"/>
    <w:rsid w:val="00040C10"/>
    <w:rsid w:val="0004392E"/>
    <w:rsid w:val="0005502F"/>
    <w:rsid w:val="00057097"/>
    <w:rsid w:val="000671D3"/>
    <w:rsid w:val="000702AD"/>
    <w:rsid w:val="000906B2"/>
    <w:rsid w:val="000917B6"/>
    <w:rsid w:val="0009254D"/>
    <w:rsid w:val="000A7FD7"/>
    <w:rsid w:val="000B541F"/>
    <w:rsid w:val="000C36DC"/>
    <w:rsid w:val="000F67BA"/>
    <w:rsid w:val="00111928"/>
    <w:rsid w:val="00120F82"/>
    <w:rsid w:val="00141C6A"/>
    <w:rsid w:val="001447D8"/>
    <w:rsid w:val="00146AB4"/>
    <w:rsid w:val="0015628D"/>
    <w:rsid w:val="001626C2"/>
    <w:rsid w:val="0016672F"/>
    <w:rsid w:val="0018194E"/>
    <w:rsid w:val="001879B1"/>
    <w:rsid w:val="001932BA"/>
    <w:rsid w:val="001A02E7"/>
    <w:rsid w:val="001A0BD8"/>
    <w:rsid w:val="001D2F20"/>
    <w:rsid w:val="001E12F7"/>
    <w:rsid w:val="001F596B"/>
    <w:rsid w:val="001F5F0B"/>
    <w:rsid w:val="001F5F37"/>
    <w:rsid w:val="001F60C7"/>
    <w:rsid w:val="0020624C"/>
    <w:rsid w:val="00215BA5"/>
    <w:rsid w:val="00215C7E"/>
    <w:rsid w:val="0022590B"/>
    <w:rsid w:val="00231C4B"/>
    <w:rsid w:val="0023448B"/>
    <w:rsid w:val="00235A1D"/>
    <w:rsid w:val="00245550"/>
    <w:rsid w:val="002468B7"/>
    <w:rsid w:val="002538A8"/>
    <w:rsid w:val="00255E45"/>
    <w:rsid w:val="00276C42"/>
    <w:rsid w:val="002927DB"/>
    <w:rsid w:val="00295239"/>
    <w:rsid w:val="002A4CED"/>
    <w:rsid w:val="002C3214"/>
    <w:rsid w:val="002E6F31"/>
    <w:rsid w:val="002F7BD1"/>
    <w:rsid w:val="003074F1"/>
    <w:rsid w:val="003109F3"/>
    <w:rsid w:val="003119FF"/>
    <w:rsid w:val="00320EAB"/>
    <w:rsid w:val="00327276"/>
    <w:rsid w:val="003357A1"/>
    <w:rsid w:val="00343F6F"/>
    <w:rsid w:val="003620D9"/>
    <w:rsid w:val="003653D9"/>
    <w:rsid w:val="00373078"/>
    <w:rsid w:val="00383DFC"/>
    <w:rsid w:val="00397544"/>
    <w:rsid w:val="003B2E13"/>
    <w:rsid w:val="003B66C3"/>
    <w:rsid w:val="003C073C"/>
    <w:rsid w:val="003C4DB5"/>
    <w:rsid w:val="003C5830"/>
    <w:rsid w:val="003C6734"/>
    <w:rsid w:val="003D573D"/>
    <w:rsid w:val="003F074F"/>
    <w:rsid w:val="003F1915"/>
    <w:rsid w:val="00417977"/>
    <w:rsid w:val="004263AB"/>
    <w:rsid w:val="00434C50"/>
    <w:rsid w:val="00436827"/>
    <w:rsid w:val="00437C1A"/>
    <w:rsid w:val="004423D2"/>
    <w:rsid w:val="00443A18"/>
    <w:rsid w:val="00481397"/>
    <w:rsid w:val="00493FF8"/>
    <w:rsid w:val="004B156A"/>
    <w:rsid w:val="004C7397"/>
    <w:rsid w:val="004D2CF9"/>
    <w:rsid w:val="004E1CD6"/>
    <w:rsid w:val="004F78D6"/>
    <w:rsid w:val="005045C9"/>
    <w:rsid w:val="00506EA1"/>
    <w:rsid w:val="005165F1"/>
    <w:rsid w:val="005239E8"/>
    <w:rsid w:val="00552DAB"/>
    <w:rsid w:val="0055311F"/>
    <w:rsid w:val="00553BBD"/>
    <w:rsid w:val="005647F5"/>
    <w:rsid w:val="00565E2C"/>
    <w:rsid w:val="005727E6"/>
    <w:rsid w:val="00581688"/>
    <w:rsid w:val="005C01DA"/>
    <w:rsid w:val="00605D44"/>
    <w:rsid w:val="00615FF2"/>
    <w:rsid w:val="006168B4"/>
    <w:rsid w:val="006316D1"/>
    <w:rsid w:val="006326BE"/>
    <w:rsid w:val="0063668C"/>
    <w:rsid w:val="0067716B"/>
    <w:rsid w:val="006823BC"/>
    <w:rsid w:val="00685BF1"/>
    <w:rsid w:val="00687C6C"/>
    <w:rsid w:val="006968AA"/>
    <w:rsid w:val="006A5BCE"/>
    <w:rsid w:val="007028B6"/>
    <w:rsid w:val="0072284D"/>
    <w:rsid w:val="00726B98"/>
    <w:rsid w:val="00735DD4"/>
    <w:rsid w:val="0074066E"/>
    <w:rsid w:val="007411C8"/>
    <w:rsid w:val="00746ACE"/>
    <w:rsid w:val="00751ACC"/>
    <w:rsid w:val="00751DB1"/>
    <w:rsid w:val="0078479D"/>
    <w:rsid w:val="00785860"/>
    <w:rsid w:val="007A3D7B"/>
    <w:rsid w:val="007D0058"/>
    <w:rsid w:val="007D11AD"/>
    <w:rsid w:val="007D69E2"/>
    <w:rsid w:val="007F0632"/>
    <w:rsid w:val="00803E11"/>
    <w:rsid w:val="00814BDB"/>
    <w:rsid w:val="00833D01"/>
    <w:rsid w:val="00834C01"/>
    <w:rsid w:val="00837645"/>
    <w:rsid w:val="0084199F"/>
    <w:rsid w:val="00846725"/>
    <w:rsid w:val="00855935"/>
    <w:rsid w:val="008662EC"/>
    <w:rsid w:val="0087174D"/>
    <w:rsid w:val="00871A75"/>
    <w:rsid w:val="0087601B"/>
    <w:rsid w:val="008861CF"/>
    <w:rsid w:val="008D6705"/>
    <w:rsid w:val="008E71AA"/>
    <w:rsid w:val="00922418"/>
    <w:rsid w:val="009256B3"/>
    <w:rsid w:val="00947865"/>
    <w:rsid w:val="009528A5"/>
    <w:rsid w:val="00954073"/>
    <w:rsid w:val="0096135B"/>
    <w:rsid w:val="00971EED"/>
    <w:rsid w:val="0099056C"/>
    <w:rsid w:val="00991344"/>
    <w:rsid w:val="009B02C9"/>
    <w:rsid w:val="009B4574"/>
    <w:rsid w:val="009C7C00"/>
    <w:rsid w:val="00A15ED9"/>
    <w:rsid w:val="00A42CA8"/>
    <w:rsid w:val="00A42E69"/>
    <w:rsid w:val="00A44F8C"/>
    <w:rsid w:val="00A61AA6"/>
    <w:rsid w:val="00AA31DB"/>
    <w:rsid w:val="00AC348D"/>
    <w:rsid w:val="00AC7FD9"/>
    <w:rsid w:val="00B000E0"/>
    <w:rsid w:val="00B06C6F"/>
    <w:rsid w:val="00B20169"/>
    <w:rsid w:val="00B3162D"/>
    <w:rsid w:val="00B346A5"/>
    <w:rsid w:val="00B41554"/>
    <w:rsid w:val="00B51AB4"/>
    <w:rsid w:val="00B76A17"/>
    <w:rsid w:val="00B820B0"/>
    <w:rsid w:val="00B93614"/>
    <w:rsid w:val="00B94F76"/>
    <w:rsid w:val="00B95654"/>
    <w:rsid w:val="00BE0AD9"/>
    <w:rsid w:val="00BF2718"/>
    <w:rsid w:val="00BF62E6"/>
    <w:rsid w:val="00BF6D94"/>
    <w:rsid w:val="00C04D89"/>
    <w:rsid w:val="00C14DDD"/>
    <w:rsid w:val="00C15064"/>
    <w:rsid w:val="00C23B84"/>
    <w:rsid w:val="00C30F07"/>
    <w:rsid w:val="00C45E35"/>
    <w:rsid w:val="00C46FB2"/>
    <w:rsid w:val="00C76A4B"/>
    <w:rsid w:val="00C80367"/>
    <w:rsid w:val="00C82D99"/>
    <w:rsid w:val="00C92EED"/>
    <w:rsid w:val="00C94F5A"/>
    <w:rsid w:val="00CB6EF4"/>
    <w:rsid w:val="00CC043F"/>
    <w:rsid w:val="00CC13CF"/>
    <w:rsid w:val="00CE5C25"/>
    <w:rsid w:val="00CF505A"/>
    <w:rsid w:val="00D127AD"/>
    <w:rsid w:val="00D2120B"/>
    <w:rsid w:val="00D2149C"/>
    <w:rsid w:val="00D21E08"/>
    <w:rsid w:val="00D35638"/>
    <w:rsid w:val="00D40616"/>
    <w:rsid w:val="00D77B08"/>
    <w:rsid w:val="00D86BA3"/>
    <w:rsid w:val="00D87781"/>
    <w:rsid w:val="00DB76C9"/>
    <w:rsid w:val="00DC5497"/>
    <w:rsid w:val="00DE305F"/>
    <w:rsid w:val="00DF5162"/>
    <w:rsid w:val="00DF7BBA"/>
    <w:rsid w:val="00E00752"/>
    <w:rsid w:val="00E01ACE"/>
    <w:rsid w:val="00E14A08"/>
    <w:rsid w:val="00E20CD7"/>
    <w:rsid w:val="00E3715E"/>
    <w:rsid w:val="00E5154B"/>
    <w:rsid w:val="00E60A9E"/>
    <w:rsid w:val="00E6126F"/>
    <w:rsid w:val="00E8007D"/>
    <w:rsid w:val="00E8471D"/>
    <w:rsid w:val="00E860ED"/>
    <w:rsid w:val="00E92FFB"/>
    <w:rsid w:val="00E944C2"/>
    <w:rsid w:val="00EA1376"/>
    <w:rsid w:val="00EC63E0"/>
    <w:rsid w:val="00EF4865"/>
    <w:rsid w:val="00EF7D99"/>
    <w:rsid w:val="00F060A7"/>
    <w:rsid w:val="00F1089C"/>
    <w:rsid w:val="00F12B60"/>
    <w:rsid w:val="00F31DFA"/>
    <w:rsid w:val="00F42F9E"/>
    <w:rsid w:val="00F53C27"/>
    <w:rsid w:val="00F56A76"/>
    <w:rsid w:val="00F56D8D"/>
    <w:rsid w:val="00F56E27"/>
    <w:rsid w:val="00F67A4F"/>
    <w:rsid w:val="00F77CCA"/>
    <w:rsid w:val="00FA62C8"/>
    <w:rsid w:val="00FB0FBC"/>
    <w:rsid w:val="00FB3AE1"/>
    <w:rsid w:val="00FC4256"/>
    <w:rsid w:val="00FD5CAF"/>
    <w:rsid w:val="00FE4354"/>
    <w:rsid w:val="00FF2E14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A2BB3C"/>
  <w15:chartTrackingRefBased/>
  <w15:docId w15:val="{881D4D31-6E0A-44BB-98A8-9E1BC1EE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F8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93FF8"/>
    <w:pPr>
      <w:keepNext/>
      <w:ind w:left="-426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493FF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93FF8"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93FF8"/>
    <w:pPr>
      <w:keepNext/>
      <w:ind w:left="-6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493FF8"/>
    <w:pPr>
      <w:keepNext/>
      <w:ind w:left="-6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493FF8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93FF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493FF8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1"/>
    <w:uiPriority w:val="99"/>
    <w:rsid w:val="00493F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1"/>
    <w:uiPriority w:val="99"/>
    <w:rsid w:val="00493FF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93FF8"/>
    <w:pPr>
      <w:ind w:left="-6"/>
    </w:pPr>
    <w:rPr>
      <w:sz w:val="22"/>
    </w:rPr>
  </w:style>
  <w:style w:type="paragraph" w:styleId="BodyTextIndent2">
    <w:name w:val="Body Text Indent 2"/>
    <w:basedOn w:val="Normal"/>
    <w:rsid w:val="00493FF8"/>
    <w:pPr>
      <w:ind w:left="720" w:hanging="702"/>
    </w:pPr>
  </w:style>
  <w:style w:type="paragraph" w:styleId="BodyTextIndent3">
    <w:name w:val="Body Text Indent 3"/>
    <w:basedOn w:val="Normal"/>
    <w:rsid w:val="00493FF8"/>
    <w:pPr>
      <w:ind w:left="702" w:hanging="702"/>
    </w:pPr>
  </w:style>
  <w:style w:type="paragraph" w:styleId="BodyText">
    <w:name w:val="Body Text"/>
    <w:basedOn w:val="Normal"/>
    <w:rsid w:val="00493FF8"/>
    <w:rPr>
      <w:i/>
      <w:iCs/>
    </w:rPr>
  </w:style>
  <w:style w:type="paragraph" w:styleId="BodyText3">
    <w:name w:val="Body Text 3"/>
    <w:basedOn w:val="Normal"/>
    <w:rsid w:val="00493FF8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493F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semiHidden/>
    <w:rsid w:val="00493FF8"/>
    <w:pPr>
      <w:tabs>
        <w:tab w:val="left" w:pos="720"/>
        <w:tab w:val="right" w:leader="dot" w:pos="8296"/>
      </w:tabs>
    </w:pPr>
    <w:rPr>
      <w:b/>
      <w:bCs/>
      <w:noProof/>
      <w:sz w:val="22"/>
    </w:rPr>
  </w:style>
  <w:style w:type="character" w:styleId="Hyperlink">
    <w:name w:val="Hyperlink"/>
    <w:rsid w:val="00493FF8"/>
    <w:rPr>
      <w:color w:val="0000FF"/>
      <w:u w:val="single"/>
    </w:rPr>
  </w:style>
  <w:style w:type="table" w:styleId="TableGrid">
    <w:name w:val="Table Grid"/>
    <w:basedOn w:val="TableNormal"/>
    <w:rsid w:val="0049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ink w:val="Header"/>
    <w:semiHidden/>
    <w:locked/>
    <w:rsid w:val="00493FF8"/>
    <w:rPr>
      <w:sz w:val="24"/>
      <w:szCs w:val="24"/>
      <w:lang w:val="en-GB" w:eastAsia="en-GB" w:bidi="ar-SA"/>
    </w:rPr>
  </w:style>
  <w:style w:type="character" w:styleId="CommentReference">
    <w:name w:val="annotation reference"/>
    <w:semiHidden/>
    <w:rsid w:val="00493FF8"/>
    <w:rPr>
      <w:sz w:val="16"/>
      <w:szCs w:val="16"/>
    </w:rPr>
  </w:style>
  <w:style w:type="paragraph" w:styleId="CommentText">
    <w:name w:val="annotation text"/>
    <w:basedOn w:val="Normal"/>
    <w:semiHidden/>
    <w:rsid w:val="00493FF8"/>
    <w:rPr>
      <w:sz w:val="20"/>
      <w:lang w:val="en-US"/>
    </w:rPr>
  </w:style>
  <w:style w:type="paragraph" w:styleId="BalloonText">
    <w:name w:val="Balloon Text"/>
    <w:basedOn w:val="Normal"/>
    <w:semiHidden/>
    <w:rsid w:val="00493F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93FF8"/>
  </w:style>
  <w:style w:type="character" w:styleId="FollowedHyperlink">
    <w:name w:val="FollowedHyperlink"/>
    <w:rsid w:val="00493FF8"/>
    <w:rPr>
      <w:color w:val="606420"/>
      <w:u w:val="single"/>
    </w:rPr>
  </w:style>
  <w:style w:type="paragraph" w:styleId="CommentSubject">
    <w:name w:val="annotation subject"/>
    <w:basedOn w:val="CommentText"/>
    <w:next w:val="CommentText"/>
    <w:semiHidden/>
    <w:rsid w:val="00493FF8"/>
    <w:rPr>
      <w:b/>
      <w:bCs/>
      <w:lang w:val="en-GB"/>
    </w:rPr>
  </w:style>
  <w:style w:type="character" w:customStyle="1" w:styleId="h2inline1">
    <w:name w:val="h2inline1"/>
    <w:rsid w:val="00493FF8"/>
    <w:rPr>
      <w:rFonts w:ascii="Arial" w:hAnsi="Arial" w:cs="Arial" w:hint="default"/>
      <w:b/>
      <w:bCs/>
      <w:color w:val="008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493F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493FF8"/>
    <w:rPr>
      <w:sz w:val="20"/>
    </w:rPr>
  </w:style>
  <w:style w:type="character" w:customStyle="1" w:styleId="EndnoteTextChar">
    <w:name w:val="Endnote Text Char"/>
    <w:link w:val="EndnoteText"/>
    <w:rsid w:val="00493FF8"/>
    <w:rPr>
      <w:rFonts w:ascii="Arial" w:hAnsi="Arial"/>
      <w:lang w:val="en-GB" w:eastAsia="en-US" w:bidi="ar-SA"/>
    </w:rPr>
  </w:style>
  <w:style w:type="character" w:styleId="EndnoteReference">
    <w:name w:val="endnote reference"/>
    <w:rsid w:val="00493FF8"/>
    <w:rPr>
      <w:vertAlign w:val="superscript"/>
    </w:rPr>
  </w:style>
  <w:style w:type="paragraph" w:styleId="FootnoteText">
    <w:name w:val="footnote text"/>
    <w:basedOn w:val="Normal"/>
    <w:link w:val="FootnoteTextChar"/>
    <w:rsid w:val="00493FF8"/>
    <w:rPr>
      <w:sz w:val="20"/>
    </w:rPr>
  </w:style>
  <w:style w:type="character" w:customStyle="1" w:styleId="FootnoteTextChar">
    <w:name w:val="Footnote Text Char"/>
    <w:link w:val="FootnoteText"/>
    <w:rsid w:val="00493FF8"/>
    <w:rPr>
      <w:rFonts w:ascii="Arial" w:hAnsi="Arial"/>
      <w:lang w:val="en-GB" w:eastAsia="en-US" w:bidi="ar-SA"/>
    </w:rPr>
  </w:style>
  <w:style w:type="character" w:styleId="FootnoteReference">
    <w:name w:val="footnote reference"/>
    <w:rsid w:val="00493FF8"/>
    <w:rPr>
      <w:vertAlign w:val="superscript"/>
    </w:rPr>
  </w:style>
  <w:style w:type="paragraph" w:styleId="Revision">
    <w:name w:val="Revision"/>
    <w:hidden/>
    <w:semiHidden/>
    <w:rsid w:val="00493FF8"/>
    <w:rPr>
      <w:rFonts w:ascii="Arial" w:hAnsi="Arial"/>
      <w:sz w:val="24"/>
      <w:lang w:eastAsia="en-US"/>
    </w:rPr>
  </w:style>
  <w:style w:type="character" w:customStyle="1" w:styleId="st1">
    <w:name w:val="st1"/>
    <w:basedOn w:val="DefaultParagraphFont"/>
    <w:rsid w:val="00493FF8"/>
  </w:style>
  <w:style w:type="paragraph" w:styleId="BodyText2">
    <w:name w:val="Body Text 2"/>
    <w:basedOn w:val="Normal"/>
    <w:rsid w:val="00493FF8"/>
    <w:pPr>
      <w:spacing w:after="120" w:line="480" w:lineRule="auto"/>
    </w:pPr>
  </w:style>
  <w:style w:type="character" w:styleId="Strong">
    <w:name w:val="Strong"/>
    <w:qFormat/>
    <w:rsid w:val="00493FF8"/>
    <w:rPr>
      <w:b/>
      <w:bCs/>
    </w:rPr>
  </w:style>
  <w:style w:type="character" w:customStyle="1" w:styleId="HeaderChar">
    <w:name w:val="Header Char"/>
    <w:uiPriority w:val="99"/>
    <w:locked/>
    <w:rsid w:val="00493FF8"/>
    <w:rPr>
      <w:rFonts w:ascii="Arial" w:hAnsi="Arial"/>
      <w:sz w:val="22"/>
      <w:lang w:val="en-GB" w:eastAsia="en-US" w:bidi="ar-SA"/>
    </w:rPr>
  </w:style>
  <w:style w:type="paragraph" w:styleId="BlockText">
    <w:name w:val="Block Text"/>
    <w:basedOn w:val="Normal"/>
    <w:rsid w:val="00493FF8"/>
    <w:pPr>
      <w:ind w:left="252" w:right="252"/>
      <w:jc w:val="both"/>
    </w:pPr>
    <w:rPr>
      <w:sz w:val="22"/>
    </w:rPr>
  </w:style>
  <w:style w:type="character" w:customStyle="1" w:styleId="Heading8Char">
    <w:name w:val="Heading 8 Char"/>
    <w:link w:val="Heading8"/>
    <w:semiHidden/>
    <w:rsid w:val="00493FF8"/>
    <w:rPr>
      <w:rFonts w:ascii="Calibri" w:hAnsi="Calibri"/>
      <w:i/>
      <w:iCs/>
      <w:sz w:val="24"/>
      <w:szCs w:val="24"/>
      <w:lang w:val="en-GB" w:eastAsia="en-US" w:bidi="ar-SA"/>
    </w:rPr>
  </w:style>
  <w:style w:type="character" w:customStyle="1" w:styleId="FooterChar1">
    <w:name w:val="Footer Char1"/>
    <w:link w:val="Footer"/>
    <w:uiPriority w:val="99"/>
    <w:locked/>
    <w:rsid w:val="000702AD"/>
    <w:rPr>
      <w:rFonts w:ascii="Arial" w:hAnsi="Arial"/>
      <w:sz w:val="24"/>
      <w:lang w:eastAsia="en-US"/>
    </w:rPr>
  </w:style>
  <w:style w:type="character" w:customStyle="1" w:styleId="FooterChar">
    <w:name w:val="Footer Char"/>
    <w:locked/>
    <w:rsid w:val="00735DD4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Heading2Char">
    <w:name w:val="Heading 2 Char"/>
    <w:link w:val="Heading2"/>
    <w:rsid w:val="003357A1"/>
    <w:rPr>
      <w:rFonts w:ascii="Arial" w:hAnsi="Arial"/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3357A1"/>
    <w:pPr>
      <w:jc w:val="center"/>
    </w:pPr>
    <w:rPr>
      <w:u w:val="single"/>
    </w:rPr>
  </w:style>
  <w:style w:type="character" w:customStyle="1" w:styleId="TitleChar">
    <w:name w:val="Title Char"/>
    <w:link w:val="Title"/>
    <w:rsid w:val="003357A1"/>
    <w:rPr>
      <w:rFonts w:ascii="Arial" w:hAnsi="Arial"/>
      <w:sz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3357A1"/>
    <w:rPr>
      <w:b/>
    </w:rPr>
  </w:style>
  <w:style w:type="character" w:customStyle="1" w:styleId="SubtitleChar">
    <w:name w:val="Subtitle Char"/>
    <w:link w:val="Subtitle"/>
    <w:rsid w:val="003357A1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4A3ECF419B744B60BB45B2FFA7EF1" ma:contentTypeVersion="5" ma:contentTypeDescription="Create a new document." ma:contentTypeScope="" ma:versionID="9038cf5a0520f67fe9f93220ca500631">
  <xsd:schema xmlns:xsd="http://www.w3.org/2001/XMLSchema" xmlns:xs="http://www.w3.org/2001/XMLSchema" xmlns:p="http://schemas.microsoft.com/office/2006/metadata/properties" xmlns:ns2="7e4f2692-bfb6-4fed-a15d-b6417605a170" xmlns:ns3="7cb12c3e-b37b-4dc1-ba84-dca68367466e" targetNamespace="http://schemas.microsoft.com/office/2006/metadata/properties" ma:root="true" ma:fieldsID="7dd7eb6ffd4e2201406bd57cc52ace00" ns2:_="" ns3:_="">
    <xsd:import namespace="7e4f2692-bfb6-4fed-a15d-b6417605a170"/>
    <xsd:import namespace="7cb12c3e-b37b-4dc1-ba84-dca683674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f2692-bfb6-4fed-a15d-b6417605a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12c3e-b37b-4dc1-ba84-dca683674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B3E6E-0A95-497D-AC03-D7BAB2C1B6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682826-65E7-4A7E-A1BE-7B3687372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CA0B1-85E8-4849-A2CB-3D9A7F450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f2692-bfb6-4fed-a15d-b6417605a170"/>
    <ds:schemaRef ds:uri="7cb12c3e-b37b-4dc1-ba84-dca68367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FD3A6-B66E-45D0-B7F0-980821D43BA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7cb12c3e-b37b-4dc1-ba84-dca68367466e"/>
    <ds:schemaRef ds:uri="7e4f2692-bfb6-4fed-a15d-b6417605a17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4316</Characters>
  <Application>Microsoft Office Word</Application>
  <DocSecurity>0</DocSecurity>
  <Lines>159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6  Job Descriptions</vt:lpstr>
    </vt:vector>
  </TitlesOfParts>
  <Company>Cambridgeshire County Council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6  Job Descriptions</dc:title>
  <dc:subject/>
  <dc:creator>cd508</dc:creator>
  <cp:keywords/>
  <cp:lastModifiedBy>Sibel Djemal</cp:lastModifiedBy>
  <cp:revision>2</cp:revision>
  <cp:lastPrinted>2020-12-23T11:51:00Z</cp:lastPrinted>
  <dcterms:created xsi:type="dcterms:W3CDTF">2025-12-17T14:47:00Z</dcterms:created>
  <dcterms:modified xsi:type="dcterms:W3CDTF">2025-12-17T14:47:00Z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Sibel Djemal</vt:lpwstr>
  </property>
  <property fmtid="{D5CDD505-2E9C-101B-9397-08002B2CF9AE}" pid="4" name="Order">
    <vt:lpwstr>465800.000000000</vt:lpwstr>
  </property>
  <property fmtid="{D5CDD505-2E9C-101B-9397-08002B2CF9AE}" pid="5" name="display_urn:schemas-microsoft-com:office:office#Author">
    <vt:lpwstr>Sibel Djemal</vt:lpwstr>
  </property>
</Properties>
</file>