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DCF2" w14:textId="77777777" w:rsidR="00353D05" w:rsidRPr="00353D05" w:rsidRDefault="00353D05" w:rsidP="00353D05">
      <w:r w:rsidRPr="00353D05">
        <w:rPr>
          <w:b/>
          <w:bCs/>
        </w:rPr>
        <w:t>Job Description</w:t>
      </w:r>
      <w:r w:rsidRPr="00353D05">
        <w:t> </w:t>
      </w:r>
    </w:p>
    <w:p w14:paraId="1AC32D6C" w14:textId="77777777" w:rsidR="00353D05" w:rsidRPr="00353D05" w:rsidRDefault="00353D05" w:rsidP="00353D05">
      <w:r w:rsidRPr="00353D0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353D05" w:rsidRPr="00353D05" w14:paraId="6E19763C" w14:textId="77777777" w:rsidTr="00353D05">
        <w:trPr>
          <w:trHeight w:val="300"/>
        </w:trPr>
        <w:tc>
          <w:tcPr>
            <w:tcW w:w="9315" w:type="dxa"/>
            <w:tcBorders>
              <w:top w:val="single" w:sz="6" w:space="0" w:color="auto"/>
              <w:left w:val="single" w:sz="6" w:space="0" w:color="auto"/>
              <w:bottom w:val="nil"/>
              <w:right w:val="single" w:sz="6" w:space="0" w:color="auto"/>
            </w:tcBorders>
            <w:vAlign w:val="center"/>
            <w:hideMark/>
          </w:tcPr>
          <w:p w14:paraId="4CB2454D" w14:textId="77777777" w:rsidR="00353D05" w:rsidRPr="00353D05" w:rsidRDefault="00353D05" w:rsidP="00353D05">
            <w:pPr>
              <w:divId w:val="1503935392"/>
            </w:pPr>
            <w:r w:rsidRPr="00353D05">
              <w:t>Job Title:         Public Health Principal </w:t>
            </w:r>
          </w:p>
        </w:tc>
      </w:tr>
      <w:tr w:rsidR="00353D05" w:rsidRPr="00353D05" w14:paraId="7978B02E" w14:textId="77777777" w:rsidTr="00353D05">
        <w:trPr>
          <w:trHeight w:val="300"/>
        </w:trPr>
        <w:tc>
          <w:tcPr>
            <w:tcW w:w="9315" w:type="dxa"/>
            <w:tcBorders>
              <w:top w:val="nil"/>
              <w:left w:val="single" w:sz="6" w:space="0" w:color="auto"/>
              <w:bottom w:val="nil"/>
              <w:right w:val="single" w:sz="6" w:space="0" w:color="auto"/>
            </w:tcBorders>
            <w:vAlign w:val="center"/>
            <w:hideMark/>
          </w:tcPr>
          <w:p w14:paraId="61D9BEC7" w14:textId="3B4AD4A2" w:rsidR="00353D05" w:rsidRPr="00353D05" w:rsidRDefault="00353D05" w:rsidP="00353D05">
            <w:r w:rsidRPr="00353D05">
              <w:t xml:space="preserve">POSCODE:    </w:t>
            </w:r>
            <w:r w:rsidR="00A8737C">
              <w:t>CCC2869</w:t>
            </w:r>
          </w:p>
        </w:tc>
      </w:tr>
      <w:tr w:rsidR="00353D05" w:rsidRPr="00353D05" w14:paraId="2F52C26A" w14:textId="77777777" w:rsidTr="00353D05">
        <w:trPr>
          <w:trHeight w:val="300"/>
        </w:trPr>
        <w:tc>
          <w:tcPr>
            <w:tcW w:w="9315" w:type="dxa"/>
            <w:tcBorders>
              <w:top w:val="nil"/>
              <w:left w:val="single" w:sz="6" w:space="0" w:color="auto"/>
              <w:bottom w:val="single" w:sz="6" w:space="0" w:color="auto"/>
              <w:right w:val="single" w:sz="6" w:space="0" w:color="auto"/>
            </w:tcBorders>
            <w:vAlign w:val="center"/>
            <w:hideMark/>
          </w:tcPr>
          <w:p w14:paraId="260BD763" w14:textId="77777777" w:rsidR="00353D05" w:rsidRPr="00353D05" w:rsidRDefault="00353D05" w:rsidP="00353D05">
            <w:r w:rsidRPr="00353D05">
              <w:t>Grade:             P4 </w:t>
            </w:r>
          </w:p>
        </w:tc>
      </w:tr>
    </w:tbl>
    <w:p w14:paraId="14F920FF" w14:textId="77777777" w:rsidR="00353D05" w:rsidRPr="00353D05" w:rsidRDefault="00353D05" w:rsidP="00353D05">
      <w:r w:rsidRPr="00353D05">
        <w:rPr>
          <w:b/>
          <w:bCs/>
        </w:rPr>
        <w:t>Overall purpose of the job</w:t>
      </w:r>
      <w:r w:rsidRPr="00353D05">
        <w:t> </w:t>
      </w:r>
    </w:p>
    <w:p w14:paraId="34738ADD" w14:textId="77777777" w:rsidR="00353D05" w:rsidRPr="00353D05" w:rsidRDefault="00353D05" w:rsidP="00353D05">
      <w:r w:rsidRPr="00353D05">
        <w:t> </w:t>
      </w:r>
    </w:p>
    <w:p w14:paraId="4FA30AEA" w14:textId="77777777" w:rsidR="00353D05" w:rsidRPr="00353D05" w:rsidRDefault="00353D05" w:rsidP="00353D05">
      <w:r w:rsidRPr="00353D05">
        <w:t>Public health principal is a senior, strategic leadership role within the public health team.   </w:t>
      </w:r>
    </w:p>
    <w:p w14:paraId="3CE6898D" w14:textId="77777777" w:rsidR="00353D05" w:rsidRPr="00353D05" w:rsidRDefault="00353D05" w:rsidP="00353D05">
      <w:r w:rsidRPr="00353D05">
        <w:t> </w:t>
      </w:r>
    </w:p>
    <w:p w14:paraId="7337B831" w14:textId="77777777" w:rsidR="00353D05" w:rsidRPr="00353D05" w:rsidRDefault="00353D05" w:rsidP="00353D05">
      <w:r w:rsidRPr="00353D05">
        <w:t>The post will work collaboratively to ensure strategic priorities are achieved as laid out in the public health service strategic plan.  This will include regular assessment and identification of health needs and priorities.  The post will be responsible for key areas of public health as specified in each of the posts.  For their specific area of work, the post holder will be responsible for developing a clear vision and strategy for leading cross cutting programmes of work, collaborating with, and influencing senior colleagues internally and externally, regionally and nationally to embed public health priorities across transformational work programmes. Devise, direct and commission programmes of activity as part of strategic delivery.  </w:t>
      </w:r>
    </w:p>
    <w:p w14:paraId="3BA22510" w14:textId="77777777" w:rsidR="00353D05" w:rsidRPr="00353D05" w:rsidRDefault="00353D05" w:rsidP="00353D05">
      <w:r w:rsidRPr="00353D05">
        <w:t> </w:t>
      </w:r>
    </w:p>
    <w:p w14:paraId="5674BAFE" w14:textId="77777777" w:rsidR="00353D05" w:rsidRPr="00353D05" w:rsidRDefault="00353D05" w:rsidP="00353D05">
      <w:r w:rsidRPr="00353D05">
        <w:t>The post will report directly to a consultant in public health, and will deputise for the consultant when appropriate. The post will support the Public Health Senior Management Team in all corporate expectations, be part of the extended SMT group, and have autonomous leadership roles in key Public Health priority areas as outlined.  </w:t>
      </w:r>
    </w:p>
    <w:p w14:paraId="5736767E" w14:textId="77777777" w:rsidR="00353D05" w:rsidRPr="00353D05" w:rsidRDefault="00353D05" w:rsidP="00353D05">
      <w:r w:rsidRPr="00353D05">
        <w:t> </w:t>
      </w:r>
    </w:p>
    <w:p w14:paraId="5F6C9FE8" w14:textId="77777777" w:rsidR="00353D05" w:rsidRPr="00353D05" w:rsidRDefault="00353D05" w:rsidP="00353D05">
      <w:r w:rsidRPr="00353D05">
        <w:t>There will be 7 public health principal posts available across the team, to initially lead on the delivery of the priority areas outlined below.  These may be subject to change depending on population and business needs.  </w:t>
      </w:r>
    </w:p>
    <w:p w14:paraId="653F62D7" w14:textId="77777777" w:rsidR="00353D05" w:rsidRPr="00353D05" w:rsidRDefault="00353D05" w:rsidP="00353D05">
      <w:r w:rsidRPr="00353D05">
        <w:t> </w:t>
      </w:r>
    </w:p>
    <w:p w14:paraId="4BBFD0F5" w14:textId="77777777" w:rsidR="00353D05" w:rsidRPr="00353D05" w:rsidRDefault="00353D05" w:rsidP="00353D05">
      <w:pPr>
        <w:numPr>
          <w:ilvl w:val="0"/>
          <w:numId w:val="1"/>
        </w:numPr>
      </w:pPr>
      <w:r w:rsidRPr="00353D05">
        <w:t>Health protection and sexual health, and reproductive health including maternity  </w:t>
      </w:r>
    </w:p>
    <w:p w14:paraId="18C034B4" w14:textId="77777777" w:rsidR="00353D05" w:rsidRPr="00353D05" w:rsidRDefault="00353D05" w:rsidP="00353D05">
      <w:pPr>
        <w:numPr>
          <w:ilvl w:val="0"/>
          <w:numId w:val="2"/>
        </w:numPr>
      </w:pPr>
      <w:r w:rsidRPr="00353D05">
        <w:t>Children and young people including healthy child programme </w:t>
      </w:r>
    </w:p>
    <w:p w14:paraId="20B28DDF" w14:textId="77777777" w:rsidR="00353D05" w:rsidRPr="00353D05" w:rsidRDefault="00353D05" w:rsidP="00353D05">
      <w:pPr>
        <w:numPr>
          <w:ilvl w:val="0"/>
          <w:numId w:val="3"/>
        </w:numPr>
      </w:pPr>
      <w:r w:rsidRPr="00353D05">
        <w:t>Inclusion health including drug and alcohol, mental health, learning disability, homelessness </w:t>
      </w:r>
    </w:p>
    <w:p w14:paraId="7CF96B7D" w14:textId="77777777" w:rsidR="00353D05" w:rsidRPr="00353D05" w:rsidRDefault="00353D05" w:rsidP="00353D05">
      <w:pPr>
        <w:numPr>
          <w:ilvl w:val="0"/>
          <w:numId w:val="4"/>
        </w:numPr>
      </w:pPr>
      <w:r w:rsidRPr="00353D05">
        <w:t>Prevention programmes including CVD, falls prevention, older people </w:t>
      </w:r>
    </w:p>
    <w:p w14:paraId="079DA58E" w14:textId="77777777" w:rsidR="00353D05" w:rsidRPr="00353D05" w:rsidRDefault="00353D05" w:rsidP="00353D05">
      <w:pPr>
        <w:numPr>
          <w:ilvl w:val="0"/>
          <w:numId w:val="5"/>
        </w:numPr>
      </w:pPr>
      <w:r w:rsidRPr="00353D05">
        <w:t>Prevention programmes including behaviour change services, obesity, physical activity, tobacco, and being strategic partner for the communications team </w:t>
      </w:r>
    </w:p>
    <w:p w14:paraId="45E4F7E6" w14:textId="77777777" w:rsidR="00353D05" w:rsidRPr="00353D05" w:rsidRDefault="00353D05" w:rsidP="00353D05">
      <w:pPr>
        <w:numPr>
          <w:ilvl w:val="0"/>
          <w:numId w:val="6"/>
        </w:numPr>
      </w:pPr>
      <w:r w:rsidRPr="00353D05">
        <w:t>Social determinants of health including work and health, housing and health, poverty, and leadership on health and wellbeing board and ICS health and wellbeing strategy coordination,  public health workforce development and training </w:t>
      </w:r>
    </w:p>
    <w:p w14:paraId="7C071F0C" w14:textId="77777777" w:rsidR="00353D05" w:rsidRPr="00353D05" w:rsidRDefault="00353D05" w:rsidP="00353D05">
      <w:pPr>
        <w:numPr>
          <w:ilvl w:val="0"/>
          <w:numId w:val="7"/>
        </w:numPr>
      </w:pPr>
      <w:r w:rsidRPr="00353D05">
        <w:lastRenderedPageBreak/>
        <w:t>Healthy place including built and natural environment and health; transport and health, housing and health, licensing; public health research, evaluation and policy  </w:t>
      </w:r>
    </w:p>
    <w:p w14:paraId="18961189" w14:textId="70F872B2" w:rsidR="00353D05" w:rsidRPr="00353D05" w:rsidRDefault="00353D05" w:rsidP="00353D05">
      <w:r w:rsidRPr="00353D05">
        <w:t> </w:t>
      </w:r>
    </w:p>
    <w:p w14:paraId="502B72E2" w14:textId="77777777" w:rsidR="00353D05" w:rsidRPr="00353D05" w:rsidRDefault="00353D05" w:rsidP="00353D05">
      <w:r w:rsidRPr="00353D05">
        <w:t> </w:t>
      </w:r>
    </w:p>
    <w:p w14:paraId="2DE33832" w14:textId="77777777" w:rsidR="00353D05" w:rsidRPr="00353D05" w:rsidRDefault="00353D05" w:rsidP="00353D05">
      <w:r w:rsidRPr="00353D05">
        <w:rPr>
          <w:b/>
          <w:bCs/>
        </w:rPr>
        <w:t>Main accountabilities</w:t>
      </w:r>
      <w:r w:rsidRPr="00353D05">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
        <w:gridCol w:w="8530"/>
      </w:tblGrid>
      <w:tr w:rsidR="00353D05" w:rsidRPr="00353D05" w14:paraId="474D3988"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00EFA5D1" w14:textId="77777777" w:rsidR="00353D05" w:rsidRPr="00353D05" w:rsidRDefault="00353D05" w:rsidP="00353D05">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04B8F9A1" w14:textId="77777777" w:rsidR="00353D05" w:rsidRPr="00353D05" w:rsidRDefault="00353D05" w:rsidP="00353D05">
            <w:r w:rsidRPr="00353D05">
              <w:rPr>
                <w:b/>
                <w:bCs/>
              </w:rPr>
              <w:t>Main accountabilities</w:t>
            </w:r>
            <w:r w:rsidRPr="00353D05">
              <w:t> </w:t>
            </w:r>
          </w:p>
        </w:tc>
      </w:tr>
      <w:tr w:rsidR="00353D05" w:rsidRPr="00353D05" w14:paraId="4432144A"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78A4E38A" w14:textId="77777777" w:rsidR="00353D05" w:rsidRPr="00353D05" w:rsidRDefault="00353D05" w:rsidP="00353D05">
            <w:pPr>
              <w:numPr>
                <w:ilvl w:val="0"/>
                <w:numId w:val="8"/>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68BA0A82" w14:textId="77777777" w:rsidR="00353D05" w:rsidRPr="00353D05" w:rsidRDefault="00353D05" w:rsidP="00353D05">
            <w:r w:rsidRPr="00353D05">
              <w:t>Lead on the development and implementation of a number of high-level cross cutting strategic public health programmes, establishing governance, managing resources, setting targets and delivering strategic outcomes.  </w:t>
            </w:r>
          </w:p>
        </w:tc>
      </w:tr>
      <w:tr w:rsidR="00353D05" w:rsidRPr="00353D05" w14:paraId="29718603"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50412669" w14:textId="77777777" w:rsidR="00353D05" w:rsidRPr="00353D05" w:rsidRDefault="00353D05" w:rsidP="00353D05">
            <w:pPr>
              <w:numPr>
                <w:ilvl w:val="0"/>
                <w:numId w:val="9"/>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6E6B6794" w14:textId="2117E1EB" w:rsidR="00353D05" w:rsidRPr="00353D05" w:rsidRDefault="00353D05" w:rsidP="00353D05">
            <w:r w:rsidRPr="00353D05">
              <w:rPr>
                <w:noProof/>
              </w:rPr>
              <w:drawing>
                <wp:inline distT="0" distB="0" distL="0" distR="0" wp14:anchorId="4991D9F1" wp14:editId="0193E07E">
                  <wp:extent cx="165100" cy="165100"/>
                  <wp:effectExtent l="0" t="0" r="0" b="0"/>
                  <wp:docPr id="1994914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5100" cy="165100"/>
                          </a:xfrm>
                          <a:prstGeom prst="rect">
                            <a:avLst/>
                          </a:prstGeom>
                          <a:noFill/>
                          <a:ln>
                            <a:noFill/>
                          </a:ln>
                        </pic:spPr>
                      </pic:pic>
                    </a:graphicData>
                  </a:graphic>
                </wp:inline>
              </w:drawing>
            </w:r>
            <w:r w:rsidRPr="00353D05">
              <w:t>Review national policy for impact on health and wellbeing and provide highly specialist advice on public health/health promotion policy and practice to individuals and organisations across all sectors and support on the development, interpretation and implementation of national policies. </w:t>
            </w:r>
          </w:p>
        </w:tc>
      </w:tr>
      <w:tr w:rsidR="00353D05" w:rsidRPr="00353D05" w14:paraId="337088EE"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032EF4A4" w14:textId="77777777" w:rsidR="00353D05" w:rsidRPr="00353D05" w:rsidRDefault="00353D05" w:rsidP="00353D05">
            <w:pPr>
              <w:numPr>
                <w:ilvl w:val="0"/>
                <w:numId w:val="10"/>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3B6BD8FF" w14:textId="77777777" w:rsidR="00353D05" w:rsidRPr="00353D05" w:rsidRDefault="00353D05" w:rsidP="00353D05">
            <w:r w:rsidRPr="00353D05">
              <w:t>Provide expert senior public health advice and leadership into the integrated agenda across the local authority, NHS and other partners, ensuring every opportunity is taken to improve population health outcomes and reduce health inequalities. </w:t>
            </w:r>
          </w:p>
        </w:tc>
      </w:tr>
      <w:tr w:rsidR="00353D05" w:rsidRPr="00353D05" w14:paraId="48C813C8"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7F41D837" w14:textId="77777777" w:rsidR="00353D05" w:rsidRPr="00353D05" w:rsidRDefault="00353D05" w:rsidP="00353D05">
            <w:pPr>
              <w:numPr>
                <w:ilvl w:val="0"/>
                <w:numId w:val="11"/>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1C10BA4E" w14:textId="77777777" w:rsidR="00353D05" w:rsidRPr="00353D05" w:rsidRDefault="00353D05" w:rsidP="00353D05">
            <w:r w:rsidRPr="00353D05">
              <w:t>Lead the commissioning and delivery of services using highly developed public health expertise, ensuring every opportunity is taken to improve population health outcomes, reduce health inequalities, and secure resources  </w:t>
            </w:r>
          </w:p>
        </w:tc>
      </w:tr>
      <w:tr w:rsidR="00353D05" w:rsidRPr="00353D05" w14:paraId="7BCCD9C4"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3EABCA81" w14:textId="77777777" w:rsidR="00353D05" w:rsidRPr="00353D05" w:rsidRDefault="00353D05" w:rsidP="00353D05">
            <w:pPr>
              <w:numPr>
                <w:ilvl w:val="0"/>
                <w:numId w:val="12"/>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5F849173" w14:textId="77777777" w:rsidR="00353D05" w:rsidRPr="00353D05" w:rsidRDefault="00353D05" w:rsidP="00353D05">
            <w:r w:rsidRPr="00353D05">
              <w:t>Build system-wide relationships and provide strategic leadership and influence in the development, implementation and delivery of multi-agency work programmes, policies and strategic plans, ensuring public health strategic priorities are embedded across multi-agency partnerships. </w:t>
            </w:r>
          </w:p>
        </w:tc>
      </w:tr>
      <w:tr w:rsidR="00353D05" w:rsidRPr="00353D05" w14:paraId="0492274A"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7CCB311B" w14:textId="77777777" w:rsidR="00353D05" w:rsidRPr="00353D05" w:rsidRDefault="00353D05" w:rsidP="00353D05">
            <w:pPr>
              <w:numPr>
                <w:ilvl w:val="0"/>
                <w:numId w:val="13"/>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1A27D139" w14:textId="77777777" w:rsidR="00353D05" w:rsidRPr="00353D05" w:rsidRDefault="00353D05" w:rsidP="00353D05">
            <w:r w:rsidRPr="00353D05">
              <w:t>Report and recommend strategic action as appropriate to senior officer boards and relevant committees/cabinets to deliver strategic objectives in line with the appropriate governance frameworks. </w:t>
            </w:r>
          </w:p>
        </w:tc>
      </w:tr>
      <w:tr w:rsidR="00353D05" w:rsidRPr="00353D05" w14:paraId="3F01810D"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75FA0278" w14:textId="77777777" w:rsidR="00353D05" w:rsidRPr="00353D05" w:rsidRDefault="00353D05" w:rsidP="00353D05">
            <w:pPr>
              <w:numPr>
                <w:ilvl w:val="0"/>
                <w:numId w:val="14"/>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133DA577" w14:textId="77777777" w:rsidR="00353D05" w:rsidRPr="00353D05" w:rsidRDefault="00353D05" w:rsidP="00353D05">
            <w:r w:rsidRPr="00353D05">
              <w:t>Undertake performance management and complex data analysis and interpretation, understanding population need, using evidence-based practice approaches, embedding evaluation approaches, to develop strategies and drive continuous improvement. </w:t>
            </w:r>
          </w:p>
        </w:tc>
      </w:tr>
      <w:tr w:rsidR="00353D05" w:rsidRPr="00353D05" w14:paraId="47AFB802"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37C099C1" w14:textId="77777777" w:rsidR="00353D05" w:rsidRPr="00353D05" w:rsidRDefault="00353D05" w:rsidP="00353D05">
            <w:pPr>
              <w:numPr>
                <w:ilvl w:val="0"/>
                <w:numId w:val="15"/>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72D74645" w14:textId="77777777" w:rsidR="00353D05" w:rsidRPr="00353D05" w:rsidRDefault="00353D05" w:rsidP="00353D05">
            <w:r w:rsidRPr="00353D05">
              <w:t>Prepare and deliver policy and strategic reports and presentations on highly complex and varied information to a range of audiences, senior managers, Elected Members and to partner organisations and Boards at a Borough wide and regional level. </w:t>
            </w:r>
          </w:p>
        </w:tc>
      </w:tr>
      <w:tr w:rsidR="00353D05" w:rsidRPr="00353D05" w14:paraId="77625DD6"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3B32F0C8" w14:textId="77777777" w:rsidR="00353D05" w:rsidRPr="00353D05" w:rsidRDefault="00353D05" w:rsidP="00353D05">
            <w:pPr>
              <w:numPr>
                <w:ilvl w:val="0"/>
                <w:numId w:val="16"/>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2C4BEA25" w14:textId="77777777" w:rsidR="00353D05" w:rsidRPr="00353D05" w:rsidRDefault="00353D05" w:rsidP="00353D05">
            <w:r w:rsidRPr="00353D05">
              <w:t>Lead on and, monitor/support budget setting, the development of strategies and long-term financial planning for all budgets within the portfolio as well as securing and ensuring the appropriate incomes from joint funding organisations or grants. In addition, undertake and lead any associated business cases to increase budgets to meet need and/or additional resource requirements  </w:t>
            </w:r>
          </w:p>
        </w:tc>
      </w:tr>
      <w:tr w:rsidR="00353D05" w:rsidRPr="00353D05" w14:paraId="6C920675"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13B6D720" w14:textId="77777777" w:rsidR="00353D05" w:rsidRPr="00353D05" w:rsidRDefault="00353D05" w:rsidP="00353D05">
            <w:pPr>
              <w:numPr>
                <w:ilvl w:val="0"/>
                <w:numId w:val="17"/>
              </w:numPr>
            </w:pPr>
            <w:r w:rsidRPr="00353D05">
              <w:lastRenderedPageBreak/>
              <w:t> </w:t>
            </w:r>
          </w:p>
        </w:tc>
        <w:tc>
          <w:tcPr>
            <w:tcW w:w="9495" w:type="dxa"/>
            <w:tcBorders>
              <w:top w:val="single" w:sz="6" w:space="0" w:color="auto"/>
              <w:left w:val="single" w:sz="6" w:space="0" w:color="auto"/>
              <w:bottom w:val="single" w:sz="6" w:space="0" w:color="auto"/>
              <w:right w:val="single" w:sz="6" w:space="0" w:color="auto"/>
            </w:tcBorders>
            <w:hideMark/>
          </w:tcPr>
          <w:p w14:paraId="6867AE2E" w14:textId="77777777" w:rsidR="00353D05" w:rsidRPr="00353D05" w:rsidRDefault="00353D05" w:rsidP="00353D05">
            <w:r w:rsidRPr="00353D05">
              <w:t>Be responsible for the direct management of a team of employees, providing direction and coordination of workloads, support and guidance, dealing with recruitment, motivation, training, welfare and discipline issues as appropriate. </w:t>
            </w:r>
          </w:p>
        </w:tc>
      </w:tr>
      <w:tr w:rsidR="00353D05" w:rsidRPr="00353D05" w14:paraId="3C8DEAB0"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390E97FD" w14:textId="77777777" w:rsidR="00353D05" w:rsidRPr="00353D05" w:rsidRDefault="00353D05" w:rsidP="00353D05">
            <w:pPr>
              <w:numPr>
                <w:ilvl w:val="0"/>
                <w:numId w:val="18"/>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7FE98485" w14:textId="77777777" w:rsidR="00353D05" w:rsidRPr="00353D05" w:rsidRDefault="00353D05" w:rsidP="00353D05">
            <w:r w:rsidRPr="00353D05">
              <w:t>Lead on co-production or community engagement as required, as a core principle of ways of working </w:t>
            </w:r>
          </w:p>
        </w:tc>
      </w:tr>
      <w:tr w:rsidR="00353D05" w:rsidRPr="00353D05" w14:paraId="3507B64D"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2B712BE5" w14:textId="77777777" w:rsidR="00353D05" w:rsidRPr="00353D05" w:rsidRDefault="00353D05" w:rsidP="00353D05">
            <w:pPr>
              <w:numPr>
                <w:ilvl w:val="0"/>
                <w:numId w:val="19"/>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2FADAE62" w14:textId="77777777" w:rsidR="00353D05" w:rsidRPr="00353D05" w:rsidRDefault="00353D05" w:rsidP="00353D05">
            <w:r w:rsidRPr="00353D05">
              <w:t>Demonstrate an awareness and understanding of equality, diversity and inclusion. </w:t>
            </w:r>
          </w:p>
        </w:tc>
      </w:tr>
      <w:tr w:rsidR="00353D05" w:rsidRPr="00353D05" w14:paraId="70A90811" w14:textId="77777777" w:rsidTr="00353D05">
        <w:trPr>
          <w:trHeight w:val="300"/>
        </w:trPr>
        <w:tc>
          <w:tcPr>
            <w:tcW w:w="540" w:type="dxa"/>
            <w:tcBorders>
              <w:top w:val="single" w:sz="6" w:space="0" w:color="auto"/>
              <w:left w:val="single" w:sz="6" w:space="0" w:color="auto"/>
              <w:bottom w:val="single" w:sz="6" w:space="0" w:color="auto"/>
              <w:right w:val="single" w:sz="6" w:space="0" w:color="auto"/>
            </w:tcBorders>
            <w:hideMark/>
          </w:tcPr>
          <w:p w14:paraId="03E97381" w14:textId="77777777" w:rsidR="00353D05" w:rsidRPr="00353D05" w:rsidRDefault="00353D05" w:rsidP="00353D05">
            <w:pPr>
              <w:numPr>
                <w:ilvl w:val="0"/>
                <w:numId w:val="20"/>
              </w:numPr>
            </w:pPr>
            <w:r w:rsidRPr="00353D05">
              <w:t> </w:t>
            </w:r>
          </w:p>
        </w:tc>
        <w:tc>
          <w:tcPr>
            <w:tcW w:w="9495" w:type="dxa"/>
            <w:tcBorders>
              <w:top w:val="single" w:sz="6" w:space="0" w:color="auto"/>
              <w:left w:val="single" w:sz="6" w:space="0" w:color="auto"/>
              <w:bottom w:val="single" w:sz="6" w:space="0" w:color="auto"/>
              <w:right w:val="single" w:sz="6" w:space="0" w:color="auto"/>
            </w:tcBorders>
            <w:hideMark/>
          </w:tcPr>
          <w:p w14:paraId="2E00D2F0" w14:textId="77777777" w:rsidR="00353D05" w:rsidRPr="00353D05" w:rsidRDefault="00353D05" w:rsidP="00353D05">
            <w:r w:rsidRPr="00353D05">
              <w:t>Ability to contribute to our organisational commitment to becoming a Net Zero organisation by 2030. </w:t>
            </w:r>
          </w:p>
        </w:tc>
      </w:tr>
    </w:tbl>
    <w:p w14:paraId="1FA76DF0" w14:textId="77777777" w:rsidR="00353D05" w:rsidRPr="00353D05" w:rsidRDefault="00353D05" w:rsidP="00353D05">
      <w:r w:rsidRPr="00353D05">
        <w:t> </w:t>
      </w:r>
    </w:p>
    <w:p w14:paraId="75314A1B" w14:textId="77777777" w:rsidR="00353D05" w:rsidRPr="00353D05" w:rsidRDefault="00353D05" w:rsidP="00353D05">
      <w:r w:rsidRPr="00353D05">
        <w:rPr>
          <w:b/>
          <w:bCs/>
        </w:rPr>
        <w:t>Person Specification</w:t>
      </w:r>
      <w:r w:rsidRPr="00353D05">
        <w:t> </w:t>
      </w:r>
    </w:p>
    <w:p w14:paraId="7EF4D74E" w14:textId="77777777" w:rsidR="00353D05" w:rsidRPr="00353D05" w:rsidRDefault="00353D05" w:rsidP="00353D05">
      <w:r w:rsidRPr="00353D05">
        <w:rPr>
          <w:b/>
          <w:bCs/>
        </w:rPr>
        <w:t>Qualifications, knowledge, skills and experience</w:t>
      </w:r>
      <w:r w:rsidRPr="00353D05">
        <w:t> </w:t>
      </w:r>
    </w:p>
    <w:p w14:paraId="11F4C1F3" w14:textId="77777777" w:rsidR="00353D05" w:rsidRPr="00353D05" w:rsidRDefault="00353D05" w:rsidP="00353D05">
      <w:r w:rsidRPr="00353D05">
        <w:t> </w:t>
      </w:r>
    </w:p>
    <w:tbl>
      <w:tblPr>
        <w:tblW w:w="0"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76"/>
        <w:gridCol w:w="2291"/>
        <w:gridCol w:w="2343"/>
      </w:tblGrid>
      <w:tr w:rsidR="00353D05" w:rsidRPr="00353D05" w14:paraId="20396114" w14:textId="77777777" w:rsidTr="00353D05">
        <w:trPr>
          <w:trHeight w:val="300"/>
        </w:trPr>
        <w:tc>
          <w:tcPr>
            <w:tcW w:w="5085" w:type="dxa"/>
            <w:tcBorders>
              <w:top w:val="single" w:sz="6" w:space="0" w:color="auto"/>
              <w:left w:val="single" w:sz="6" w:space="0" w:color="auto"/>
              <w:bottom w:val="single" w:sz="6" w:space="0" w:color="auto"/>
              <w:right w:val="single" w:sz="6" w:space="0" w:color="auto"/>
            </w:tcBorders>
            <w:vAlign w:val="center"/>
            <w:hideMark/>
          </w:tcPr>
          <w:p w14:paraId="75C14F6E" w14:textId="77777777" w:rsidR="00353D05" w:rsidRPr="00353D05" w:rsidRDefault="00353D05" w:rsidP="00353D05">
            <w:r w:rsidRPr="00353D05">
              <w:rPr>
                <w:b/>
                <w:bCs/>
              </w:rPr>
              <w:t>Qualifications Required</w:t>
            </w:r>
            <w:r w:rsidRPr="00353D05">
              <w:rPr>
                <w:rFonts w:ascii="Arial" w:hAnsi="Arial" w:cs="Arial"/>
                <w:b/>
                <w:bCs/>
              </w:rPr>
              <w:t> </w:t>
            </w:r>
            <w:r w:rsidRPr="00353D05">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14112C18" w14:textId="77777777" w:rsidR="00353D05" w:rsidRPr="00353D05" w:rsidRDefault="00353D05" w:rsidP="00353D05">
            <w:r w:rsidRPr="00353D05">
              <w:rPr>
                <w:b/>
                <w:bCs/>
              </w:rPr>
              <w:t>Subject</w:t>
            </w:r>
            <w:r w:rsidRPr="00353D05">
              <w:rPr>
                <w:rFonts w:ascii="Arial" w:hAnsi="Arial" w:cs="Arial"/>
              </w:rPr>
              <w:t> </w:t>
            </w:r>
            <w:r w:rsidRPr="00353D05">
              <w:t>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71D55561" w14:textId="77777777" w:rsidR="00353D05" w:rsidRPr="00353D05" w:rsidRDefault="00353D05" w:rsidP="00353D05">
            <w:r w:rsidRPr="00353D05">
              <w:rPr>
                <w:b/>
                <w:bCs/>
              </w:rPr>
              <w:t>Essential/</w:t>
            </w:r>
            <w:r w:rsidRPr="00353D05">
              <w:rPr>
                <w:rFonts w:ascii="Arial" w:hAnsi="Arial" w:cs="Arial"/>
              </w:rPr>
              <w:t> </w:t>
            </w:r>
            <w:r w:rsidRPr="00353D05">
              <w:rPr>
                <w:b/>
                <w:bCs/>
              </w:rPr>
              <w:t>Desirable</w:t>
            </w:r>
            <w:r w:rsidRPr="00353D05">
              <w:rPr>
                <w:rFonts w:ascii="Arial" w:hAnsi="Arial" w:cs="Arial"/>
              </w:rPr>
              <w:t> </w:t>
            </w:r>
            <w:r w:rsidRPr="00353D05">
              <w:t> </w:t>
            </w:r>
          </w:p>
        </w:tc>
      </w:tr>
      <w:tr w:rsidR="00353D05" w:rsidRPr="00353D05" w14:paraId="71B7233B" w14:textId="77777777" w:rsidTr="00353D05">
        <w:trPr>
          <w:trHeight w:val="300"/>
        </w:trPr>
        <w:tc>
          <w:tcPr>
            <w:tcW w:w="5085" w:type="dxa"/>
            <w:tcBorders>
              <w:top w:val="single" w:sz="6" w:space="0" w:color="auto"/>
              <w:left w:val="single" w:sz="6" w:space="0" w:color="auto"/>
              <w:bottom w:val="single" w:sz="6" w:space="0" w:color="auto"/>
              <w:right w:val="single" w:sz="6" w:space="0" w:color="auto"/>
            </w:tcBorders>
            <w:hideMark/>
          </w:tcPr>
          <w:p w14:paraId="544DF30A" w14:textId="77777777" w:rsidR="00353D05" w:rsidRPr="00353D05" w:rsidRDefault="00353D05" w:rsidP="00353D05">
            <w:r w:rsidRPr="00353D05">
              <w:t>Post graduate degree or relevant equivalent experience</w:t>
            </w:r>
            <w:r w:rsidRPr="00353D05">
              <w:rPr>
                <w:rFonts w:ascii="Arial" w:hAnsi="Arial" w:cs="Arial"/>
              </w:rPr>
              <w:t> </w:t>
            </w:r>
            <w:r w:rsidRPr="00353D05">
              <w:t> </w:t>
            </w:r>
          </w:p>
        </w:tc>
        <w:tc>
          <w:tcPr>
            <w:tcW w:w="2550" w:type="dxa"/>
            <w:tcBorders>
              <w:top w:val="single" w:sz="6" w:space="0" w:color="auto"/>
              <w:left w:val="single" w:sz="6" w:space="0" w:color="auto"/>
              <w:bottom w:val="single" w:sz="6" w:space="0" w:color="auto"/>
              <w:right w:val="single" w:sz="6" w:space="0" w:color="auto"/>
            </w:tcBorders>
            <w:hideMark/>
          </w:tcPr>
          <w:p w14:paraId="4D719801" w14:textId="77777777" w:rsidR="00353D05" w:rsidRPr="00353D05" w:rsidRDefault="00353D05" w:rsidP="00353D05">
            <w:r w:rsidRPr="00353D05">
              <w:t>In a relevant field</w:t>
            </w:r>
            <w:r w:rsidRPr="00353D05">
              <w:rPr>
                <w:rFonts w:ascii="Arial" w:hAnsi="Arial" w:cs="Arial"/>
              </w:rPr>
              <w:t>  </w:t>
            </w:r>
            <w:r w:rsidRPr="00353D05">
              <w:t> </w:t>
            </w:r>
          </w:p>
        </w:tc>
        <w:tc>
          <w:tcPr>
            <w:tcW w:w="2385" w:type="dxa"/>
            <w:tcBorders>
              <w:top w:val="single" w:sz="6" w:space="0" w:color="auto"/>
              <w:left w:val="single" w:sz="6" w:space="0" w:color="auto"/>
              <w:bottom w:val="single" w:sz="6" w:space="0" w:color="auto"/>
              <w:right w:val="single" w:sz="6" w:space="0" w:color="auto"/>
            </w:tcBorders>
            <w:hideMark/>
          </w:tcPr>
          <w:p w14:paraId="19E1423F" w14:textId="77777777" w:rsidR="00353D05" w:rsidRPr="00353D05" w:rsidRDefault="00353D05" w:rsidP="00353D05">
            <w:r w:rsidRPr="00353D05">
              <w:t>Essential</w:t>
            </w:r>
            <w:r w:rsidRPr="00353D05">
              <w:rPr>
                <w:rFonts w:ascii="Arial" w:hAnsi="Arial" w:cs="Arial"/>
              </w:rPr>
              <w:t> </w:t>
            </w:r>
            <w:r w:rsidRPr="00353D05">
              <w:t> </w:t>
            </w:r>
          </w:p>
        </w:tc>
      </w:tr>
      <w:tr w:rsidR="00353D05" w:rsidRPr="00353D05" w14:paraId="73489C7F" w14:textId="77777777" w:rsidTr="00353D05">
        <w:trPr>
          <w:trHeight w:val="300"/>
        </w:trPr>
        <w:tc>
          <w:tcPr>
            <w:tcW w:w="5085" w:type="dxa"/>
            <w:tcBorders>
              <w:top w:val="single" w:sz="6" w:space="0" w:color="auto"/>
              <w:left w:val="single" w:sz="6" w:space="0" w:color="auto"/>
              <w:bottom w:val="single" w:sz="6" w:space="0" w:color="auto"/>
              <w:right w:val="single" w:sz="6" w:space="0" w:color="auto"/>
            </w:tcBorders>
            <w:hideMark/>
          </w:tcPr>
          <w:p w14:paraId="19CF7F0E" w14:textId="77777777" w:rsidR="00353D05" w:rsidRPr="00353D05" w:rsidRDefault="00353D05" w:rsidP="00353D05">
            <w:r w:rsidRPr="00353D05">
              <w:t>First Degree or Equivalent qualifications</w:t>
            </w:r>
            <w:r w:rsidRPr="00353D05">
              <w:rPr>
                <w:rFonts w:ascii="Arial" w:hAnsi="Arial" w:cs="Arial"/>
              </w:rPr>
              <w:t> </w:t>
            </w:r>
            <w:r w:rsidRPr="00353D05">
              <w:t> </w:t>
            </w:r>
          </w:p>
        </w:tc>
        <w:tc>
          <w:tcPr>
            <w:tcW w:w="2550" w:type="dxa"/>
            <w:tcBorders>
              <w:top w:val="single" w:sz="6" w:space="0" w:color="auto"/>
              <w:left w:val="single" w:sz="6" w:space="0" w:color="auto"/>
              <w:bottom w:val="single" w:sz="6" w:space="0" w:color="auto"/>
              <w:right w:val="single" w:sz="6" w:space="0" w:color="auto"/>
            </w:tcBorders>
            <w:hideMark/>
          </w:tcPr>
          <w:p w14:paraId="4849EFDC" w14:textId="77777777" w:rsidR="00353D05" w:rsidRPr="00353D05" w:rsidRDefault="00353D05" w:rsidP="00353D05">
            <w:r w:rsidRPr="00353D05">
              <w:t>In a relevant field</w:t>
            </w:r>
            <w:r w:rsidRPr="00353D05">
              <w:rPr>
                <w:rFonts w:ascii="Arial" w:hAnsi="Arial" w:cs="Arial"/>
              </w:rPr>
              <w:t>  </w:t>
            </w:r>
            <w:r w:rsidRPr="00353D05">
              <w:t> </w:t>
            </w:r>
          </w:p>
        </w:tc>
        <w:tc>
          <w:tcPr>
            <w:tcW w:w="2385" w:type="dxa"/>
            <w:tcBorders>
              <w:top w:val="single" w:sz="6" w:space="0" w:color="auto"/>
              <w:left w:val="single" w:sz="6" w:space="0" w:color="auto"/>
              <w:bottom w:val="single" w:sz="6" w:space="0" w:color="auto"/>
              <w:right w:val="single" w:sz="6" w:space="0" w:color="auto"/>
            </w:tcBorders>
            <w:hideMark/>
          </w:tcPr>
          <w:p w14:paraId="5783B877" w14:textId="77777777" w:rsidR="00353D05" w:rsidRPr="00353D05" w:rsidRDefault="00353D05" w:rsidP="00353D05">
            <w:r w:rsidRPr="00353D05">
              <w:t>Essential</w:t>
            </w:r>
            <w:r w:rsidRPr="00353D05">
              <w:rPr>
                <w:rFonts w:ascii="Arial" w:hAnsi="Arial" w:cs="Arial"/>
              </w:rPr>
              <w:t> </w:t>
            </w:r>
            <w:r w:rsidRPr="00353D05">
              <w:t> </w:t>
            </w:r>
          </w:p>
        </w:tc>
      </w:tr>
      <w:tr w:rsidR="00353D05" w:rsidRPr="00353D05" w14:paraId="6FD36DEC" w14:textId="77777777" w:rsidTr="00353D05">
        <w:trPr>
          <w:trHeight w:val="300"/>
        </w:trPr>
        <w:tc>
          <w:tcPr>
            <w:tcW w:w="5085" w:type="dxa"/>
            <w:tcBorders>
              <w:top w:val="single" w:sz="6" w:space="0" w:color="auto"/>
              <w:left w:val="single" w:sz="6" w:space="0" w:color="auto"/>
              <w:bottom w:val="single" w:sz="6" w:space="0" w:color="auto"/>
              <w:right w:val="single" w:sz="6" w:space="0" w:color="auto"/>
            </w:tcBorders>
            <w:hideMark/>
          </w:tcPr>
          <w:p w14:paraId="43A8AA39" w14:textId="77777777" w:rsidR="00353D05" w:rsidRPr="00353D05" w:rsidRDefault="00353D05" w:rsidP="00353D05">
            <w:r w:rsidRPr="00353D05">
              <w:t>Substantial experience of commissioning within a local authority/CCG/Integrated care System</w:t>
            </w:r>
            <w:r w:rsidRPr="00353D05">
              <w:rPr>
                <w:rFonts w:ascii="Arial" w:hAnsi="Arial" w:cs="Arial"/>
              </w:rPr>
              <w:t> </w:t>
            </w:r>
            <w:r w:rsidRPr="00353D05">
              <w:t> </w:t>
            </w:r>
          </w:p>
        </w:tc>
        <w:tc>
          <w:tcPr>
            <w:tcW w:w="2550" w:type="dxa"/>
            <w:tcBorders>
              <w:top w:val="single" w:sz="6" w:space="0" w:color="auto"/>
              <w:left w:val="single" w:sz="6" w:space="0" w:color="auto"/>
              <w:bottom w:val="single" w:sz="6" w:space="0" w:color="auto"/>
              <w:right w:val="single" w:sz="6" w:space="0" w:color="auto"/>
            </w:tcBorders>
            <w:hideMark/>
          </w:tcPr>
          <w:p w14:paraId="389730BD" w14:textId="77777777" w:rsidR="00353D05" w:rsidRPr="00353D05" w:rsidRDefault="00353D05" w:rsidP="00353D05">
            <w:r w:rsidRPr="00353D05">
              <w:t>In a relevant field</w:t>
            </w:r>
            <w:r w:rsidRPr="00353D05">
              <w:rPr>
                <w:rFonts w:ascii="Arial" w:hAnsi="Arial" w:cs="Arial"/>
              </w:rPr>
              <w:t>  </w:t>
            </w:r>
            <w:r w:rsidRPr="00353D05">
              <w:t> </w:t>
            </w:r>
          </w:p>
        </w:tc>
        <w:tc>
          <w:tcPr>
            <w:tcW w:w="2385" w:type="dxa"/>
            <w:tcBorders>
              <w:top w:val="single" w:sz="6" w:space="0" w:color="auto"/>
              <w:left w:val="single" w:sz="6" w:space="0" w:color="auto"/>
              <w:bottom w:val="single" w:sz="6" w:space="0" w:color="auto"/>
              <w:right w:val="single" w:sz="6" w:space="0" w:color="auto"/>
            </w:tcBorders>
            <w:hideMark/>
          </w:tcPr>
          <w:p w14:paraId="1B3588F2" w14:textId="77777777" w:rsidR="00353D05" w:rsidRPr="00353D05" w:rsidRDefault="00353D05" w:rsidP="00353D05">
            <w:r w:rsidRPr="00353D05">
              <w:t>Essential</w:t>
            </w:r>
            <w:r w:rsidRPr="00353D05">
              <w:rPr>
                <w:rFonts w:ascii="Arial" w:hAnsi="Arial" w:cs="Arial"/>
              </w:rPr>
              <w:t> </w:t>
            </w:r>
            <w:r w:rsidRPr="00353D05">
              <w:t> </w:t>
            </w:r>
          </w:p>
        </w:tc>
      </w:tr>
    </w:tbl>
    <w:p w14:paraId="1D2CF7EA" w14:textId="77777777" w:rsidR="00353D05" w:rsidRPr="00353D05" w:rsidRDefault="00353D05" w:rsidP="00353D05">
      <w:r w:rsidRPr="00353D05">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4"/>
        <w:gridCol w:w="4249"/>
        <w:gridCol w:w="1153"/>
        <w:gridCol w:w="1284"/>
      </w:tblGrid>
      <w:tr w:rsidR="00353D05" w:rsidRPr="00353D05" w14:paraId="59A916EC"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612F852D" w14:textId="77777777" w:rsidR="00353D05" w:rsidRPr="00353D05" w:rsidRDefault="00353D05" w:rsidP="00353D05">
            <w:r w:rsidRPr="00353D05">
              <w:rPr>
                <w:b/>
                <w:bCs/>
              </w:rPr>
              <w:t>Identify </w:t>
            </w:r>
            <w:r w:rsidRPr="00353D05">
              <w:t> </w:t>
            </w:r>
          </w:p>
        </w:tc>
        <w:tc>
          <w:tcPr>
            <w:tcW w:w="4935" w:type="dxa"/>
            <w:tcBorders>
              <w:top w:val="single" w:sz="6" w:space="0" w:color="auto"/>
              <w:left w:val="single" w:sz="6" w:space="0" w:color="auto"/>
              <w:bottom w:val="single" w:sz="6" w:space="0" w:color="auto"/>
              <w:right w:val="single" w:sz="6" w:space="0" w:color="auto"/>
            </w:tcBorders>
            <w:hideMark/>
          </w:tcPr>
          <w:p w14:paraId="7714FFE3" w14:textId="77777777" w:rsidR="00353D05" w:rsidRPr="00353D05" w:rsidRDefault="00353D05" w:rsidP="00353D05">
            <w:r w:rsidRPr="00353D05">
              <w:rPr>
                <w:b/>
                <w:bCs/>
              </w:rPr>
              <w:t>Describe</w:t>
            </w:r>
            <w:r w:rsidRPr="00353D05">
              <w:t> </w:t>
            </w:r>
          </w:p>
        </w:tc>
        <w:tc>
          <w:tcPr>
            <w:tcW w:w="2595" w:type="dxa"/>
            <w:gridSpan w:val="2"/>
            <w:tcBorders>
              <w:top w:val="single" w:sz="6" w:space="0" w:color="auto"/>
              <w:left w:val="single" w:sz="6" w:space="0" w:color="auto"/>
              <w:bottom w:val="single" w:sz="6" w:space="0" w:color="auto"/>
              <w:right w:val="single" w:sz="6" w:space="0" w:color="auto"/>
            </w:tcBorders>
            <w:hideMark/>
          </w:tcPr>
          <w:p w14:paraId="7BA9A0EC" w14:textId="77777777" w:rsidR="00353D05" w:rsidRPr="00353D05" w:rsidRDefault="00353D05" w:rsidP="00353D05">
            <w:r w:rsidRPr="00353D05">
              <w:rPr>
                <w:b/>
                <w:bCs/>
              </w:rPr>
              <w:t>Essential/</w:t>
            </w:r>
            <w:r w:rsidRPr="00353D05">
              <w:t> </w:t>
            </w:r>
          </w:p>
          <w:p w14:paraId="358F6882" w14:textId="77777777" w:rsidR="00353D05" w:rsidRPr="00353D05" w:rsidRDefault="00353D05" w:rsidP="00353D05">
            <w:r w:rsidRPr="00353D05">
              <w:rPr>
                <w:b/>
                <w:bCs/>
              </w:rPr>
              <w:t>Desirable</w:t>
            </w:r>
            <w:r w:rsidRPr="00353D05">
              <w:t> </w:t>
            </w:r>
          </w:p>
        </w:tc>
      </w:tr>
      <w:tr w:rsidR="00353D05" w:rsidRPr="00353D05" w14:paraId="0131E453"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46E13174" w14:textId="77777777" w:rsidR="00353D05" w:rsidRPr="00353D05" w:rsidRDefault="00353D05" w:rsidP="00353D05">
            <w:r w:rsidRPr="00353D05">
              <w:rPr>
                <w:b/>
                <w:bCs/>
              </w:rPr>
              <w:t>Knowledge</w:t>
            </w:r>
            <w:r w:rsidRPr="00353D05">
              <w:t> </w:t>
            </w:r>
          </w:p>
        </w:tc>
        <w:tc>
          <w:tcPr>
            <w:tcW w:w="4935" w:type="dxa"/>
            <w:tcBorders>
              <w:top w:val="single" w:sz="6" w:space="0" w:color="auto"/>
              <w:left w:val="single" w:sz="6" w:space="0" w:color="auto"/>
              <w:bottom w:val="single" w:sz="6" w:space="0" w:color="auto"/>
              <w:right w:val="single" w:sz="6" w:space="0" w:color="auto"/>
            </w:tcBorders>
            <w:hideMark/>
          </w:tcPr>
          <w:p w14:paraId="48330130" w14:textId="77777777" w:rsidR="00353D05" w:rsidRPr="00353D05" w:rsidRDefault="00353D05" w:rsidP="00353D05">
            <w:r w:rsidRPr="00353D05">
              <w:t> </w:t>
            </w:r>
          </w:p>
        </w:tc>
        <w:tc>
          <w:tcPr>
            <w:tcW w:w="2595" w:type="dxa"/>
            <w:gridSpan w:val="2"/>
            <w:tcBorders>
              <w:top w:val="single" w:sz="6" w:space="0" w:color="auto"/>
              <w:left w:val="single" w:sz="6" w:space="0" w:color="auto"/>
              <w:bottom w:val="single" w:sz="6" w:space="0" w:color="auto"/>
              <w:right w:val="single" w:sz="6" w:space="0" w:color="auto"/>
            </w:tcBorders>
            <w:hideMark/>
          </w:tcPr>
          <w:p w14:paraId="67C1644E" w14:textId="77777777" w:rsidR="00353D05" w:rsidRPr="00353D05" w:rsidRDefault="00353D05" w:rsidP="00353D05">
            <w:r w:rsidRPr="00353D05">
              <w:t> </w:t>
            </w:r>
          </w:p>
        </w:tc>
      </w:tr>
      <w:tr w:rsidR="00353D05" w:rsidRPr="00353D05" w14:paraId="037166BD"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7210EB69" w14:textId="77777777" w:rsidR="00353D05" w:rsidRPr="00353D05" w:rsidRDefault="00353D05" w:rsidP="00353D05">
            <w:r w:rsidRPr="00353D05">
              <w:t>Public Health theory and practice  </w:t>
            </w:r>
          </w:p>
          <w:p w14:paraId="0E24223F" w14:textId="77777777" w:rsidR="00353D05" w:rsidRPr="00353D05" w:rsidRDefault="00353D05" w:rsidP="00353D05">
            <w:r w:rsidRPr="00353D05">
              <w:t> </w:t>
            </w:r>
          </w:p>
        </w:tc>
        <w:tc>
          <w:tcPr>
            <w:tcW w:w="4935" w:type="dxa"/>
            <w:tcBorders>
              <w:top w:val="single" w:sz="6" w:space="0" w:color="auto"/>
              <w:left w:val="single" w:sz="6" w:space="0" w:color="auto"/>
              <w:bottom w:val="single" w:sz="6" w:space="0" w:color="auto"/>
              <w:right w:val="single" w:sz="6" w:space="0" w:color="auto"/>
            </w:tcBorders>
            <w:hideMark/>
          </w:tcPr>
          <w:p w14:paraId="1B4276B9" w14:textId="77777777" w:rsidR="00353D05" w:rsidRPr="00353D05" w:rsidRDefault="00353D05" w:rsidP="00353D05">
            <w:r w:rsidRPr="00353D05">
              <w:t>Understanding of the range of public health disciplines, including health care public health, inclusion, wider determinants of health, health behaviours, commissioning for outcomes, health inequalities, health protection </w:t>
            </w:r>
          </w:p>
          <w:p w14:paraId="5FD154A6" w14:textId="77777777" w:rsidR="00353D05" w:rsidRPr="00353D05" w:rsidRDefault="00353D05" w:rsidP="00353D05">
            <w:r w:rsidRPr="00353D05">
              <w:t>Understanding and knowledge of health in all policy approaches, strategy development and delivery, public health outcome commissioning </w:t>
            </w:r>
          </w:p>
        </w:tc>
        <w:tc>
          <w:tcPr>
            <w:tcW w:w="2595" w:type="dxa"/>
            <w:gridSpan w:val="2"/>
            <w:tcBorders>
              <w:top w:val="single" w:sz="6" w:space="0" w:color="auto"/>
              <w:left w:val="single" w:sz="6" w:space="0" w:color="auto"/>
              <w:bottom w:val="single" w:sz="6" w:space="0" w:color="auto"/>
              <w:right w:val="single" w:sz="6" w:space="0" w:color="auto"/>
            </w:tcBorders>
            <w:hideMark/>
          </w:tcPr>
          <w:p w14:paraId="7CA93C0B" w14:textId="77777777" w:rsidR="00353D05" w:rsidRPr="00353D05" w:rsidRDefault="00353D05" w:rsidP="00353D05">
            <w:r w:rsidRPr="00353D05">
              <w:t>Essential </w:t>
            </w:r>
          </w:p>
        </w:tc>
      </w:tr>
      <w:tr w:rsidR="00353D05" w:rsidRPr="00353D05" w14:paraId="28954D69"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307F1423" w14:textId="77777777" w:rsidR="00353D05" w:rsidRPr="00353D05" w:rsidRDefault="00353D05" w:rsidP="00353D05">
            <w:r w:rsidRPr="00353D05">
              <w:t>Policy, strategy, and commissioning </w:t>
            </w:r>
          </w:p>
        </w:tc>
        <w:tc>
          <w:tcPr>
            <w:tcW w:w="4935" w:type="dxa"/>
            <w:tcBorders>
              <w:top w:val="single" w:sz="6" w:space="0" w:color="auto"/>
              <w:left w:val="single" w:sz="6" w:space="0" w:color="auto"/>
              <w:bottom w:val="single" w:sz="6" w:space="0" w:color="auto"/>
              <w:right w:val="single" w:sz="6" w:space="0" w:color="auto"/>
            </w:tcBorders>
            <w:hideMark/>
          </w:tcPr>
          <w:p w14:paraId="16345464" w14:textId="77777777" w:rsidR="00353D05" w:rsidRPr="00353D05" w:rsidRDefault="00353D05" w:rsidP="00353D05">
            <w:r w:rsidRPr="00353D05">
              <w:t>Substantial knowledge and application of local and national strategies, policies and legislation relevant to the area of work. </w:t>
            </w:r>
          </w:p>
          <w:p w14:paraId="7096335A" w14:textId="77777777" w:rsidR="00353D05" w:rsidRPr="00353D05" w:rsidRDefault="00353D05" w:rsidP="00353D05">
            <w:r w:rsidRPr="00353D05">
              <w:lastRenderedPageBreak/>
              <w:t>In-depth understanding of the local NHS and Local Authority structures and strategies </w:t>
            </w:r>
          </w:p>
          <w:p w14:paraId="4D3CF849" w14:textId="77777777" w:rsidR="00353D05" w:rsidRPr="00353D05" w:rsidRDefault="00353D05" w:rsidP="00353D05">
            <w:r w:rsidRPr="00353D05">
              <w:t>Understanding of public health approaches, including best practice interventions, needs analysis, research and evaluation, and prioritisation </w:t>
            </w:r>
          </w:p>
        </w:tc>
        <w:tc>
          <w:tcPr>
            <w:tcW w:w="2595" w:type="dxa"/>
            <w:gridSpan w:val="2"/>
            <w:tcBorders>
              <w:top w:val="single" w:sz="6" w:space="0" w:color="auto"/>
              <w:left w:val="single" w:sz="6" w:space="0" w:color="auto"/>
              <w:bottom w:val="single" w:sz="6" w:space="0" w:color="auto"/>
              <w:right w:val="single" w:sz="6" w:space="0" w:color="auto"/>
            </w:tcBorders>
            <w:hideMark/>
          </w:tcPr>
          <w:p w14:paraId="370DD446" w14:textId="77777777" w:rsidR="00353D05" w:rsidRPr="00353D05" w:rsidRDefault="00353D05" w:rsidP="00353D05">
            <w:r w:rsidRPr="00353D05">
              <w:lastRenderedPageBreak/>
              <w:t>Essential </w:t>
            </w:r>
          </w:p>
        </w:tc>
      </w:tr>
      <w:tr w:rsidR="00353D05" w:rsidRPr="00353D05" w14:paraId="12E108C6"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02C76FAB" w14:textId="77777777" w:rsidR="00353D05" w:rsidRPr="00353D05" w:rsidRDefault="00353D05" w:rsidP="00353D05">
            <w:r w:rsidRPr="00353D05">
              <w:t>Epidemiology and health intelligence  </w:t>
            </w:r>
          </w:p>
        </w:tc>
        <w:tc>
          <w:tcPr>
            <w:tcW w:w="4935" w:type="dxa"/>
            <w:tcBorders>
              <w:top w:val="single" w:sz="6" w:space="0" w:color="auto"/>
              <w:left w:val="single" w:sz="6" w:space="0" w:color="auto"/>
              <w:bottom w:val="single" w:sz="6" w:space="0" w:color="auto"/>
              <w:right w:val="single" w:sz="6" w:space="0" w:color="auto"/>
            </w:tcBorders>
            <w:hideMark/>
          </w:tcPr>
          <w:p w14:paraId="3813A147" w14:textId="77777777" w:rsidR="00353D05" w:rsidRPr="00353D05" w:rsidRDefault="00353D05" w:rsidP="00353D05">
            <w:r w:rsidRPr="00353D05">
              <w:t>High level of knowledge and ability to interpret and present complex epidemiological information and analysis </w:t>
            </w:r>
          </w:p>
        </w:tc>
        <w:tc>
          <w:tcPr>
            <w:tcW w:w="2595" w:type="dxa"/>
            <w:gridSpan w:val="2"/>
            <w:tcBorders>
              <w:top w:val="single" w:sz="6" w:space="0" w:color="auto"/>
              <w:left w:val="single" w:sz="6" w:space="0" w:color="auto"/>
              <w:bottom w:val="single" w:sz="6" w:space="0" w:color="auto"/>
              <w:right w:val="single" w:sz="6" w:space="0" w:color="auto"/>
            </w:tcBorders>
            <w:hideMark/>
          </w:tcPr>
          <w:p w14:paraId="641EF670" w14:textId="77777777" w:rsidR="00353D05" w:rsidRPr="00353D05" w:rsidRDefault="00353D05" w:rsidP="00353D05">
            <w:r w:rsidRPr="00353D05">
              <w:t>Essential </w:t>
            </w:r>
          </w:p>
        </w:tc>
      </w:tr>
      <w:tr w:rsidR="00353D05" w:rsidRPr="00353D05" w14:paraId="1147566C"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5E1A3E7D" w14:textId="77777777" w:rsidR="00353D05" w:rsidRPr="00353D05" w:rsidRDefault="00353D05" w:rsidP="00353D05">
            <w:r w:rsidRPr="00353D05">
              <w:t>Leadership and Management </w:t>
            </w:r>
          </w:p>
        </w:tc>
        <w:tc>
          <w:tcPr>
            <w:tcW w:w="4935" w:type="dxa"/>
            <w:tcBorders>
              <w:top w:val="single" w:sz="6" w:space="0" w:color="auto"/>
              <w:left w:val="single" w:sz="6" w:space="0" w:color="auto"/>
              <w:bottom w:val="single" w:sz="6" w:space="0" w:color="auto"/>
              <w:right w:val="single" w:sz="6" w:space="0" w:color="auto"/>
            </w:tcBorders>
            <w:hideMark/>
          </w:tcPr>
          <w:p w14:paraId="2FDC21D8" w14:textId="77777777" w:rsidR="00353D05" w:rsidRPr="00353D05" w:rsidRDefault="00353D05" w:rsidP="00353D05">
            <w:r w:rsidRPr="00353D05">
              <w:t>Knowledge of approaches to managing a team </w:t>
            </w:r>
          </w:p>
          <w:p w14:paraId="2B0B2C8B" w14:textId="77777777" w:rsidR="00353D05" w:rsidRPr="00353D05" w:rsidRDefault="00353D05" w:rsidP="00353D05">
            <w:r w:rsidRPr="00353D05">
              <w:t>An understanding of navigating large, complex organisations and the challenges this raises in respect of political, financial, and legal arenas </w:t>
            </w:r>
          </w:p>
          <w:p w14:paraId="66B89880" w14:textId="77777777" w:rsidR="00353D05" w:rsidRPr="00353D05" w:rsidRDefault="00353D05" w:rsidP="00353D05">
            <w:r w:rsidRPr="00353D05">
              <w:t>Knowledge of performance measures and evaluation methodologies </w:t>
            </w:r>
          </w:p>
        </w:tc>
        <w:tc>
          <w:tcPr>
            <w:tcW w:w="2595" w:type="dxa"/>
            <w:gridSpan w:val="2"/>
            <w:tcBorders>
              <w:top w:val="single" w:sz="6" w:space="0" w:color="auto"/>
              <w:left w:val="single" w:sz="6" w:space="0" w:color="auto"/>
              <w:bottom w:val="single" w:sz="6" w:space="0" w:color="auto"/>
              <w:right w:val="single" w:sz="6" w:space="0" w:color="auto"/>
            </w:tcBorders>
            <w:hideMark/>
          </w:tcPr>
          <w:p w14:paraId="52BF55B1" w14:textId="77777777" w:rsidR="00353D05" w:rsidRPr="00353D05" w:rsidRDefault="00353D05" w:rsidP="00353D05">
            <w:r w:rsidRPr="00353D05">
              <w:t>Essential </w:t>
            </w:r>
          </w:p>
        </w:tc>
      </w:tr>
      <w:tr w:rsidR="00353D05" w:rsidRPr="00353D05" w14:paraId="63E74EE3"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78CB2F05" w14:textId="77777777" w:rsidR="00353D05" w:rsidRPr="00353D05" w:rsidRDefault="00353D05" w:rsidP="00353D05">
            <w:r w:rsidRPr="00353D05">
              <w:t>Change Management </w:t>
            </w:r>
          </w:p>
        </w:tc>
        <w:tc>
          <w:tcPr>
            <w:tcW w:w="4935" w:type="dxa"/>
            <w:tcBorders>
              <w:top w:val="single" w:sz="6" w:space="0" w:color="auto"/>
              <w:left w:val="single" w:sz="6" w:space="0" w:color="auto"/>
              <w:bottom w:val="single" w:sz="6" w:space="0" w:color="auto"/>
              <w:right w:val="single" w:sz="6" w:space="0" w:color="auto"/>
            </w:tcBorders>
            <w:hideMark/>
          </w:tcPr>
          <w:p w14:paraId="25D7BF17" w14:textId="77777777" w:rsidR="00353D05" w:rsidRPr="00353D05" w:rsidRDefault="00353D05" w:rsidP="00353D05">
            <w:r w:rsidRPr="00353D05">
              <w:t>Knowledge of process and approaches to manage change, mitigate risks of change and manage the impact of change for both the service, workforce, council, and stakeholders.  </w:t>
            </w:r>
          </w:p>
          <w:p w14:paraId="60CA9AF6" w14:textId="77777777" w:rsidR="00353D05" w:rsidRPr="00353D05" w:rsidRDefault="00353D05" w:rsidP="00353D05">
            <w:r w:rsidRPr="00353D05">
              <w:t>Knowledge of service transformation involving cultural and behavioural change and organisational development </w:t>
            </w:r>
          </w:p>
          <w:p w14:paraId="57A7C5C1" w14:textId="77777777" w:rsidR="00353D05" w:rsidRPr="00353D05" w:rsidRDefault="00353D05" w:rsidP="00353D05">
            <w:r w:rsidRPr="00353D05">
              <w:t>Knowledge of applying effective stakeholder management and engagement techniques in the management of change including involvement of service users in service development, design, and delivery </w:t>
            </w:r>
          </w:p>
          <w:p w14:paraId="5A5A56A7" w14:textId="77777777" w:rsidR="00353D05" w:rsidRPr="00353D05" w:rsidRDefault="00353D05" w:rsidP="00353D05">
            <w:r w:rsidRPr="00353D05">
              <w:t> </w:t>
            </w:r>
          </w:p>
        </w:tc>
        <w:tc>
          <w:tcPr>
            <w:tcW w:w="2595" w:type="dxa"/>
            <w:gridSpan w:val="2"/>
            <w:tcBorders>
              <w:top w:val="single" w:sz="6" w:space="0" w:color="auto"/>
              <w:left w:val="single" w:sz="6" w:space="0" w:color="auto"/>
              <w:bottom w:val="single" w:sz="6" w:space="0" w:color="auto"/>
              <w:right w:val="single" w:sz="6" w:space="0" w:color="auto"/>
            </w:tcBorders>
            <w:hideMark/>
          </w:tcPr>
          <w:p w14:paraId="56BB20D4" w14:textId="77777777" w:rsidR="00353D05" w:rsidRPr="00353D05" w:rsidRDefault="00353D05" w:rsidP="00353D05">
            <w:r w:rsidRPr="00353D05">
              <w:t>Essential </w:t>
            </w:r>
          </w:p>
        </w:tc>
      </w:tr>
      <w:tr w:rsidR="00353D05" w:rsidRPr="00353D05" w14:paraId="05EFE7BC"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3BCA4D8E" w14:textId="77777777" w:rsidR="00353D05" w:rsidRPr="00353D05" w:rsidRDefault="00353D05" w:rsidP="00353D05">
            <w:r w:rsidRPr="00353D05">
              <w:t>Partnership Working and Collaboration </w:t>
            </w:r>
          </w:p>
        </w:tc>
        <w:tc>
          <w:tcPr>
            <w:tcW w:w="4935" w:type="dxa"/>
            <w:tcBorders>
              <w:top w:val="single" w:sz="6" w:space="0" w:color="auto"/>
              <w:left w:val="single" w:sz="6" w:space="0" w:color="auto"/>
              <w:bottom w:val="single" w:sz="6" w:space="0" w:color="auto"/>
              <w:right w:val="single" w:sz="6" w:space="0" w:color="auto"/>
            </w:tcBorders>
            <w:hideMark/>
          </w:tcPr>
          <w:p w14:paraId="5B0E1A6C" w14:textId="77777777" w:rsidR="00353D05" w:rsidRPr="00353D05" w:rsidRDefault="00353D05" w:rsidP="00353D05">
            <w:r w:rsidRPr="00353D05">
              <w:t>Knowledge and experience of delivery through effective and successful partnership working. </w:t>
            </w:r>
          </w:p>
          <w:p w14:paraId="47189945" w14:textId="77777777" w:rsidR="00353D05" w:rsidRPr="00353D05" w:rsidRDefault="00353D05" w:rsidP="00353D05">
            <w:r w:rsidRPr="00353D05">
              <w:t>Knowledge of the techniques and tools available to understand, map and respond to stakeholders, including a knowledge of existing organisations structures and political nuances that can be used to engage and manage stakeholders, and their expectations.  </w:t>
            </w:r>
          </w:p>
        </w:tc>
        <w:tc>
          <w:tcPr>
            <w:tcW w:w="2595" w:type="dxa"/>
            <w:gridSpan w:val="2"/>
            <w:tcBorders>
              <w:top w:val="single" w:sz="6" w:space="0" w:color="auto"/>
              <w:left w:val="single" w:sz="6" w:space="0" w:color="auto"/>
              <w:bottom w:val="single" w:sz="6" w:space="0" w:color="auto"/>
              <w:right w:val="single" w:sz="6" w:space="0" w:color="auto"/>
            </w:tcBorders>
            <w:hideMark/>
          </w:tcPr>
          <w:p w14:paraId="15BCC575" w14:textId="77777777" w:rsidR="00353D05" w:rsidRPr="00353D05" w:rsidRDefault="00353D05" w:rsidP="00353D05">
            <w:r w:rsidRPr="00353D05">
              <w:t>Essential </w:t>
            </w:r>
          </w:p>
        </w:tc>
      </w:tr>
      <w:tr w:rsidR="00353D05" w:rsidRPr="00353D05" w14:paraId="57BFFB59"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5F99BCAF" w14:textId="77777777" w:rsidR="00353D05" w:rsidRPr="00353D05" w:rsidRDefault="00353D05" w:rsidP="00353D05">
            <w:r w:rsidRPr="00353D05">
              <w:lastRenderedPageBreak/>
              <w:t>Health and Safety </w:t>
            </w:r>
          </w:p>
        </w:tc>
        <w:tc>
          <w:tcPr>
            <w:tcW w:w="4935" w:type="dxa"/>
            <w:tcBorders>
              <w:top w:val="single" w:sz="6" w:space="0" w:color="auto"/>
              <w:left w:val="single" w:sz="6" w:space="0" w:color="auto"/>
              <w:bottom w:val="single" w:sz="6" w:space="0" w:color="auto"/>
              <w:right w:val="single" w:sz="6" w:space="0" w:color="auto"/>
            </w:tcBorders>
            <w:hideMark/>
          </w:tcPr>
          <w:p w14:paraId="27E877EB" w14:textId="77777777" w:rsidR="00353D05" w:rsidRPr="00353D05" w:rsidRDefault="00353D05" w:rsidP="00353D05">
            <w:r w:rsidRPr="00353D05">
              <w:t>Knowledge and appreciation of health and safety legislation and how it relates to commissioned services. </w:t>
            </w:r>
          </w:p>
        </w:tc>
        <w:tc>
          <w:tcPr>
            <w:tcW w:w="2595" w:type="dxa"/>
            <w:gridSpan w:val="2"/>
            <w:tcBorders>
              <w:top w:val="single" w:sz="6" w:space="0" w:color="auto"/>
              <w:left w:val="single" w:sz="6" w:space="0" w:color="auto"/>
              <w:bottom w:val="single" w:sz="6" w:space="0" w:color="auto"/>
              <w:right w:val="single" w:sz="6" w:space="0" w:color="auto"/>
            </w:tcBorders>
            <w:hideMark/>
          </w:tcPr>
          <w:p w14:paraId="1C4D2CE5" w14:textId="77777777" w:rsidR="00353D05" w:rsidRPr="00353D05" w:rsidRDefault="00353D05" w:rsidP="00353D05">
            <w:r w:rsidRPr="00353D05">
              <w:t>Essential </w:t>
            </w:r>
          </w:p>
        </w:tc>
      </w:tr>
      <w:tr w:rsidR="00353D05" w:rsidRPr="00353D05" w14:paraId="3ECC5E62"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7B1A5AF9" w14:textId="77777777" w:rsidR="00353D05" w:rsidRPr="00353D05" w:rsidRDefault="00353D05" w:rsidP="00353D05">
            <w:r w:rsidRPr="00353D05">
              <w:t>Local Authority </w:t>
            </w:r>
          </w:p>
        </w:tc>
        <w:tc>
          <w:tcPr>
            <w:tcW w:w="4935" w:type="dxa"/>
            <w:tcBorders>
              <w:top w:val="single" w:sz="6" w:space="0" w:color="auto"/>
              <w:left w:val="single" w:sz="6" w:space="0" w:color="auto"/>
              <w:bottom w:val="single" w:sz="6" w:space="0" w:color="auto"/>
              <w:right w:val="single" w:sz="6" w:space="0" w:color="auto"/>
            </w:tcBorders>
            <w:hideMark/>
          </w:tcPr>
          <w:p w14:paraId="3D20F3E6" w14:textId="77777777" w:rsidR="00353D05" w:rsidRPr="00353D05" w:rsidRDefault="00353D05" w:rsidP="00353D05">
            <w:r w:rsidRPr="00353D05">
              <w:t>Broad knowledge of working within a local authority and political settings.  </w:t>
            </w:r>
          </w:p>
          <w:p w14:paraId="343998B2" w14:textId="77777777" w:rsidR="00353D05" w:rsidRPr="00353D05" w:rsidRDefault="00353D05" w:rsidP="00353D05">
            <w:r w:rsidRPr="00353D05">
              <w:t>Understanding of the broad spectrum of internal and external partners needing to be engaged with throughout strategy development and delivery and commissioning.  </w:t>
            </w:r>
          </w:p>
          <w:p w14:paraId="20A3ABD9" w14:textId="77777777" w:rsidR="00353D05" w:rsidRPr="00353D05" w:rsidRDefault="00353D05" w:rsidP="00353D05">
            <w:r w:rsidRPr="00353D05">
              <w:t>Understanding of best practice in resource allocation approaches. </w:t>
            </w:r>
          </w:p>
        </w:tc>
        <w:tc>
          <w:tcPr>
            <w:tcW w:w="2595" w:type="dxa"/>
            <w:gridSpan w:val="2"/>
            <w:tcBorders>
              <w:top w:val="single" w:sz="6" w:space="0" w:color="auto"/>
              <w:left w:val="single" w:sz="6" w:space="0" w:color="auto"/>
              <w:bottom w:val="single" w:sz="6" w:space="0" w:color="auto"/>
              <w:right w:val="single" w:sz="6" w:space="0" w:color="auto"/>
            </w:tcBorders>
            <w:hideMark/>
          </w:tcPr>
          <w:p w14:paraId="42046CBD" w14:textId="77777777" w:rsidR="00353D05" w:rsidRPr="00353D05" w:rsidRDefault="00353D05" w:rsidP="00353D05">
            <w:r w:rsidRPr="00353D05">
              <w:t>Desirable </w:t>
            </w:r>
          </w:p>
        </w:tc>
      </w:tr>
      <w:tr w:rsidR="00353D05" w:rsidRPr="00353D05" w14:paraId="76696B22"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414DB9A2" w14:textId="77777777" w:rsidR="00353D05" w:rsidRPr="00353D05" w:rsidRDefault="00353D05" w:rsidP="00353D05">
            <w:r w:rsidRPr="00353D05">
              <w:t>Legislation </w:t>
            </w:r>
          </w:p>
        </w:tc>
        <w:tc>
          <w:tcPr>
            <w:tcW w:w="4935" w:type="dxa"/>
            <w:tcBorders>
              <w:top w:val="single" w:sz="6" w:space="0" w:color="auto"/>
              <w:left w:val="single" w:sz="6" w:space="0" w:color="auto"/>
              <w:bottom w:val="single" w:sz="6" w:space="0" w:color="auto"/>
              <w:right w:val="single" w:sz="6" w:space="0" w:color="auto"/>
            </w:tcBorders>
            <w:hideMark/>
          </w:tcPr>
          <w:p w14:paraId="5DD74222" w14:textId="77777777" w:rsidR="00353D05" w:rsidRPr="00353D05" w:rsidRDefault="00353D05" w:rsidP="00353D05">
            <w:r w:rsidRPr="00353D05">
              <w:t>Understanding of the range of legislative frameworks influencing Public Health Services. </w:t>
            </w:r>
          </w:p>
          <w:p w14:paraId="2610FABB" w14:textId="77777777" w:rsidR="00353D05" w:rsidRPr="00353D05" w:rsidRDefault="00353D05" w:rsidP="00353D05">
            <w:r w:rsidRPr="00353D05">
              <w:t>And associated legislation expected of providers i.e. health and safety, fire safety, safer recruitment etc.  </w:t>
            </w:r>
          </w:p>
        </w:tc>
        <w:tc>
          <w:tcPr>
            <w:tcW w:w="2595" w:type="dxa"/>
            <w:gridSpan w:val="2"/>
            <w:tcBorders>
              <w:top w:val="single" w:sz="6" w:space="0" w:color="auto"/>
              <w:left w:val="single" w:sz="6" w:space="0" w:color="auto"/>
              <w:bottom w:val="single" w:sz="6" w:space="0" w:color="auto"/>
              <w:right w:val="single" w:sz="6" w:space="0" w:color="auto"/>
            </w:tcBorders>
            <w:hideMark/>
          </w:tcPr>
          <w:p w14:paraId="746F8C61" w14:textId="77777777" w:rsidR="00353D05" w:rsidRPr="00353D05" w:rsidRDefault="00353D05" w:rsidP="00353D05">
            <w:r w:rsidRPr="00353D05">
              <w:t>Essential </w:t>
            </w:r>
          </w:p>
        </w:tc>
      </w:tr>
      <w:tr w:rsidR="00353D05" w:rsidRPr="00353D05" w14:paraId="1C234117"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453FE7F8" w14:textId="77777777" w:rsidR="00353D05" w:rsidRPr="00353D05" w:rsidRDefault="00353D05" w:rsidP="00353D05">
            <w:r w:rsidRPr="00353D05">
              <w:t>Portfolio Area </w:t>
            </w:r>
          </w:p>
        </w:tc>
        <w:tc>
          <w:tcPr>
            <w:tcW w:w="4935" w:type="dxa"/>
            <w:tcBorders>
              <w:top w:val="single" w:sz="6" w:space="0" w:color="auto"/>
              <w:left w:val="single" w:sz="6" w:space="0" w:color="auto"/>
              <w:bottom w:val="single" w:sz="6" w:space="0" w:color="auto"/>
              <w:right w:val="single" w:sz="6" w:space="0" w:color="auto"/>
            </w:tcBorders>
            <w:hideMark/>
          </w:tcPr>
          <w:p w14:paraId="3FB2EF3C" w14:textId="77777777" w:rsidR="00353D05" w:rsidRPr="00353D05" w:rsidRDefault="00353D05" w:rsidP="00353D05">
            <w:r w:rsidRPr="00353D05">
              <w:t>Understanding of the strategic and operational priorities across public health   </w:t>
            </w:r>
          </w:p>
        </w:tc>
        <w:tc>
          <w:tcPr>
            <w:tcW w:w="2595" w:type="dxa"/>
            <w:gridSpan w:val="2"/>
            <w:tcBorders>
              <w:top w:val="single" w:sz="6" w:space="0" w:color="auto"/>
              <w:left w:val="single" w:sz="6" w:space="0" w:color="auto"/>
              <w:bottom w:val="single" w:sz="6" w:space="0" w:color="auto"/>
              <w:right w:val="single" w:sz="6" w:space="0" w:color="auto"/>
            </w:tcBorders>
            <w:hideMark/>
          </w:tcPr>
          <w:p w14:paraId="4E9097FA" w14:textId="77777777" w:rsidR="00353D05" w:rsidRPr="00353D05" w:rsidRDefault="00353D05" w:rsidP="00353D05">
            <w:r w:rsidRPr="00353D05">
              <w:t>Essential  </w:t>
            </w:r>
          </w:p>
        </w:tc>
      </w:tr>
      <w:tr w:rsidR="00353D05" w:rsidRPr="00353D05" w14:paraId="48EC8E5A"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0F84DF15" w14:textId="77777777" w:rsidR="00353D05" w:rsidRPr="00353D05" w:rsidRDefault="00353D05" w:rsidP="00353D05">
            <w:r w:rsidRPr="00353D05">
              <w:rPr>
                <w:b/>
                <w:bCs/>
              </w:rPr>
              <w:t>Skills</w:t>
            </w:r>
            <w:r w:rsidRPr="00353D05">
              <w:t> </w:t>
            </w:r>
          </w:p>
        </w:tc>
        <w:tc>
          <w:tcPr>
            <w:tcW w:w="4935" w:type="dxa"/>
            <w:tcBorders>
              <w:top w:val="single" w:sz="6" w:space="0" w:color="auto"/>
              <w:left w:val="single" w:sz="6" w:space="0" w:color="auto"/>
              <w:bottom w:val="single" w:sz="6" w:space="0" w:color="auto"/>
              <w:right w:val="single" w:sz="6" w:space="0" w:color="auto"/>
            </w:tcBorders>
            <w:hideMark/>
          </w:tcPr>
          <w:p w14:paraId="776EE64B" w14:textId="77777777" w:rsidR="00353D05" w:rsidRPr="00353D05" w:rsidRDefault="00353D05" w:rsidP="00353D05">
            <w:r w:rsidRPr="00353D05">
              <w:t> </w:t>
            </w:r>
          </w:p>
        </w:tc>
        <w:tc>
          <w:tcPr>
            <w:tcW w:w="2595" w:type="dxa"/>
            <w:gridSpan w:val="2"/>
            <w:tcBorders>
              <w:top w:val="single" w:sz="6" w:space="0" w:color="auto"/>
              <w:left w:val="single" w:sz="6" w:space="0" w:color="auto"/>
              <w:bottom w:val="single" w:sz="6" w:space="0" w:color="auto"/>
              <w:right w:val="single" w:sz="6" w:space="0" w:color="auto"/>
            </w:tcBorders>
            <w:hideMark/>
          </w:tcPr>
          <w:p w14:paraId="7485B7E4" w14:textId="77777777" w:rsidR="00353D05" w:rsidRPr="00353D05" w:rsidRDefault="00353D05" w:rsidP="00353D05">
            <w:r w:rsidRPr="00353D05">
              <w:t> </w:t>
            </w:r>
          </w:p>
        </w:tc>
      </w:tr>
      <w:tr w:rsidR="00353D05" w:rsidRPr="00353D05" w14:paraId="7C519083"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361DFB85" w14:textId="77777777" w:rsidR="00353D05" w:rsidRPr="00353D05" w:rsidRDefault="00353D05" w:rsidP="00353D05">
            <w:r w:rsidRPr="00353D05">
              <w:t>Policy, strategy, and commissioning </w:t>
            </w:r>
          </w:p>
        </w:tc>
        <w:tc>
          <w:tcPr>
            <w:tcW w:w="4935" w:type="dxa"/>
            <w:tcBorders>
              <w:top w:val="single" w:sz="6" w:space="0" w:color="auto"/>
              <w:left w:val="single" w:sz="6" w:space="0" w:color="auto"/>
              <w:bottom w:val="single" w:sz="6" w:space="0" w:color="auto"/>
              <w:right w:val="single" w:sz="6" w:space="0" w:color="auto"/>
            </w:tcBorders>
            <w:hideMark/>
          </w:tcPr>
          <w:p w14:paraId="3746FB94" w14:textId="77777777" w:rsidR="00353D05" w:rsidRPr="00353D05" w:rsidRDefault="00353D05" w:rsidP="00353D05">
            <w:r w:rsidRPr="00353D05">
              <w:t>Ability to apply public health knowledge, policy and strategy drivers, to develop local effective strategies and delivery plans to improve population health and reduce health inequalities.  </w:t>
            </w:r>
          </w:p>
          <w:p w14:paraId="392E2393" w14:textId="77777777" w:rsidR="00353D05" w:rsidRPr="00353D05" w:rsidRDefault="00353D05" w:rsidP="00353D05">
            <w:r w:rsidRPr="00353D05">
              <w:t>Strong organisational and planning skills coupled with the ability to manage a range of differing priorities and issues; within an emerging and changing complex landscape. </w:t>
            </w:r>
          </w:p>
          <w:p w14:paraId="3A178AD4" w14:textId="77777777" w:rsidR="00353D05" w:rsidRPr="00353D05" w:rsidRDefault="00353D05" w:rsidP="00353D05">
            <w:r w:rsidRPr="00353D05">
              <w:t>Ability to think strategically across organisational, function and individual boundaries, whilst understanding complex issues and their interdependencies and offer appropriate solutions/ recommendations. </w:t>
            </w:r>
          </w:p>
          <w:p w14:paraId="3435CB58" w14:textId="77777777" w:rsidR="00353D05" w:rsidRPr="00353D05" w:rsidRDefault="00353D05" w:rsidP="00353D05">
            <w:r w:rsidRPr="00353D05">
              <w:t>Commissioning large complex programmes  </w:t>
            </w:r>
          </w:p>
        </w:tc>
        <w:tc>
          <w:tcPr>
            <w:tcW w:w="2595" w:type="dxa"/>
            <w:gridSpan w:val="2"/>
            <w:tcBorders>
              <w:top w:val="single" w:sz="6" w:space="0" w:color="auto"/>
              <w:left w:val="single" w:sz="6" w:space="0" w:color="auto"/>
              <w:bottom w:val="single" w:sz="6" w:space="0" w:color="auto"/>
              <w:right w:val="single" w:sz="6" w:space="0" w:color="auto"/>
            </w:tcBorders>
            <w:hideMark/>
          </w:tcPr>
          <w:p w14:paraId="0EC6D121" w14:textId="77777777" w:rsidR="00353D05" w:rsidRPr="00353D05" w:rsidRDefault="00353D05" w:rsidP="00353D05">
            <w:r w:rsidRPr="00353D05">
              <w:t>Essential </w:t>
            </w:r>
          </w:p>
        </w:tc>
      </w:tr>
      <w:tr w:rsidR="00353D05" w:rsidRPr="00353D05" w14:paraId="45EF25AE"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6021F443" w14:textId="77777777" w:rsidR="00353D05" w:rsidRPr="00353D05" w:rsidRDefault="00353D05" w:rsidP="00353D05">
            <w:r w:rsidRPr="00353D05">
              <w:t>Leadership and Management </w:t>
            </w:r>
          </w:p>
        </w:tc>
        <w:tc>
          <w:tcPr>
            <w:tcW w:w="4935" w:type="dxa"/>
            <w:tcBorders>
              <w:top w:val="single" w:sz="6" w:space="0" w:color="auto"/>
              <w:left w:val="single" w:sz="6" w:space="0" w:color="auto"/>
              <w:bottom w:val="single" w:sz="6" w:space="0" w:color="auto"/>
              <w:right w:val="single" w:sz="6" w:space="0" w:color="auto"/>
            </w:tcBorders>
            <w:hideMark/>
          </w:tcPr>
          <w:p w14:paraId="11A4A627" w14:textId="77777777" w:rsidR="00353D05" w:rsidRPr="00353D05" w:rsidRDefault="00353D05" w:rsidP="00353D05">
            <w:r w:rsidRPr="00353D05">
              <w:t xml:space="preserve">Strong leadership skills, to encourage commitment from others and promote a positive, motivated organisational culture, </w:t>
            </w:r>
            <w:r w:rsidRPr="00353D05">
              <w:lastRenderedPageBreak/>
              <w:t>leading to deliver change, impact, improvement </w:t>
            </w:r>
          </w:p>
          <w:p w14:paraId="7486EAA6" w14:textId="77777777" w:rsidR="00353D05" w:rsidRPr="00353D05" w:rsidRDefault="00353D05" w:rsidP="00353D05">
            <w:r w:rsidRPr="00353D05">
              <w:t>The ability to manage evidenced based decision making under highly pressured circumstances   </w:t>
            </w:r>
          </w:p>
        </w:tc>
        <w:tc>
          <w:tcPr>
            <w:tcW w:w="2595" w:type="dxa"/>
            <w:gridSpan w:val="2"/>
            <w:tcBorders>
              <w:top w:val="single" w:sz="6" w:space="0" w:color="auto"/>
              <w:left w:val="single" w:sz="6" w:space="0" w:color="auto"/>
              <w:bottom w:val="single" w:sz="6" w:space="0" w:color="auto"/>
              <w:right w:val="single" w:sz="6" w:space="0" w:color="auto"/>
            </w:tcBorders>
            <w:hideMark/>
          </w:tcPr>
          <w:p w14:paraId="76E4E341" w14:textId="77777777" w:rsidR="00353D05" w:rsidRPr="00353D05" w:rsidRDefault="00353D05" w:rsidP="00353D05">
            <w:r w:rsidRPr="00353D05">
              <w:lastRenderedPageBreak/>
              <w:t>Essential </w:t>
            </w:r>
          </w:p>
        </w:tc>
      </w:tr>
      <w:tr w:rsidR="00353D05" w:rsidRPr="00353D05" w14:paraId="59E0FAFE"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028561CD" w14:textId="77777777" w:rsidR="00353D05" w:rsidRPr="00353D05" w:rsidRDefault="00353D05" w:rsidP="00353D05">
            <w:r w:rsidRPr="00353D05">
              <w:t>Change management </w:t>
            </w:r>
          </w:p>
        </w:tc>
        <w:tc>
          <w:tcPr>
            <w:tcW w:w="4935" w:type="dxa"/>
            <w:tcBorders>
              <w:top w:val="single" w:sz="6" w:space="0" w:color="auto"/>
              <w:left w:val="single" w:sz="6" w:space="0" w:color="auto"/>
              <w:bottom w:val="single" w:sz="6" w:space="0" w:color="auto"/>
              <w:right w:val="single" w:sz="6" w:space="0" w:color="auto"/>
            </w:tcBorders>
            <w:hideMark/>
          </w:tcPr>
          <w:p w14:paraId="5205A3ED" w14:textId="77777777" w:rsidR="00353D05" w:rsidRPr="00353D05" w:rsidRDefault="00353D05" w:rsidP="00353D05">
            <w:r w:rsidRPr="00353D05">
              <w:t>Ability to appropriately assess complex scenarios, identify required actions, lead change programmes to improve and increase impact.  Maintain motivated multi agency teams to deliver change.  Ability to apply the appropriate change management techniques according to the situation.  </w:t>
            </w:r>
          </w:p>
        </w:tc>
        <w:tc>
          <w:tcPr>
            <w:tcW w:w="2595" w:type="dxa"/>
            <w:gridSpan w:val="2"/>
            <w:tcBorders>
              <w:top w:val="single" w:sz="6" w:space="0" w:color="auto"/>
              <w:left w:val="single" w:sz="6" w:space="0" w:color="auto"/>
              <w:bottom w:val="single" w:sz="6" w:space="0" w:color="auto"/>
              <w:right w:val="single" w:sz="6" w:space="0" w:color="auto"/>
            </w:tcBorders>
            <w:hideMark/>
          </w:tcPr>
          <w:p w14:paraId="3D6EAC9E" w14:textId="77777777" w:rsidR="00353D05" w:rsidRPr="00353D05" w:rsidRDefault="00353D05" w:rsidP="00353D05">
            <w:r w:rsidRPr="00353D05">
              <w:t>Essential </w:t>
            </w:r>
          </w:p>
        </w:tc>
      </w:tr>
      <w:tr w:rsidR="00353D05" w:rsidRPr="00353D05" w14:paraId="3A7240A1"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2709DB0F" w14:textId="77777777" w:rsidR="00353D05" w:rsidRPr="00353D05" w:rsidRDefault="00353D05" w:rsidP="00353D05">
            <w:r w:rsidRPr="00353D05">
              <w:t>Partnership Working and Collaboration </w:t>
            </w:r>
          </w:p>
        </w:tc>
        <w:tc>
          <w:tcPr>
            <w:tcW w:w="4935" w:type="dxa"/>
            <w:tcBorders>
              <w:top w:val="single" w:sz="6" w:space="0" w:color="auto"/>
              <w:left w:val="single" w:sz="6" w:space="0" w:color="auto"/>
              <w:bottom w:val="single" w:sz="6" w:space="0" w:color="auto"/>
              <w:right w:val="single" w:sz="6" w:space="0" w:color="auto"/>
            </w:tcBorders>
            <w:hideMark/>
          </w:tcPr>
          <w:p w14:paraId="4025A0CC" w14:textId="77777777" w:rsidR="00353D05" w:rsidRPr="00353D05" w:rsidRDefault="00353D05" w:rsidP="00353D05">
            <w:r w:rsidRPr="00353D05">
              <w:t>Ability to influence and build relationships with partners to develop shared agendas, improve health and reduce health inequalities. </w:t>
            </w:r>
          </w:p>
          <w:p w14:paraId="7E967D7C" w14:textId="77777777" w:rsidR="00353D05" w:rsidRPr="00353D05" w:rsidRDefault="00353D05" w:rsidP="00353D05">
            <w:r w:rsidRPr="00353D05">
              <w:t>An ability to deliver collaborative working arrangements between agencies and teams. </w:t>
            </w:r>
          </w:p>
          <w:p w14:paraId="6E58F3E8" w14:textId="77777777" w:rsidR="00353D05" w:rsidRPr="00353D05" w:rsidRDefault="00353D05" w:rsidP="00353D05">
            <w:r w:rsidRPr="00353D05">
              <w:t>An ability to lead a range of individuals within and external to the organisation.  </w:t>
            </w:r>
          </w:p>
          <w:p w14:paraId="659200D7" w14:textId="77777777" w:rsidR="00353D05" w:rsidRPr="00353D05" w:rsidRDefault="00353D05" w:rsidP="00353D05">
            <w:r w:rsidRPr="00353D05">
              <w:t> </w:t>
            </w:r>
          </w:p>
        </w:tc>
        <w:tc>
          <w:tcPr>
            <w:tcW w:w="2595" w:type="dxa"/>
            <w:gridSpan w:val="2"/>
            <w:tcBorders>
              <w:top w:val="single" w:sz="6" w:space="0" w:color="auto"/>
              <w:left w:val="single" w:sz="6" w:space="0" w:color="auto"/>
              <w:bottom w:val="single" w:sz="6" w:space="0" w:color="auto"/>
              <w:right w:val="single" w:sz="6" w:space="0" w:color="auto"/>
            </w:tcBorders>
            <w:hideMark/>
          </w:tcPr>
          <w:p w14:paraId="2D373829" w14:textId="77777777" w:rsidR="00353D05" w:rsidRPr="00353D05" w:rsidRDefault="00353D05" w:rsidP="00353D05">
            <w:r w:rsidRPr="00353D05">
              <w:t>Essential </w:t>
            </w:r>
          </w:p>
        </w:tc>
      </w:tr>
      <w:tr w:rsidR="00353D05" w:rsidRPr="00353D05" w14:paraId="6C515AB6"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4C26421F" w14:textId="77777777" w:rsidR="00353D05" w:rsidRPr="00353D05" w:rsidRDefault="00353D05" w:rsidP="00353D05">
            <w:r w:rsidRPr="00353D05">
              <w:t>Communication </w:t>
            </w:r>
          </w:p>
        </w:tc>
        <w:tc>
          <w:tcPr>
            <w:tcW w:w="4935" w:type="dxa"/>
            <w:tcBorders>
              <w:top w:val="single" w:sz="6" w:space="0" w:color="auto"/>
              <w:left w:val="single" w:sz="6" w:space="0" w:color="auto"/>
              <w:bottom w:val="single" w:sz="6" w:space="0" w:color="auto"/>
              <w:right w:val="single" w:sz="6" w:space="0" w:color="auto"/>
            </w:tcBorders>
            <w:hideMark/>
          </w:tcPr>
          <w:p w14:paraId="72C36CBC" w14:textId="77777777" w:rsidR="00353D05" w:rsidRPr="00353D05" w:rsidRDefault="00353D05" w:rsidP="00353D05">
            <w:r w:rsidRPr="00353D05">
              <w:t>Strong and effective communication skills including report writing, presentation and interpersonal skills within different environments. </w:t>
            </w:r>
          </w:p>
          <w:p w14:paraId="4E2F6175" w14:textId="77777777" w:rsidR="00353D05" w:rsidRPr="00353D05" w:rsidRDefault="00353D05" w:rsidP="00353D05">
            <w:r w:rsidRPr="00353D05">
              <w:t>Ability to communicate complex information both orally and in writing in a clear and concise way, to ensure clear messaging, influence, and impact on population outcomes.  </w:t>
            </w:r>
          </w:p>
          <w:p w14:paraId="0ABA9468" w14:textId="77777777" w:rsidR="00353D05" w:rsidRPr="00353D05" w:rsidRDefault="00353D05" w:rsidP="00353D05">
            <w:r w:rsidRPr="00353D05">
              <w:t>Ability to communicate effectively with a diverse range of stakeholders and partners, establishing productive working relationships quickly. </w:t>
            </w:r>
          </w:p>
          <w:p w14:paraId="32DC1786" w14:textId="77777777" w:rsidR="00353D05" w:rsidRPr="00353D05" w:rsidRDefault="00353D05" w:rsidP="00353D05">
            <w:r w:rsidRPr="00353D05">
              <w:t> </w:t>
            </w:r>
          </w:p>
        </w:tc>
        <w:tc>
          <w:tcPr>
            <w:tcW w:w="2595" w:type="dxa"/>
            <w:gridSpan w:val="2"/>
            <w:tcBorders>
              <w:top w:val="single" w:sz="6" w:space="0" w:color="auto"/>
              <w:left w:val="single" w:sz="6" w:space="0" w:color="auto"/>
              <w:bottom w:val="single" w:sz="6" w:space="0" w:color="auto"/>
              <w:right w:val="single" w:sz="6" w:space="0" w:color="auto"/>
            </w:tcBorders>
            <w:hideMark/>
          </w:tcPr>
          <w:p w14:paraId="407F3CEE" w14:textId="77777777" w:rsidR="00353D05" w:rsidRPr="00353D05" w:rsidRDefault="00353D05" w:rsidP="00353D05">
            <w:r w:rsidRPr="00353D05">
              <w:t>Essential </w:t>
            </w:r>
          </w:p>
        </w:tc>
      </w:tr>
      <w:tr w:rsidR="00353D05" w:rsidRPr="00353D05" w14:paraId="59CCADF0"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0811F9AC" w14:textId="77777777" w:rsidR="00353D05" w:rsidRPr="00353D05" w:rsidRDefault="00353D05" w:rsidP="00353D05">
            <w:r w:rsidRPr="00353D05">
              <w:t>Analytical skills </w:t>
            </w:r>
          </w:p>
        </w:tc>
        <w:tc>
          <w:tcPr>
            <w:tcW w:w="4935" w:type="dxa"/>
            <w:tcBorders>
              <w:top w:val="single" w:sz="6" w:space="0" w:color="auto"/>
              <w:left w:val="single" w:sz="6" w:space="0" w:color="auto"/>
              <w:bottom w:val="single" w:sz="6" w:space="0" w:color="auto"/>
              <w:right w:val="single" w:sz="6" w:space="0" w:color="auto"/>
            </w:tcBorders>
            <w:hideMark/>
          </w:tcPr>
          <w:p w14:paraId="34A3F135" w14:textId="77777777" w:rsidR="00353D05" w:rsidRPr="00353D05" w:rsidRDefault="00353D05" w:rsidP="00353D05">
            <w:r w:rsidRPr="00353D05">
              <w:t>High intellectual and analytical abilities; able to assimilate and analyse information to determine population health needs and priorities.  To identify issues and develop solutions using effective models, techniques, and resources to resolve issues  </w:t>
            </w:r>
          </w:p>
          <w:p w14:paraId="1069612A" w14:textId="77777777" w:rsidR="00353D05" w:rsidRPr="00353D05" w:rsidRDefault="00353D05" w:rsidP="00353D05">
            <w:r w:rsidRPr="00353D05">
              <w:lastRenderedPageBreak/>
              <w:t>Skills in research and evaluation in public health </w:t>
            </w:r>
          </w:p>
          <w:p w14:paraId="35C132BE" w14:textId="77777777" w:rsidR="00353D05" w:rsidRPr="00353D05" w:rsidRDefault="00353D05" w:rsidP="00353D05">
            <w:r w:rsidRPr="00353D05">
              <w:t>Strong financial and budgetary awareness with the ability to manage finance and wider resources within a strong performance management culture  </w:t>
            </w:r>
          </w:p>
          <w:p w14:paraId="4FC47C7D" w14:textId="77777777" w:rsidR="00353D05" w:rsidRPr="00353D05" w:rsidRDefault="00353D05" w:rsidP="00353D05">
            <w:r w:rsidRPr="00353D05">
              <w:t>Ability to use information technology to improve service delivery and reduce costs. </w:t>
            </w:r>
          </w:p>
        </w:tc>
        <w:tc>
          <w:tcPr>
            <w:tcW w:w="2595" w:type="dxa"/>
            <w:gridSpan w:val="2"/>
            <w:tcBorders>
              <w:top w:val="single" w:sz="6" w:space="0" w:color="auto"/>
              <w:left w:val="single" w:sz="6" w:space="0" w:color="auto"/>
              <w:bottom w:val="single" w:sz="6" w:space="0" w:color="auto"/>
              <w:right w:val="single" w:sz="6" w:space="0" w:color="auto"/>
            </w:tcBorders>
            <w:hideMark/>
          </w:tcPr>
          <w:p w14:paraId="3FE89C9B" w14:textId="77777777" w:rsidR="00353D05" w:rsidRPr="00353D05" w:rsidRDefault="00353D05" w:rsidP="00353D05">
            <w:r w:rsidRPr="00353D05">
              <w:lastRenderedPageBreak/>
              <w:t>Essential </w:t>
            </w:r>
          </w:p>
        </w:tc>
      </w:tr>
      <w:tr w:rsidR="00353D05" w:rsidRPr="00353D05" w14:paraId="0242B051"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1C39C2E8" w14:textId="77777777" w:rsidR="00353D05" w:rsidRPr="00353D05" w:rsidRDefault="00353D05" w:rsidP="00353D05">
            <w:r w:rsidRPr="00353D05">
              <w:t>Decision Making </w:t>
            </w:r>
          </w:p>
        </w:tc>
        <w:tc>
          <w:tcPr>
            <w:tcW w:w="4935" w:type="dxa"/>
            <w:tcBorders>
              <w:top w:val="single" w:sz="6" w:space="0" w:color="auto"/>
              <w:left w:val="single" w:sz="6" w:space="0" w:color="auto"/>
              <w:bottom w:val="single" w:sz="6" w:space="0" w:color="auto"/>
              <w:right w:val="single" w:sz="6" w:space="0" w:color="auto"/>
            </w:tcBorders>
            <w:hideMark/>
          </w:tcPr>
          <w:p w14:paraId="6EF6F547" w14:textId="77777777" w:rsidR="00353D05" w:rsidRPr="00353D05" w:rsidRDefault="00353D05" w:rsidP="00353D05">
            <w:r w:rsidRPr="00353D05">
              <w:t>Ability to constructively challenge and make informed recommendations which can be substantiated </w:t>
            </w:r>
          </w:p>
          <w:p w14:paraId="132C8B13" w14:textId="77777777" w:rsidR="00353D05" w:rsidRPr="00353D05" w:rsidRDefault="00353D05" w:rsidP="00353D05">
            <w:r w:rsidRPr="00353D05">
              <w:t>Ability to understand and respond to information relating to risk and make quick and informed decisions  </w:t>
            </w:r>
          </w:p>
          <w:p w14:paraId="2EE00922" w14:textId="77777777" w:rsidR="00353D05" w:rsidRPr="00353D05" w:rsidRDefault="00353D05" w:rsidP="00353D05">
            <w:r w:rsidRPr="00353D05">
              <w:t>Ability to understand when to make autonomous decisions and when the decision should be shared and/or escalated </w:t>
            </w:r>
          </w:p>
        </w:tc>
        <w:tc>
          <w:tcPr>
            <w:tcW w:w="2595" w:type="dxa"/>
            <w:gridSpan w:val="2"/>
            <w:tcBorders>
              <w:top w:val="single" w:sz="6" w:space="0" w:color="auto"/>
              <w:left w:val="single" w:sz="6" w:space="0" w:color="auto"/>
              <w:bottom w:val="single" w:sz="6" w:space="0" w:color="auto"/>
              <w:right w:val="single" w:sz="6" w:space="0" w:color="auto"/>
            </w:tcBorders>
            <w:hideMark/>
          </w:tcPr>
          <w:p w14:paraId="63CB1DCA" w14:textId="77777777" w:rsidR="00353D05" w:rsidRPr="00353D05" w:rsidRDefault="00353D05" w:rsidP="00353D05">
            <w:r w:rsidRPr="00353D05">
              <w:t>Essential </w:t>
            </w:r>
          </w:p>
        </w:tc>
      </w:tr>
      <w:tr w:rsidR="00353D05" w:rsidRPr="00353D05" w14:paraId="155BE876"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5372D669" w14:textId="77777777" w:rsidR="00353D05" w:rsidRPr="00353D05" w:rsidRDefault="00353D05" w:rsidP="00353D05">
            <w:r w:rsidRPr="00353D05">
              <w:rPr>
                <w:b/>
                <w:bCs/>
              </w:rPr>
              <w:t>Experience</w:t>
            </w:r>
            <w:r w:rsidRPr="00353D05">
              <w:t> </w:t>
            </w:r>
          </w:p>
        </w:tc>
        <w:tc>
          <w:tcPr>
            <w:tcW w:w="4935" w:type="dxa"/>
            <w:tcBorders>
              <w:top w:val="single" w:sz="6" w:space="0" w:color="auto"/>
              <w:left w:val="single" w:sz="6" w:space="0" w:color="auto"/>
              <w:bottom w:val="single" w:sz="6" w:space="0" w:color="auto"/>
              <w:right w:val="single" w:sz="6" w:space="0" w:color="auto"/>
            </w:tcBorders>
            <w:hideMark/>
          </w:tcPr>
          <w:p w14:paraId="779862D2" w14:textId="77777777" w:rsidR="00353D05" w:rsidRPr="00353D05" w:rsidRDefault="00353D05" w:rsidP="00353D05">
            <w:r w:rsidRPr="00353D05">
              <w:t> </w:t>
            </w:r>
          </w:p>
        </w:tc>
        <w:tc>
          <w:tcPr>
            <w:tcW w:w="2595" w:type="dxa"/>
            <w:gridSpan w:val="2"/>
            <w:tcBorders>
              <w:top w:val="single" w:sz="6" w:space="0" w:color="auto"/>
              <w:left w:val="single" w:sz="6" w:space="0" w:color="auto"/>
              <w:bottom w:val="single" w:sz="6" w:space="0" w:color="auto"/>
              <w:right w:val="single" w:sz="6" w:space="0" w:color="auto"/>
            </w:tcBorders>
            <w:hideMark/>
          </w:tcPr>
          <w:p w14:paraId="2C13F99E" w14:textId="77777777" w:rsidR="00353D05" w:rsidRPr="00353D05" w:rsidRDefault="00353D05" w:rsidP="00353D05">
            <w:r w:rsidRPr="00353D05">
              <w:t> </w:t>
            </w:r>
          </w:p>
        </w:tc>
      </w:tr>
      <w:tr w:rsidR="00353D05" w:rsidRPr="00353D05" w14:paraId="78666703"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01F1A3FA" w14:textId="77777777" w:rsidR="00353D05" w:rsidRPr="00353D05" w:rsidRDefault="00353D05" w:rsidP="00353D05">
            <w:r w:rsidRPr="00353D05">
              <w:t>Policy, strategy, and commissioning  </w:t>
            </w:r>
          </w:p>
        </w:tc>
        <w:tc>
          <w:tcPr>
            <w:tcW w:w="4935" w:type="dxa"/>
            <w:tcBorders>
              <w:top w:val="single" w:sz="6" w:space="0" w:color="auto"/>
              <w:left w:val="single" w:sz="6" w:space="0" w:color="auto"/>
              <w:bottom w:val="single" w:sz="6" w:space="0" w:color="auto"/>
              <w:right w:val="single" w:sz="6" w:space="0" w:color="auto"/>
            </w:tcBorders>
            <w:hideMark/>
          </w:tcPr>
          <w:p w14:paraId="2E2C6EA2" w14:textId="77777777" w:rsidR="00353D05" w:rsidRPr="00353D05" w:rsidRDefault="00353D05" w:rsidP="00353D05">
            <w:r w:rsidRPr="00353D05">
              <w:t xml:space="preserve">Extensive experience of developing and delivering effective public health strategies and </w:t>
            </w:r>
            <w:proofErr w:type="spellStart"/>
            <w:r w:rsidRPr="00353D05">
              <w:t>multi agency</w:t>
            </w:r>
            <w:proofErr w:type="spellEnd"/>
            <w:r w:rsidRPr="00353D05">
              <w:t xml:space="preserve"> approaches to deliver impact and improvement on health outcomes and health inequalities.  </w:t>
            </w:r>
          </w:p>
          <w:p w14:paraId="799D1B43" w14:textId="77777777" w:rsidR="00353D05" w:rsidRPr="00353D05" w:rsidRDefault="00353D05" w:rsidP="00353D05">
            <w:r w:rsidRPr="00353D05">
              <w:t>Proven experience in using key public health techniques and evidence based practice to drive positive outcomes and health improvement. </w:t>
            </w:r>
          </w:p>
          <w:p w14:paraId="1B2BC517" w14:textId="77777777" w:rsidR="00353D05" w:rsidRPr="00353D05" w:rsidRDefault="00353D05" w:rsidP="00353D05">
            <w:r w:rsidRPr="00353D05">
              <w:t>Proven experience in applying public health policy and evidence appropriately at local level </w:t>
            </w:r>
          </w:p>
          <w:p w14:paraId="7934BE9F" w14:textId="77777777" w:rsidR="00353D05" w:rsidRPr="00353D05" w:rsidRDefault="00353D05" w:rsidP="00353D05">
            <w:r w:rsidRPr="00353D05">
              <w:t>Extensive experience of commissioning large complex services within local government.  </w:t>
            </w:r>
          </w:p>
          <w:p w14:paraId="7781CD99" w14:textId="77777777" w:rsidR="00353D05" w:rsidRPr="00353D05" w:rsidRDefault="00353D05" w:rsidP="00353D05">
            <w:r w:rsidRPr="00353D05">
              <w:t> </w:t>
            </w:r>
          </w:p>
          <w:p w14:paraId="49B95FE4" w14:textId="77777777" w:rsidR="00353D05" w:rsidRPr="00353D05" w:rsidRDefault="00353D05" w:rsidP="00353D05">
            <w:r w:rsidRPr="00353D05">
              <w:t>Experience in the specific portfolio for the role will be highly desirable, and essential for an individual holding the health protection portfolio </w:t>
            </w:r>
          </w:p>
          <w:p w14:paraId="67A08AAA" w14:textId="77777777" w:rsidR="00353D05" w:rsidRPr="00353D05" w:rsidRDefault="00353D05" w:rsidP="00353D05">
            <w:r w:rsidRPr="00353D05">
              <w:t> </w:t>
            </w:r>
          </w:p>
        </w:tc>
        <w:tc>
          <w:tcPr>
            <w:tcW w:w="2595" w:type="dxa"/>
            <w:gridSpan w:val="2"/>
            <w:tcBorders>
              <w:top w:val="single" w:sz="6" w:space="0" w:color="auto"/>
              <w:left w:val="single" w:sz="6" w:space="0" w:color="auto"/>
              <w:bottom w:val="single" w:sz="6" w:space="0" w:color="auto"/>
              <w:right w:val="single" w:sz="6" w:space="0" w:color="auto"/>
            </w:tcBorders>
            <w:hideMark/>
          </w:tcPr>
          <w:p w14:paraId="14F4779F" w14:textId="77777777" w:rsidR="00353D05" w:rsidRPr="00353D05" w:rsidRDefault="00353D05" w:rsidP="00353D05">
            <w:r w:rsidRPr="00353D05">
              <w:t>Essential </w:t>
            </w:r>
          </w:p>
          <w:p w14:paraId="019DDCC4" w14:textId="77777777" w:rsidR="00353D05" w:rsidRPr="00353D05" w:rsidRDefault="00353D05" w:rsidP="00353D05">
            <w:r w:rsidRPr="00353D05">
              <w:t> </w:t>
            </w:r>
          </w:p>
          <w:p w14:paraId="202B020E" w14:textId="77777777" w:rsidR="00353D05" w:rsidRPr="00353D05" w:rsidRDefault="00353D05" w:rsidP="00353D05">
            <w:r w:rsidRPr="00353D05">
              <w:t> </w:t>
            </w:r>
          </w:p>
          <w:p w14:paraId="2CFA8511" w14:textId="77777777" w:rsidR="00353D05" w:rsidRPr="00353D05" w:rsidRDefault="00353D05" w:rsidP="00353D05">
            <w:r w:rsidRPr="00353D05">
              <w:t> </w:t>
            </w:r>
          </w:p>
          <w:p w14:paraId="21CFA213" w14:textId="77777777" w:rsidR="00353D05" w:rsidRPr="00353D05" w:rsidRDefault="00353D05" w:rsidP="00353D05">
            <w:r w:rsidRPr="00353D05">
              <w:t> </w:t>
            </w:r>
          </w:p>
          <w:p w14:paraId="35897A46" w14:textId="77777777" w:rsidR="00353D05" w:rsidRPr="00353D05" w:rsidRDefault="00353D05" w:rsidP="00353D05">
            <w:r w:rsidRPr="00353D05">
              <w:t> </w:t>
            </w:r>
          </w:p>
          <w:p w14:paraId="76249692" w14:textId="77777777" w:rsidR="00353D05" w:rsidRPr="00353D05" w:rsidRDefault="00353D05" w:rsidP="00353D05">
            <w:r w:rsidRPr="00353D05">
              <w:t> </w:t>
            </w:r>
          </w:p>
          <w:p w14:paraId="74B15DF7" w14:textId="77777777" w:rsidR="00353D05" w:rsidRPr="00353D05" w:rsidRDefault="00353D05" w:rsidP="00353D05">
            <w:r w:rsidRPr="00353D05">
              <w:t> </w:t>
            </w:r>
          </w:p>
          <w:p w14:paraId="536EC18B" w14:textId="77777777" w:rsidR="00353D05" w:rsidRPr="00353D05" w:rsidRDefault="00353D05" w:rsidP="00353D05">
            <w:r w:rsidRPr="00353D05">
              <w:t> </w:t>
            </w:r>
          </w:p>
          <w:p w14:paraId="5B03D23A" w14:textId="77777777" w:rsidR="00353D05" w:rsidRPr="00353D05" w:rsidRDefault="00353D05" w:rsidP="00353D05">
            <w:r w:rsidRPr="00353D05">
              <w:t> </w:t>
            </w:r>
          </w:p>
          <w:p w14:paraId="3CA4E804" w14:textId="77777777" w:rsidR="00353D05" w:rsidRPr="00353D05" w:rsidRDefault="00353D05" w:rsidP="00353D05">
            <w:r w:rsidRPr="00353D05">
              <w:t> </w:t>
            </w:r>
          </w:p>
          <w:p w14:paraId="1D65BF57" w14:textId="77777777" w:rsidR="00353D05" w:rsidRPr="00353D05" w:rsidRDefault="00353D05" w:rsidP="00353D05">
            <w:r w:rsidRPr="00353D05">
              <w:t> </w:t>
            </w:r>
          </w:p>
          <w:p w14:paraId="636A36EF" w14:textId="77777777" w:rsidR="00353D05" w:rsidRPr="00353D05" w:rsidRDefault="00353D05" w:rsidP="00353D05">
            <w:r w:rsidRPr="00353D05">
              <w:t> </w:t>
            </w:r>
          </w:p>
          <w:p w14:paraId="7CCA4FDA" w14:textId="77777777" w:rsidR="00353D05" w:rsidRPr="00353D05" w:rsidRDefault="00353D05" w:rsidP="00353D05">
            <w:r w:rsidRPr="00353D05">
              <w:t>Desirable/essential </w:t>
            </w:r>
          </w:p>
        </w:tc>
      </w:tr>
      <w:tr w:rsidR="00353D05" w:rsidRPr="00353D05" w14:paraId="4F42CF26"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0B8AD202" w14:textId="77777777" w:rsidR="00353D05" w:rsidRPr="00353D05" w:rsidRDefault="00353D05" w:rsidP="00353D05">
            <w:r w:rsidRPr="00353D05">
              <w:lastRenderedPageBreak/>
              <w:t>Leadership and management </w:t>
            </w:r>
          </w:p>
        </w:tc>
        <w:tc>
          <w:tcPr>
            <w:tcW w:w="4935" w:type="dxa"/>
            <w:tcBorders>
              <w:top w:val="single" w:sz="6" w:space="0" w:color="auto"/>
              <w:left w:val="single" w:sz="6" w:space="0" w:color="auto"/>
              <w:bottom w:val="single" w:sz="6" w:space="0" w:color="auto"/>
              <w:right w:val="single" w:sz="6" w:space="0" w:color="auto"/>
            </w:tcBorders>
            <w:hideMark/>
          </w:tcPr>
          <w:p w14:paraId="67A74A33" w14:textId="77777777" w:rsidR="00353D05" w:rsidRPr="00353D05" w:rsidRDefault="00353D05" w:rsidP="00353D05">
            <w:r w:rsidRPr="00353D05">
              <w:t>Experience of leading key strategic areas and priorities, developing and leading multi-agency partnerships </w:t>
            </w:r>
          </w:p>
          <w:p w14:paraId="17D67E91" w14:textId="77777777" w:rsidR="00353D05" w:rsidRPr="00353D05" w:rsidRDefault="00353D05" w:rsidP="00353D05">
            <w:r w:rsidRPr="00353D05">
              <w:t>Experience leading teams, motivating and developing positive working environments, leading work plans and performance management.   </w:t>
            </w:r>
          </w:p>
          <w:p w14:paraId="1AC233B4" w14:textId="77777777" w:rsidR="00353D05" w:rsidRPr="00353D05" w:rsidRDefault="00353D05" w:rsidP="00353D05">
            <w:r w:rsidRPr="00353D05">
              <w:t>Experience of performance management (including management of poor performance) and undertaking skills audits and action plans.   </w:t>
            </w:r>
          </w:p>
        </w:tc>
        <w:tc>
          <w:tcPr>
            <w:tcW w:w="2595" w:type="dxa"/>
            <w:gridSpan w:val="2"/>
            <w:tcBorders>
              <w:top w:val="single" w:sz="6" w:space="0" w:color="auto"/>
              <w:left w:val="single" w:sz="6" w:space="0" w:color="auto"/>
              <w:bottom w:val="single" w:sz="6" w:space="0" w:color="auto"/>
              <w:right w:val="single" w:sz="6" w:space="0" w:color="auto"/>
            </w:tcBorders>
            <w:hideMark/>
          </w:tcPr>
          <w:p w14:paraId="27464E9E" w14:textId="77777777" w:rsidR="00353D05" w:rsidRPr="00353D05" w:rsidRDefault="00353D05" w:rsidP="00353D05">
            <w:r w:rsidRPr="00353D05">
              <w:t> </w:t>
            </w:r>
          </w:p>
        </w:tc>
      </w:tr>
      <w:tr w:rsidR="00353D05" w:rsidRPr="00353D05" w14:paraId="40AF28DE"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5111D725" w14:textId="77777777" w:rsidR="00353D05" w:rsidRPr="00353D05" w:rsidRDefault="00353D05" w:rsidP="00353D05">
            <w:r w:rsidRPr="00353D05">
              <w:t>Change Management </w:t>
            </w:r>
          </w:p>
        </w:tc>
        <w:tc>
          <w:tcPr>
            <w:tcW w:w="4935" w:type="dxa"/>
            <w:tcBorders>
              <w:top w:val="single" w:sz="6" w:space="0" w:color="auto"/>
              <w:left w:val="single" w:sz="6" w:space="0" w:color="auto"/>
              <w:bottom w:val="single" w:sz="6" w:space="0" w:color="auto"/>
              <w:right w:val="single" w:sz="6" w:space="0" w:color="auto"/>
            </w:tcBorders>
            <w:hideMark/>
          </w:tcPr>
          <w:p w14:paraId="34778753" w14:textId="77777777" w:rsidR="00353D05" w:rsidRPr="00353D05" w:rsidRDefault="00353D05" w:rsidP="00353D05">
            <w:r w:rsidRPr="00353D05">
              <w:t>Experience of managing change and of using management information to analyse and improve service performance </w:t>
            </w:r>
          </w:p>
          <w:p w14:paraId="688F4FAB" w14:textId="77777777" w:rsidR="00353D05" w:rsidRPr="00353D05" w:rsidRDefault="00353D05" w:rsidP="00353D05">
            <w:r w:rsidRPr="00353D05">
              <w:t>Experience of managing complex change involving internally departments and external organisations  </w:t>
            </w:r>
          </w:p>
          <w:p w14:paraId="5CF04F20" w14:textId="77777777" w:rsidR="00353D05" w:rsidRPr="00353D05" w:rsidRDefault="00353D05" w:rsidP="00353D05">
            <w:r w:rsidRPr="00353D05">
              <w:t>Experience of successfully leading and applying project management methodologies to change within agreed timescales, costs, and quality targets </w:t>
            </w:r>
          </w:p>
          <w:p w14:paraId="0A187012" w14:textId="77777777" w:rsidR="00353D05" w:rsidRPr="00353D05" w:rsidRDefault="00353D05" w:rsidP="00353D05">
            <w:r w:rsidRPr="00353D05">
              <w:t>Highly defined skills in setting clear priorities, identification of milestones and effective time management skills. </w:t>
            </w:r>
          </w:p>
        </w:tc>
        <w:tc>
          <w:tcPr>
            <w:tcW w:w="2595" w:type="dxa"/>
            <w:gridSpan w:val="2"/>
            <w:tcBorders>
              <w:top w:val="single" w:sz="6" w:space="0" w:color="auto"/>
              <w:left w:val="single" w:sz="6" w:space="0" w:color="auto"/>
              <w:bottom w:val="single" w:sz="6" w:space="0" w:color="auto"/>
              <w:right w:val="single" w:sz="6" w:space="0" w:color="auto"/>
            </w:tcBorders>
            <w:hideMark/>
          </w:tcPr>
          <w:p w14:paraId="6690162A" w14:textId="77777777" w:rsidR="00353D05" w:rsidRPr="00353D05" w:rsidRDefault="00353D05" w:rsidP="00353D05">
            <w:r w:rsidRPr="00353D05">
              <w:t>Essential </w:t>
            </w:r>
          </w:p>
        </w:tc>
      </w:tr>
      <w:tr w:rsidR="00353D05" w:rsidRPr="00353D05" w14:paraId="5805EEF2"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1ABF9DCC" w14:textId="77777777" w:rsidR="00353D05" w:rsidRPr="00353D05" w:rsidRDefault="00353D05" w:rsidP="00353D05">
            <w:r w:rsidRPr="00353D05">
              <w:t>Partnership Working and Collaboration </w:t>
            </w:r>
          </w:p>
        </w:tc>
        <w:tc>
          <w:tcPr>
            <w:tcW w:w="4935" w:type="dxa"/>
            <w:tcBorders>
              <w:top w:val="single" w:sz="6" w:space="0" w:color="auto"/>
              <w:left w:val="single" w:sz="6" w:space="0" w:color="auto"/>
              <w:bottom w:val="single" w:sz="6" w:space="0" w:color="auto"/>
              <w:right w:val="single" w:sz="6" w:space="0" w:color="auto"/>
            </w:tcBorders>
            <w:hideMark/>
          </w:tcPr>
          <w:p w14:paraId="44156A15" w14:textId="77777777" w:rsidR="00353D05" w:rsidRPr="00353D05" w:rsidRDefault="00353D05" w:rsidP="00353D05">
            <w:r w:rsidRPr="00353D05">
              <w:t>Experience of establishing effective multi-agency strategic partnerships including development and management of partnership boards, multi-agency strategies, and joint approaches to improve health outcomes </w:t>
            </w:r>
          </w:p>
          <w:p w14:paraId="049392B5" w14:textId="77777777" w:rsidR="00353D05" w:rsidRPr="00353D05" w:rsidRDefault="00353D05" w:rsidP="00353D05">
            <w:r w:rsidRPr="00353D05">
              <w:t>Experience of managing cross functional and/or cross organisational meetings and forums that includes regional and national bodies. </w:t>
            </w:r>
          </w:p>
        </w:tc>
        <w:tc>
          <w:tcPr>
            <w:tcW w:w="2595" w:type="dxa"/>
            <w:gridSpan w:val="2"/>
            <w:tcBorders>
              <w:top w:val="single" w:sz="6" w:space="0" w:color="auto"/>
              <w:left w:val="single" w:sz="6" w:space="0" w:color="auto"/>
              <w:bottom w:val="single" w:sz="6" w:space="0" w:color="auto"/>
              <w:right w:val="single" w:sz="6" w:space="0" w:color="auto"/>
            </w:tcBorders>
            <w:hideMark/>
          </w:tcPr>
          <w:p w14:paraId="2C6FCC86" w14:textId="77777777" w:rsidR="00353D05" w:rsidRPr="00353D05" w:rsidRDefault="00353D05" w:rsidP="00353D05">
            <w:r w:rsidRPr="00353D05">
              <w:t>Essential </w:t>
            </w:r>
          </w:p>
        </w:tc>
      </w:tr>
      <w:tr w:rsidR="00353D05" w:rsidRPr="00353D05" w14:paraId="6F6BB05C"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76AC9194" w14:textId="77777777" w:rsidR="00353D05" w:rsidRPr="00353D05" w:rsidRDefault="00353D05" w:rsidP="00353D05">
            <w:r w:rsidRPr="00353D05">
              <w:t>Communication  </w:t>
            </w:r>
          </w:p>
        </w:tc>
        <w:tc>
          <w:tcPr>
            <w:tcW w:w="4935" w:type="dxa"/>
            <w:tcBorders>
              <w:top w:val="single" w:sz="6" w:space="0" w:color="auto"/>
              <w:left w:val="single" w:sz="6" w:space="0" w:color="auto"/>
              <w:bottom w:val="single" w:sz="6" w:space="0" w:color="auto"/>
              <w:right w:val="single" w:sz="6" w:space="0" w:color="auto"/>
            </w:tcBorders>
            <w:hideMark/>
          </w:tcPr>
          <w:p w14:paraId="5559C889" w14:textId="77777777" w:rsidR="00353D05" w:rsidRPr="00353D05" w:rsidRDefault="00353D05" w:rsidP="00353D05">
            <w:r w:rsidRPr="00353D05">
              <w:t>Experience of communicating complex information both written and verbal effectively to internal and external colleagues; transform data into delivery and inspire change </w:t>
            </w:r>
          </w:p>
        </w:tc>
        <w:tc>
          <w:tcPr>
            <w:tcW w:w="2595" w:type="dxa"/>
            <w:gridSpan w:val="2"/>
            <w:tcBorders>
              <w:top w:val="single" w:sz="6" w:space="0" w:color="auto"/>
              <w:left w:val="single" w:sz="6" w:space="0" w:color="auto"/>
              <w:bottom w:val="single" w:sz="6" w:space="0" w:color="auto"/>
              <w:right w:val="single" w:sz="6" w:space="0" w:color="auto"/>
            </w:tcBorders>
            <w:hideMark/>
          </w:tcPr>
          <w:p w14:paraId="706F0DA7" w14:textId="77777777" w:rsidR="00353D05" w:rsidRPr="00353D05" w:rsidRDefault="00353D05" w:rsidP="00353D05">
            <w:r w:rsidRPr="00353D05">
              <w:t>Essential </w:t>
            </w:r>
          </w:p>
        </w:tc>
      </w:tr>
      <w:tr w:rsidR="00353D05" w:rsidRPr="00353D05" w14:paraId="26D18E98"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11599A75" w14:textId="77777777" w:rsidR="00353D05" w:rsidRPr="00353D05" w:rsidRDefault="00353D05" w:rsidP="00353D05">
            <w:r w:rsidRPr="00353D05">
              <w:t>Budget and Resource Management </w:t>
            </w:r>
          </w:p>
        </w:tc>
        <w:tc>
          <w:tcPr>
            <w:tcW w:w="4935" w:type="dxa"/>
            <w:tcBorders>
              <w:top w:val="single" w:sz="6" w:space="0" w:color="auto"/>
              <w:left w:val="single" w:sz="6" w:space="0" w:color="auto"/>
              <w:bottom w:val="single" w:sz="6" w:space="0" w:color="auto"/>
              <w:right w:val="single" w:sz="6" w:space="0" w:color="auto"/>
            </w:tcBorders>
            <w:hideMark/>
          </w:tcPr>
          <w:p w14:paraId="358736AC" w14:textId="77777777" w:rsidR="00353D05" w:rsidRPr="00353D05" w:rsidRDefault="00353D05" w:rsidP="00353D05">
            <w:r w:rsidRPr="00353D05">
              <w:t xml:space="preserve">Experience of delivering within complex, needs led budgets and prioritisation of </w:t>
            </w:r>
            <w:r w:rsidRPr="00353D05">
              <w:lastRenderedPageBreak/>
              <w:t>resource allocation within a set of allocated service areas </w:t>
            </w:r>
          </w:p>
          <w:p w14:paraId="1F4938DB" w14:textId="77777777" w:rsidR="00353D05" w:rsidRPr="00353D05" w:rsidRDefault="00353D05" w:rsidP="00353D05">
            <w:r w:rsidRPr="00353D05">
              <w:t>Proven track record in achieving reduced costs, savings, cost avoidances or best value for a Council </w:t>
            </w:r>
          </w:p>
          <w:p w14:paraId="5716F144" w14:textId="77777777" w:rsidR="00353D05" w:rsidRPr="00353D05" w:rsidRDefault="00353D05" w:rsidP="00353D05">
            <w:r w:rsidRPr="00353D05">
              <w:t>Experience of leading or being involved in budget planning and forecasting, as well as identifying and delivering on savings agendas and cost avoidances.  </w:t>
            </w:r>
          </w:p>
          <w:p w14:paraId="26329106" w14:textId="77777777" w:rsidR="00353D05" w:rsidRPr="00353D05" w:rsidRDefault="00353D05" w:rsidP="00353D05">
            <w:r w:rsidRPr="00353D05">
              <w:t>Experience of effectively managing resource allocation via panel processes </w:t>
            </w:r>
          </w:p>
        </w:tc>
        <w:tc>
          <w:tcPr>
            <w:tcW w:w="2595" w:type="dxa"/>
            <w:gridSpan w:val="2"/>
            <w:tcBorders>
              <w:top w:val="single" w:sz="6" w:space="0" w:color="auto"/>
              <w:left w:val="single" w:sz="6" w:space="0" w:color="auto"/>
              <w:bottom w:val="single" w:sz="6" w:space="0" w:color="auto"/>
              <w:right w:val="single" w:sz="6" w:space="0" w:color="auto"/>
            </w:tcBorders>
            <w:hideMark/>
          </w:tcPr>
          <w:p w14:paraId="7CF26C6A" w14:textId="77777777" w:rsidR="00353D05" w:rsidRPr="00353D05" w:rsidRDefault="00353D05" w:rsidP="00353D05">
            <w:r w:rsidRPr="00353D05">
              <w:lastRenderedPageBreak/>
              <w:t>Essential </w:t>
            </w:r>
          </w:p>
          <w:p w14:paraId="7B362B85" w14:textId="77777777" w:rsidR="00353D05" w:rsidRPr="00353D05" w:rsidRDefault="00353D05" w:rsidP="00353D05">
            <w:r w:rsidRPr="00353D05">
              <w:t> </w:t>
            </w:r>
          </w:p>
          <w:p w14:paraId="683087D2" w14:textId="77777777" w:rsidR="00353D05" w:rsidRPr="00353D05" w:rsidRDefault="00353D05" w:rsidP="00353D05">
            <w:r w:rsidRPr="00353D05">
              <w:lastRenderedPageBreak/>
              <w:t> </w:t>
            </w:r>
          </w:p>
          <w:p w14:paraId="28D782E5" w14:textId="77777777" w:rsidR="00353D05" w:rsidRPr="00353D05" w:rsidRDefault="00353D05" w:rsidP="00353D05">
            <w:r w:rsidRPr="00353D05">
              <w:t> </w:t>
            </w:r>
          </w:p>
          <w:p w14:paraId="6EC54B7A" w14:textId="77777777" w:rsidR="00353D05" w:rsidRPr="00353D05" w:rsidRDefault="00353D05" w:rsidP="00353D05">
            <w:r w:rsidRPr="00353D05">
              <w:t> </w:t>
            </w:r>
          </w:p>
          <w:p w14:paraId="21ED81AE" w14:textId="77777777" w:rsidR="00353D05" w:rsidRPr="00353D05" w:rsidRDefault="00353D05" w:rsidP="00353D05">
            <w:r w:rsidRPr="00353D05">
              <w:t> </w:t>
            </w:r>
          </w:p>
          <w:p w14:paraId="2F94BB84" w14:textId="77777777" w:rsidR="00353D05" w:rsidRPr="00353D05" w:rsidRDefault="00353D05" w:rsidP="00353D05">
            <w:r w:rsidRPr="00353D05">
              <w:t> </w:t>
            </w:r>
          </w:p>
          <w:p w14:paraId="77EA7F7B" w14:textId="77777777" w:rsidR="00353D05" w:rsidRPr="00353D05" w:rsidRDefault="00353D05" w:rsidP="00353D05">
            <w:r w:rsidRPr="00353D05">
              <w:t> </w:t>
            </w:r>
          </w:p>
          <w:p w14:paraId="7A298B4A" w14:textId="77777777" w:rsidR="00353D05" w:rsidRPr="00353D05" w:rsidRDefault="00353D05" w:rsidP="00353D05">
            <w:r w:rsidRPr="00353D05">
              <w:t>Desirable </w:t>
            </w:r>
          </w:p>
        </w:tc>
      </w:tr>
      <w:tr w:rsidR="00353D05" w:rsidRPr="00353D05" w14:paraId="6F0ADFF6"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505828AC" w14:textId="77777777" w:rsidR="00353D05" w:rsidRPr="00353D05" w:rsidRDefault="00353D05" w:rsidP="00353D05">
            <w:r w:rsidRPr="00353D05">
              <w:lastRenderedPageBreak/>
              <w:t>Equality, Diversity and Inclusion (applies to all roles). </w:t>
            </w:r>
          </w:p>
        </w:tc>
        <w:tc>
          <w:tcPr>
            <w:tcW w:w="4935" w:type="dxa"/>
            <w:tcBorders>
              <w:top w:val="single" w:sz="6" w:space="0" w:color="auto"/>
              <w:left w:val="single" w:sz="6" w:space="0" w:color="auto"/>
              <w:bottom w:val="single" w:sz="6" w:space="0" w:color="auto"/>
              <w:right w:val="single" w:sz="6" w:space="0" w:color="auto"/>
            </w:tcBorders>
            <w:hideMark/>
          </w:tcPr>
          <w:p w14:paraId="611D24F3" w14:textId="77777777" w:rsidR="00353D05" w:rsidRPr="00353D05" w:rsidRDefault="00353D05" w:rsidP="00353D05">
            <w:r w:rsidRPr="00353D05">
              <w:t>Ability to demonstrate awareness and understanding of equality, diversity and inclusion and how this applies to this role.   </w:t>
            </w:r>
          </w:p>
        </w:tc>
        <w:tc>
          <w:tcPr>
            <w:tcW w:w="2595" w:type="dxa"/>
            <w:gridSpan w:val="2"/>
            <w:tcBorders>
              <w:top w:val="single" w:sz="6" w:space="0" w:color="auto"/>
              <w:left w:val="single" w:sz="6" w:space="0" w:color="auto"/>
              <w:bottom w:val="single" w:sz="6" w:space="0" w:color="auto"/>
              <w:right w:val="single" w:sz="6" w:space="0" w:color="auto"/>
            </w:tcBorders>
            <w:hideMark/>
          </w:tcPr>
          <w:p w14:paraId="361F6FA5" w14:textId="77777777" w:rsidR="00353D05" w:rsidRPr="00353D05" w:rsidRDefault="00353D05" w:rsidP="00353D05">
            <w:r w:rsidRPr="00353D05">
              <w:t>Essential </w:t>
            </w:r>
          </w:p>
        </w:tc>
      </w:tr>
      <w:tr w:rsidR="00353D05" w:rsidRPr="00353D05" w14:paraId="3B2F0B71" w14:textId="77777777" w:rsidTr="00353D05">
        <w:trPr>
          <w:trHeight w:val="300"/>
        </w:trPr>
        <w:tc>
          <w:tcPr>
            <w:tcW w:w="2520" w:type="dxa"/>
            <w:tcBorders>
              <w:top w:val="single" w:sz="6" w:space="0" w:color="auto"/>
              <w:left w:val="single" w:sz="6" w:space="0" w:color="auto"/>
              <w:bottom w:val="single" w:sz="6" w:space="0" w:color="auto"/>
              <w:right w:val="single" w:sz="6" w:space="0" w:color="auto"/>
            </w:tcBorders>
            <w:hideMark/>
          </w:tcPr>
          <w:p w14:paraId="0F3EC41A" w14:textId="77777777" w:rsidR="00353D05" w:rsidRPr="00353D05" w:rsidRDefault="00353D05" w:rsidP="00353D05">
            <w:r w:rsidRPr="00353D05">
              <w:t>Net Zero (applies to all roles). </w:t>
            </w:r>
          </w:p>
        </w:tc>
        <w:tc>
          <w:tcPr>
            <w:tcW w:w="6225" w:type="dxa"/>
            <w:gridSpan w:val="2"/>
            <w:tcBorders>
              <w:top w:val="single" w:sz="6" w:space="0" w:color="auto"/>
              <w:left w:val="single" w:sz="6" w:space="0" w:color="auto"/>
              <w:bottom w:val="single" w:sz="6" w:space="0" w:color="auto"/>
              <w:right w:val="single" w:sz="6" w:space="0" w:color="auto"/>
            </w:tcBorders>
            <w:hideMark/>
          </w:tcPr>
          <w:p w14:paraId="75F5C3ED" w14:textId="77777777" w:rsidR="00353D05" w:rsidRPr="00353D05" w:rsidRDefault="00353D05" w:rsidP="00353D05">
            <w:r w:rsidRPr="00353D05">
              <w:t>Ability to contribute towards our commitment of becoming a net zero organisation.   </w:t>
            </w:r>
          </w:p>
        </w:tc>
        <w:tc>
          <w:tcPr>
            <w:tcW w:w="1290" w:type="dxa"/>
            <w:tcBorders>
              <w:top w:val="single" w:sz="6" w:space="0" w:color="auto"/>
              <w:left w:val="single" w:sz="6" w:space="0" w:color="auto"/>
              <w:bottom w:val="single" w:sz="6" w:space="0" w:color="auto"/>
              <w:right w:val="single" w:sz="6" w:space="0" w:color="auto"/>
            </w:tcBorders>
            <w:hideMark/>
          </w:tcPr>
          <w:p w14:paraId="706A5AEC" w14:textId="77777777" w:rsidR="00353D05" w:rsidRPr="00353D05" w:rsidRDefault="00353D05" w:rsidP="00353D05">
            <w:r w:rsidRPr="00353D05">
              <w:t>Essential </w:t>
            </w:r>
          </w:p>
        </w:tc>
      </w:tr>
    </w:tbl>
    <w:p w14:paraId="16D6C3B2" w14:textId="77777777" w:rsidR="00353D05" w:rsidRPr="00353D05" w:rsidRDefault="00353D05" w:rsidP="00353D05">
      <w:r w:rsidRPr="00353D05">
        <w:t> </w:t>
      </w:r>
    </w:p>
    <w:p w14:paraId="481E4EBE" w14:textId="77777777" w:rsidR="00353D05" w:rsidRPr="00353D05" w:rsidRDefault="00353D05" w:rsidP="00353D05">
      <w:r w:rsidRPr="00353D05">
        <w:t> </w:t>
      </w:r>
    </w:p>
    <w:p w14:paraId="4DBFA903" w14:textId="77777777" w:rsidR="00353D05" w:rsidRPr="00353D05" w:rsidRDefault="00353D05" w:rsidP="00353D05">
      <w:r w:rsidRPr="00353D05">
        <w:rPr>
          <w:b/>
          <w:bCs/>
        </w:rPr>
        <w:t>Disclosure level</w:t>
      </w:r>
      <w:r w:rsidRPr="00353D05">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5"/>
        <w:gridCol w:w="2935"/>
        <w:gridCol w:w="2715"/>
      </w:tblGrid>
      <w:tr w:rsidR="00353D05" w:rsidRPr="00353D05" w14:paraId="061FC4DE" w14:textId="77777777" w:rsidTr="00353D05">
        <w:trPr>
          <w:trHeight w:val="300"/>
        </w:trPr>
        <w:tc>
          <w:tcPr>
            <w:tcW w:w="4140" w:type="dxa"/>
            <w:vMerge w:val="restart"/>
            <w:tcBorders>
              <w:top w:val="single" w:sz="6" w:space="0" w:color="auto"/>
              <w:left w:val="single" w:sz="6" w:space="0" w:color="auto"/>
              <w:bottom w:val="single" w:sz="6" w:space="0" w:color="auto"/>
              <w:right w:val="single" w:sz="6" w:space="0" w:color="auto"/>
            </w:tcBorders>
            <w:hideMark/>
          </w:tcPr>
          <w:p w14:paraId="4CC3B7B3" w14:textId="77777777" w:rsidR="00353D05" w:rsidRPr="00353D05" w:rsidRDefault="00353D05" w:rsidP="00353D05">
            <w:r w:rsidRPr="00353D05">
              <w:t>What disclosure level is required for this post? </w:t>
            </w:r>
          </w:p>
        </w:tc>
        <w:tc>
          <w:tcPr>
            <w:tcW w:w="3150" w:type="dxa"/>
            <w:tcBorders>
              <w:top w:val="single" w:sz="6" w:space="0" w:color="auto"/>
              <w:left w:val="single" w:sz="6" w:space="0" w:color="auto"/>
              <w:bottom w:val="single" w:sz="6" w:space="0" w:color="auto"/>
              <w:right w:val="single" w:sz="6" w:space="0" w:color="auto"/>
            </w:tcBorders>
            <w:hideMark/>
          </w:tcPr>
          <w:p w14:paraId="0B6B1F2E" w14:textId="77777777" w:rsidR="00353D05" w:rsidRPr="00353D05" w:rsidRDefault="00353D05" w:rsidP="00353D05">
            <w:r w:rsidRPr="00353D05">
              <w:t>None </w:t>
            </w:r>
          </w:p>
        </w:tc>
        <w:tc>
          <w:tcPr>
            <w:tcW w:w="2910" w:type="dxa"/>
            <w:tcBorders>
              <w:top w:val="single" w:sz="6" w:space="0" w:color="auto"/>
              <w:left w:val="single" w:sz="6" w:space="0" w:color="auto"/>
              <w:bottom w:val="single" w:sz="6" w:space="0" w:color="auto"/>
              <w:right w:val="single" w:sz="6" w:space="0" w:color="auto"/>
            </w:tcBorders>
            <w:hideMark/>
          </w:tcPr>
          <w:p w14:paraId="2797D053" w14:textId="77777777" w:rsidR="00353D05" w:rsidRPr="00353D05" w:rsidRDefault="00353D05" w:rsidP="00353D05">
            <w:r w:rsidRPr="00353D05">
              <w:rPr>
                <w:b/>
                <w:bCs/>
              </w:rPr>
              <w:t>Standard</w:t>
            </w:r>
            <w:r w:rsidRPr="00353D05">
              <w:t> </w:t>
            </w:r>
          </w:p>
        </w:tc>
      </w:tr>
      <w:tr w:rsidR="00353D05" w:rsidRPr="00353D05" w14:paraId="329D3B02" w14:textId="77777777" w:rsidTr="00353D05">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BD01B6B" w14:textId="77777777" w:rsidR="00353D05" w:rsidRPr="00353D05" w:rsidRDefault="00353D05" w:rsidP="00353D05"/>
        </w:tc>
        <w:tc>
          <w:tcPr>
            <w:tcW w:w="3150" w:type="dxa"/>
            <w:tcBorders>
              <w:top w:val="single" w:sz="6" w:space="0" w:color="auto"/>
              <w:left w:val="single" w:sz="6" w:space="0" w:color="auto"/>
              <w:bottom w:val="single" w:sz="6" w:space="0" w:color="auto"/>
              <w:right w:val="single" w:sz="6" w:space="0" w:color="auto"/>
            </w:tcBorders>
            <w:hideMark/>
          </w:tcPr>
          <w:p w14:paraId="49B89623" w14:textId="77777777" w:rsidR="00353D05" w:rsidRPr="00353D05" w:rsidRDefault="00353D05" w:rsidP="00353D05">
            <w:r w:rsidRPr="00353D05">
              <w:t>Enhanced </w:t>
            </w:r>
          </w:p>
        </w:tc>
        <w:tc>
          <w:tcPr>
            <w:tcW w:w="2910" w:type="dxa"/>
            <w:tcBorders>
              <w:top w:val="single" w:sz="6" w:space="0" w:color="auto"/>
              <w:left w:val="single" w:sz="6" w:space="0" w:color="auto"/>
              <w:bottom w:val="single" w:sz="6" w:space="0" w:color="auto"/>
              <w:right w:val="single" w:sz="6" w:space="0" w:color="auto"/>
            </w:tcBorders>
            <w:hideMark/>
          </w:tcPr>
          <w:p w14:paraId="49649461" w14:textId="77777777" w:rsidR="00353D05" w:rsidRPr="00353D05" w:rsidRDefault="00353D05" w:rsidP="00353D05">
            <w:r w:rsidRPr="00353D05">
              <w:t>Enhanced with barred list checks </w:t>
            </w:r>
          </w:p>
        </w:tc>
      </w:tr>
    </w:tbl>
    <w:p w14:paraId="54ED9989" w14:textId="77777777" w:rsidR="00353D05" w:rsidRPr="00353D05" w:rsidRDefault="00353D05" w:rsidP="00353D05">
      <w:r w:rsidRPr="00353D05">
        <w:t> </w:t>
      </w:r>
    </w:p>
    <w:p w14:paraId="3A28067E" w14:textId="77777777" w:rsidR="00353D05" w:rsidRPr="00353D05" w:rsidRDefault="00353D05" w:rsidP="00353D05">
      <w:r w:rsidRPr="00353D05">
        <w:rPr>
          <w:b/>
          <w:bCs/>
        </w:rPr>
        <w:t>Work type</w:t>
      </w:r>
      <w:r w:rsidRPr="00353D05">
        <w:t> </w:t>
      </w:r>
    </w:p>
    <w:tbl>
      <w:tblPr>
        <w:tblW w:w="0" w:type="dxa"/>
        <w:tblInd w:w="-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21"/>
        <w:gridCol w:w="1017"/>
        <w:gridCol w:w="1032"/>
        <w:gridCol w:w="1018"/>
        <w:gridCol w:w="1049"/>
        <w:gridCol w:w="1038"/>
      </w:tblGrid>
      <w:tr w:rsidR="00353D05" w:rsidRPr="00353D05" w14:paraId="77FD83C4" w14:textId="77777777" w:rsidTr="00353D05">
        <w:trPr>
          <w:trHeight w:val="300"/>
        </w:trPr>
        <w:tc>
          <w:tcPr>
            <w:tcW w:w="4770" w:type="dxa"/>
            <w:tcBorders>
              <w:top w:val="single" w:sz="6" w:space="0" w:color="auto"/>
              <w:left w:val="single" w:sz="6" w:space="0" w:color="auto"/>
              <w:bottom w:val="single" w:sz="6" w:space="0" w:color="auto"/>
              <w:right w:val="single" w:sz="6" w:space="0" w:color="auto"/>
            </w:tcBorders>
            <w:hideMark/>
          </w:tcPr>
          <w:p w14:paraId="2C8DF4EE" w14:textId="77777777" w:rsidR="00353D05" w:rsidRPr="00353D05" w:rsidRDefault="00353D05" w:rsidP="00353D05">
            <w:r w:rsidRPr="00353D05">
              <w:t>What work type does this role fit into? (tick one box that reflects the main work type, the default work type is hybrid) </w:t>
            </w:r>
          </w:p>
        </w:tc>
        <w:tc>
          <w:tcPr>
            <w:tcW w:w="1080" w:type="dxa"/>
            <w:tcBorders>
              <w:top w:val="single" w:sz="6" w:space="0" w:color="auto"/>
              <w:left w:val="single" w:sz="6" w:space="0" w:color="auto"/>
              <w:bottom w:val="single" w:sz="6" w:space="0" w:color="auto"/>
              <w:right w:val="single" w:sz="6" w:space="0" w:color="auto"/>
            </w:tcBorders>
            <w:hideMark/>
          </w:tcPr>
          <w:p w14:paraId="5CFA0A2D" w14:textId="77777777" w:rsidR="00353D05" w:rsidRPr="00353D05" w:rsidRDefault="00353D05" w:rsidP="00353D05">
            <w:r w:rsidRPr="00353D05">
              <w:t>Fixed</w:t>
            </w:r>
            <w:r w:rsidRPr="00353D05">
              <w:tab/>
              <w:t> </w:t>
            </w:r>
          </w:p>
        </w:tc>
        <w:tc>
          <w:tcPr>
            <w:tcW w:w="1080" w:type="dxa"/>
            <w:tcBorders>
              <w:top w:val="single" w:sz="6" w:space="0" w:color="auto"/>
              <w:left w:val="single" w:sz="6" w:space="0" w:color="auto"/>
              <w:bottom w:val="single" w:sz="6" w:space="0" w:color="auto"/>
              <w:right w:val="single" w:sz="6" w:space="0" w:color="auto"/>
            </w:tcBorders>
            <w:hideMark/>
          </w:tcPr>
          <w:p w14:paraId="7F6557A1" w14:textId="77777777" w:rsidR="00353D05" w:rsidRPr="00353D05" w:rsidRDefault="00353D05" w:rsidP="00353D05">
            <w:r w:rsidRPr="00353D05">
              <w:t>Hybrid</w:t>
            </w:r>
            <w:r w:rsidRPr="00353D05">
              <w:tab/>
              <w:t> </w:t>
            </w:r>
          </w:p>
          <w:p w14:paraId="6DDFC248" w14:textId="77777777" w:rsidR="00353D05" w:rsidRPr="00353D05" w:rsidRDefault="00353D05" w:rsidP="00353D05">
            <w:r w:rsidRPr="00353D05">
              <w:t>X </w:t>
            </w:r>
          </w:p>
        </w:tc>
        <w:tc>
          <w:tcPr>
            <w:tcW w:w="1080" w:type="dxa"/>
            <w:tcBorders>
              <w:top w:val="single" w:sz="6" w:space="0" w:color="auto"/>
              <w:left w:val="single" w:sz="6" w:space="0" w:color="auto"/>
              <w:bottom w:val="single" w:sz="6" w:space="0" w:color="auto"/>
              <w:right w:val="single" w:sz="6" w:space="0" w:color="auto"/>
            </w:tcBorders>
            <w:hideMark/>
          </w:tcPr>
          <w:p w14:paraId="3C2D3BAB" w14:textId="77777777" w:rsidR="00353D05" w:rsidRPr="00353D05" w:rsidRDefault="00353D05" w:rsidP="00353D05">
            <w:r w:rsidRPr="00353D05">
              <w:t>Field </w:t>
            </w:r>
          </w:p>
        </w:tc>
        <w:tc>
          <w:tcPr>
            <w:tcW w:w="1080" w:type="dxa"/>
            <w:tcBorders>
              <w:top w:val="single" w:sz="6" w:space="0" w:color="auto"/>
              <w:left w:val="single" w:sz="6" w:space="0" w:color="auto"/>
              <w:bottom w:val="single" w:sz="6" w:space="0" w:color="auto"/>
              <w:right w:val="single" w:sz="6" w:space="0" w:color="auto"/>
            </w:tcBorders>
            <w:hideMark/>
          </w:tcPr>
          <w:p w14:paraId="2E56DE2C" w14:textId="77777777" w:rsidR="00353D05" w:rsidRPr="00353D05" w:rsidRDefault="00353D05" w:rsidP="00353D05">
            <w:r w:rsidRPr="00353D05">
              <w:t>Remote </w:t>
            </w:r>
          </w:p>
        </w:tc>
        <w:tc>
          <w:tcPr>
            <w:tcW w:w="1080" w:type="dxa"/>
            <w:tcBorders>
              <w:top w:val="single" w:sz="6" w:space="0" w:color="auto"/>
              <w:left w:val="single" w:sz="6" w:space="0" w:color="auto"/>
              <w:bottom w:val="single" w:sz="6" w:space="0" w:color="auto"/>
              <w:right w:val="single" w:sz="6" w:space="0" w:color="auto"/>
            </w:tcBorders>
            <w:hideMark/>
          </w:tcPr>
          <w:p w14:paraId="559609A9" w14:textId="77777777" w:rsidR="00353D05" w:rsidRPr="00353D05" w:rsidRDefault="00353D05" w:rsidP="00353D05">
            <w:r w:rsidRPr="00353D05">
              <w:t>Mobile </w:t>
            </w:r>
          </w:p>
        </w:tc>
      </w:tr>
    </w:tbl>
    <w:p w14:paraId="53B4DB35" w14:textId="77777777" w:rsidR="00353D05" w:rsidRPr="00353D05" w:rsidRDefault="00353D05" w:rsidP="00353D05">
      <w:r w:rsidRPr="00353D05">
        <w:t> </w:t>
      </w:r>
    </w:p>
    <w:p w14:paraId="26027A7C" w14:textId="77777777" w:rsidR="001761BC" w:rsidRDefault="001761BC"/>
    <w:sectPr w:rsidR="001761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33CA"/>
    <w:multiLevelType w:val="multilevel"/>
    <w:tmpl w:val="FE7CA0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A5978"/>
    <w:multiLevelType w:val="multilevel"/>
    <w:tmpl w:val="17B0384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B2BD9"/>
    <w:multiLevelType w:val="multilevel"/>
    <w:tmpl w:val="99782B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0065F"/>
    <w:multiLevelType w:val="multilevel"/>
    <w:tmpl w:val="2E887C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90847B7"/>
    <w:multiLevelType w:val="multilevel"/>
    <w:tmpl w:val="109EBD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7048DA"/>
    <w:multiLevelType w:val="multilevel"/>
    <w:tmpl w:val="0F6058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52078E"/>
    <w:multiLevelType w:val="multilevel"/>
    <w:tmpl w:val="1A1E32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32648C"/>
    <w:multiLevelType w:val="multilevel"/>
    <w:tmpl w:val="1B028A7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F62298"/>
    <w:multiLevelType w:val="multilevel"/>
    <w:tmpl w:val="CE8EA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99908B6"/>
    <w:multiLevelType w:val="multilevel"/>
    <w:tmpl w:val="D65E94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1D0F72"/>
    <w:multiLevelType w:val="multilevel"/>
    <w:tmpl w:val="648CD5A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9809F2"/>
    <w:multiLevelType w:val="multilevel"/>
    <w:tmpl w:val="99107E2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7959A0"/>
    <w:multiLevelType w:val="multilevel"/>
    <w:tmpl w:val="13CCCA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691892"/>
    <w:multiLevelType w:val="multilevel"/>
    <w:tmpl w:val="B086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E216F5"/>
    <w:multiLevelType w:val="multilevel"/>
    <w:tmpl w:val="C6D444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961BFE"/>
    <w:multiLevelType w:val="multilevel"/>
    <w:tmpl w:val="4EEAD7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2FF69B9"/>
    <w:multiLevelType w:val="multilevel"/>
    <w:tmpl w:val="71F68B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5417A0"/>
    <w:multiLevelType w:val="multilevel"/>
    <w:tmpl w:val="37EE2EE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AB21E5"/>
    <w:multiLevelType w:val="multilevel"/>
    <w:tmpl w:val="FA4E2D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C92FFD"/>
    <w:multiLevelType w:val="multilevel"/>
    <w:tmpl w:val="7B9A4C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5992230">
    <w:abstractNumId w:val="13"/>
  </w:num>
  <w:num w:numId="2" w16cid:durableId="2031756255">
    <w:abstractNumId w:val="3"/>
  </w:num>
  <w:num w:numId="3" w16cid:durableId="639312721">
    <w:abstractNumId w:val="0"/>
  </w:num>
  <w:num w:numId="4" w16cid:durableId="401802681">
    <w:abstractNumId w:val="12"/>
  </w:num>
  <w:num w:numId="5" w16cid:durableId="610209148">
    <w:abstractNumId w:val="7"/>
  </w:num>
  <w:num w:numId="6" w16cid:durableId="2018077745">
    <w:abstractNumId w:val="4"/>
  </w:num>
  <w:num w:numId="7" w16cid:durableId="566114350">
    <w:abstractNumId w:val="17"/>
  </w:num>
  <w:num w:numId="8" w16cid:durableId="1073040747">
    <w:abstractNumId w:val="8"/>
  </w:num>
  <w:num w:numId="9" w16cid:durableId="499543865">
    <w:abstractNumId w:val="6"/>
  </w:num>
  <w:num w:numId="10" w16cid:durableId="1581717819">
    <w:abstractNumId w:val="18"/>
  </w:num>
  <w:num w:numId="11" w16cid:durableId="2036344956">
    <w:abstractNumId w:val="5"/>
  </w:num>
  <w:num w:numId="12" w16cid:durableId="815074145">
    <w:abstractNumId w:val="2"/>
  </w:num>
  <w:num w:numId="13" w16cid:durableId="960577062">
    <w:abstractNumId w:val="19"/>
  </w:num>
  <w:num w:numId="14" w16cid:durableId="1918710040">
    <w:abstractNumId w:val="9"/>
  </w:num>
  <w:num w:numId="15" w16cid:durableId="1749493889">
    <w:abstractNumId w:val="16"/>
  </w:num>
  <w:num w:numId="16" w16cid:durableId="253514899">
    <w:abstractNumId w:val="10"/>
  </w:num>
  <w:num w:numId="17" w16cid:durableId="567493132">
    <w:abstractNumId w:val="11"/>
  </w:num>
  <w:num w:numId="18" w16cid:durableId="1870219479">
    <w:abstractNumId w:val="1"/>
  </w:num>
  <w:num w:numId="19" w16cid:durableId="237785897">
    <w:abstractNumId w:val="15"/>
  </w:num>
  <w:num w:numId="20" w16cid:durableId="117519445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D05"/>
    <w:rsid w:val="00011FD5"/>
    <w:rsid w:val="001761BC"/>
    <w:rsid w:val="00353D05"/>
    <w:rsid w:val="003F075C"/>
    <w:rsid w:val="00420EF1"/>
    <w:rsid w:val="00482E0B"/>
    <w:rsid w:val="004941CF"/>
    <w:rsid w:val="005E608F"/>
    <w:rsid w:val="00A8737C"/>
    <w:rsid w:val="00EA21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1C0D"/>
  <w15:chartTrackingRefBased/>
  <w15:docId w15:val="{A019AAEF-B0D9-4485-8709-94816CE1E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D05"/>
    <w:rPr>
      <w:rFonts w:eastAsiaTheme="majorEastAsia" w:cstheme="majorBidi"/>
      <w:color w:val="272727" w:themeColor="text1" w:themeTint="D8"/>
    </w:rPr>
  </w:style>
  <w:style w:type="paragraph" w:styleId="Title">
    <w:name w:val="Title"/>
    <w:basedOn w:val="Normal"/>
    <w:next w:val="Normal"/>
    <w:link w:val="TitleChar"/>
    <w:uiPriority w:val="10"/>
    <w:qFormat/>
    <w:rsid w:val="00353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D05"/>
    <w:pPr>
      <w:spacing w:before="160"/>
      <w:jc w:val="center"/>
    </w:pPr>
    <w:rPr>
      <w:i/>
      <w:iCs/>
      <w:color w:val="404040" w:themeColor="text1" w:themeTint="BF"/>
    </w:rPr>
  </w:style>
  <w:style w:type="character" w:customStyle="1" w:styleId="QuoteChar">
    <w:name w:val="Quote Char"/>
    <w:basedOn w:val="DefaultParagraphFont"/>
    <w:link w:val="Quote"/>
    <w:uiPriority w:val="29"/>
    <w:rsid w:val="00353D05"/>
    <w:rPr>
      <w:i/>
      <w:iCs/>
      <w:color w:val="404040" w:themeColor="text1" w:themeTint="BF"/>
    </w:rPr>
  </w:style>
  <w:style w:type="paragraph" w:styleId="ListParagraph">
    <w:name w:val="List Paragraph"/>
    <w:basedOn w:val="Normal"/>
    <w:uiPriority w:val="34"/>
    <w:qFormat/>
    <w:rsid w:val="00353D05"/>
    <w:pPr>
      <w:ind w:left="720"/>
      <w:contextualSpacing/>
    </w:pPr>
  </w:style>
  <w:style w:type="character" w:styleId="IntenseEmphasis">
    <w:name w:val="Intense Emphasis"/>
    <w:basedOn w:val="DefaultParagraphFont"/>
    <w:uiPriority w:val="21"/>
    <w:qFormat/>
    <w:rsid w:val="00353D05"/>
    <w:rPr>
      <w:i/>
      <w:iCs/>
      <w:color w:val="0F4761" w:themeColor="accent1" w:themeShade="BF"/>
    </w:rPr>
  </w:style>
  <w:style w:type="paragraph" w:styleId="IntenseQuote">
    <w:name w:val="Intense Quote"/>
    <w:basedOn w:val="Normal"/>
    <w:next w:val="Normal"/>
    <w:link w:val="IntenseQuoteChar"/>
    <w:uiPriority w:val="30"/>
    <w:qFormat/>
    <w:rsid w:val="00353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D05"/>
    <w:rPr>
      <w:i/>
      <w:iCs/>
      <w:color w:val="0F4761" w:themeColor="accent1" w:themeShade="BF"/>
    </w:rPr>
  </w:style>
  <w:style w:type="character" w:styleId="IntenseReference">
    <w:name w:val="Intense Reference"/>
    <w:basedOn w:val="DefaultParagraphFont"/>
    <w:uiPriority w:val="32"/>
    <w:qFormat/>
    <w:rsid w:val="00353D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520072">
      <w:bodyDiv w:val="1"/>
      <w:marLeft w:val="0"/>
      <w:marRight w:val="0"/>
      <w:marTop w:val="0"/>
      <w:marBottom w:val="0"/>
      <w:divBdr>
        <w:top w:val="none" w:sz="0" w:space="0" w:color="auto"/>
        <w:left w:val="none" w:sz="0" w:space="0" w:color="auto"/>
        <w:bottom w:val="none" w:sz="0" w:space="0" w:color="auto"/>
        <w:right w:val="none" w:sz="0" w:space="0" w:color="auto"/>
      </w:divBdr>
      <w:divsChild>
        <w:div w:id="889614957">
          <w:marLeft w:val="0"/>
          <w:marRight w:val="0"/>
          <w:marTop w:val="0"/>
          <w:marBottom w:val="0"/>
          <w:divBdr>
            <w:top w:val="none" w:sz="0" w:space="0" w:color="auto"/>
            <w:left w:val="none" w:sz="0" w:space="0" w:color="auto"/>
            <w:bottom w:val="none" w:sz="0" w:space="0" w:color="auto"/>
            <w:right w:val="none" w:sz="0" w:space="0" w:color="auto"/>
          </w:divBdr>
        </w:div>
        <w:div w:id="1579443323">
          <w:marLeft w:val="0"/>
          <w:marRight w:val="0"/>
          <w:marTop w:val="0"/>
          <w:marBottom w:val="0"/>
          <w:divBdr>
            <w:top w:val="none" w:sz="0" w:space="0" w:color="auto"/>
            <w:left w:val="none" w:sz="0" w:space="0" w:color="auto"/>
            <w:bottom w:val="none" w:sz="0" w:space="0" w:color="auto"/>
            <w:right w:val="none" w:sz="0" w:space="0" w:color="auto"/>
          </w:divBdr>
        </w:div>
        <w:div w:id="116534918">
          <w:marLeft w:val="0"/>
          <w:marRight w:val="0"/>
          <w:marTop w:val="0"/>
          <w:marBottom w:val="0"/>
          <w:divBdr>
            <w:top w:val="none" w:sz="0" w:space="0" w:color="auto"/>
            <w:left w:val="none" w:sz="0" w:space="0" w:color="auto"/>
            <w:bottom w:val="none" w:sz="0" w:space="0" w:color="auto"/>
            <w:right w:val="none" w:sz="0" w:space="0" w:color="auto"/>
          </w:divBdr>
          <w:divsChild>
            <w:div w:id="842088216">
              <w:marLeft w:val="-75"/>
              <w:marRight w:val="0"/>
              <w:marTop w:val="30"/>
              <w:marBottom w:val="30"/>
              <w:divBdr>
                <w:top w:val="none" w:sz="0" w:space="0" w:color="auto"/>
                <w:left w:val="none" w:sz="0" w:space="0" w:color="auto"/>
                <w:bottom w:val="none" w:sz="0" w:space="0" w:color="auto"/>
                <w:right w:val="none" w:sz="0" w:space="0" w:color="auto"/>
              </w:divBdr>
              <w:divsChild>
                <w:div w:id="1935429871">
                  <w:marLeft w:val="0"/>
                  <w:marRight w:val="0"/>
                  <w:marTop w:val="0"/>
                  <w:marBottom w:val="0"/>
                  <w:divBdr>
                    <w:top w:val="none" w:sz="0" w:space="0" w:color="auto"/>
                    <w:left w:val="none" w:sz="0" w:space="0" w:color="auto"/>
                    <w:bottom w:val="none" w:sz="0" w:space="0" w:color="auto"/>
                    <w:right w:val="none" w:sz="0" w:space="0" w:color="auto"/>
                  </w:divBdr>
                  <w:divsChild>
                    <w:div w:id="1503935392">
                      <w:marLeft w:val="0"/>
                      <w:marRight w:val="0"/>
                      <w:marTop w:val="0"/>
                      <w:marBottom w:val="0"/>
                      <w:divBdr>
                        <w:top w:val="none" w:sz="0" w:space="0" w:color="auto"/>
                        <w:left w:val="none" w:sz="0" w:space="0" w:color="auto"/>
                        <w:bottom w:val="none" w:sz="0" w:space="0" w:color="auto"/>
                        <w:right w:val="none" w:sz="0" w:space="0" w:color="auto"/>
                      </w:divBdr>
                    </w:div>
                  </w:divsChild>
                </w:div>
                <w:div w:id="419717521">
                  <w:marLeft w:val="0"/>
                  <w:marRight w:val="0"/>
                  <w:marTop w:val="0"/>
                  <w:marBottom w:val="0"/>
                  <w:divBdr>
                    <w:top w:val="none" w:sz="0" w:space="0" w:color="auto"/>
                    <w:left w:val="none" w:sz="0" w:space="0" w:color="auto"/>
                    <w:bottom w:val="none" w:sz="0" w:space="0" w:color="auto"/>
                    <w:right w:val="none" w:sz="0" w:space="0" w:color="auto"/>
                  </w:divBdr>
                  <w:divsChild>
                    <w:div w:id="1893076793">
                      <w:marLeft w:val="0"/>
                      <w:marRight w:val="0"/>
                      <w:marTop w:val="0"/>
                      <w:marBottom w:val="0"/>
                      <w:divBdr>
                        <w:top w:val="none" w:sz="0" w:space="0" w:color="auto"/>
                        <w:left w:val="none" w:sz="0" w:space="0" w:color="auto"/>
                        <w:bottom w:val="none" w:sz="0" w:space="0" w:color="auto"/>
                        <w:right w:val="none" w:sz="0" w:space="0" w:color="auto"/>
                      </w:divBdr>
                    </w:div>
                  </w:divsChild>
                </w:div>
                <w:div w:id="1239247761">
                  <w:marLeft w:val="0"/>
                  <w:marRight w:val="0"/>
                  <w:marTop w:val="0"/>
                  <w:marBottom w:val="0"/>
                  <w:divBdr>
                    <w:top w:val="none" w:sz="0" w:space="0" w:color="auto"/>
                    <w:left w:val="none" w:sz="0" w:space="0" w:color="auto"/>
                    <w:bottom w:val="none" w:sz="0" w:space="0" w:color="auto"/>
                    <w:right w:val="none" w:sz="0" w:space="0" w:color="auto"/>
                  </w:divBdr>
                  <w:divsChild>
                    <w:div w:id="38791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0520">
          <w:marLeft w:val="0"/>
          <w:marRight w:val="0"/>
          <w:marTop w:val="0"/>
          <w:marBottom w:val="0"/>
          <w:divBdr>
            <w:top w:val="none" w:sz="0" w:space="0" w:color="auto"/>
            <w:left w:val="none" w:sz="0" w:space="0" w:color="auto"/>
            <w:bottom w:val="none" w:sz="0" w:space="0" w:color="auto"/>
            <w:right w:val="none" w:sz="0" w:space="0" w:color="auto"/>
          </w:divBdr>
          <w:divsChild>
            <w:div w:id="1616671397">
              <w:marLeft w:val="0"/>
              <w:marRight w:val="0"/>
              <w:marTop w:val="0"/>
              <w:marBottom w:val="0"/>
              <w:divBdr>
                <w:top w:val="none" w:sz="0" w:space="0" w:color="auto"/>
                <w:left w:val="none" w:sz="0" w:space="0" w:color="auto"/>
                <w:bottom w:val="none" w:sz="0" w:space="0" w:color="auto"/>
                <w:right w:val="none" w:sz="0" w:space="0" w:color="auto"/>
              </w:divBdr>
            </w:div>
            <w:div w:id="1236431553">
              <w:marLeft w:val="0"/>
              <w:marRight w:val="0"/>
              <w:marTop w:val="0"/>
              <w:marBottom w:val="0"/>
              <w:divBdr>
                <w:top w:val="none" w:sz="0" w:space="0" w:color="auto"/>
                <w:left w:val="none" w:sz="0" w:space="0" w:color="auto"/>
                <w:bottom w:val="none" w:sz="0" w:space="0" w:color="auto"/>
                <w:right w:val="none" w:sz="0" w:space="0" w:color="auto"/>
              </w:divBdr>
            </w:div>
            <w:div w:id="1849951466">
              <w:marLeft w:val="0"/>
              <w:marRight w:val="0"/>
              <w:marTop w:val="0"/>
              <w:marBottom w:val="0"/>
              <w:divBdr>
                <w:top w:val="none" w:sz="0" w:space="0" w:color="auto"/>
                <w:left w:val="none" w:sz="0" w:space="0" w:color="auto"/>
                <w:bottom w:val="none" w:sz="0" w:space="0" w:color="auto"/>
                <w:right w:val="none" w:sz="0" w:space="0" w:color="auto"/>
              </w:divBdr>
            </w:div>
            <w:div w:id="315691196">
              <w:marLeft w:val="0"/>
              <w:marRight w:val="0"/>
              <w:marTop w:val="0"/>
              <w:marBottom w:val="0"/>
              <w:divBdr>
                <w:top w:val="none" w:sz="0" w:space="0" w:color="auto"/>
                <w:left w:val="none" w:sz="0" w:space="0" w:color="auto"/>
                <w:bottom w:val="none" w:sz="0" w:space="0" w:color="auto"/>
                <w:right w:val="none" w:sz="0" w:space="0" w:color="auto"/>
              </w:divBdr>
            </w:div>
            <w:div w:id="120196656">
              <w:marLeft w:val="0"/>
              <w:marRight w:val="0"/>
              <w:marTop w:val="0"/>
              <w:marBottom w:val="0"/>
              <w:divBdr>
                <w:top w:val="none" w:sz="0" w:space="0" w:color="auto"/>
                <w:left w:val="none" w:sz="0" w:space="0" w:color="auto"/>
                <w:bottom w:val="none" w:sz="0" w:space="0" w:color="auto"/>
                <w:right w:val="none" w:sz="0" w:space="0" w:color="auto"/>
              </w:divBdr>
            </w:div>
            <w:div w:id="1563634875">
              <w:marLeft w:val="0"/>
              <w:marRight w:val="0"/>
              <w:marTop w:val="0"/>
              <w:marBottom w:val="0"/>
              <w:divBdr>
                <w:top w:val="none" w:sz="0" w:space="0" w:color="auto"/>
                <w:left w:val="none" w:sz="0" w:space="0" w:color="auto"/>
                <w:bottom w:val="none" w:sz="0" w:space="0" w:color="auto"/>
                <w:right w:val="none" w:sz="0" w:space="0" w:color="auto"/>
              </w:divBdr>
            </w:div>
            <w:div w:id="154225825">
              <w:marLeft w:val="0"/>
              <w:marRight w:val="0"/>
              <w:marTop w:val="0"/>
              <w:marBottom w:val="0"/>
              <w:divBdr>
                <w:top w:val="none" w:sz="0" w:space="0" w:color="auto"/>
                <w:left w:val="none" w:sz="0" w:space="0" w:color="auto"/>
                <w:bottom w:val="none" w:sz="0" w:space="0" w:color="auto"/>
                <w:right w:val="none" w:sz="0" w:space="0" w:color="auto"/>
              </w:divBdr>
            </w:div>
            <w:div w:id="1820220995">
              <w:marLeft w:val="0"/>
              <w:marRight w:val="0"/>
              <w:marTop w:val="0"/>
              <w:marBottom w:val="0"/>
              <w:divBdr>
                <w:top w:val="none" w:sz="0" w:space="0" w:color="auto"/>
                <w:left w:val="none" w:sz="0" w:space="0" w:color="auto"/>
                <w:bottom w:val="none" w:sz="0" w:space="0" w:color="auto"/>
                <w:right w:val="none" w:sz="0" w:space="0" w:color="auto"/>
              </w:divBdr>
            </w:div>
            <w:div w:id="1708601014">
              <w:marLeft w:val="0"/>
              <w:marRight w:val="0"/>
              <w:marTop w:val="0"/>
              <w:marBottom w:val="0"/>
              <w:divBdr>
                <w:top w:val="none" w:sz="0" w:space="0" w:color="auto"/>
                <w:left w:val="none" w:sz="0" w:space="0" w:color="auto"/>
                <w:bottom w:val="none" w:sz="0" w:space="0" w:color="auto"/>
                <w:right w:val="none" w:sz="0" w:space="0" w:color="auto"/>
              </w:divBdr>
            </w:div>
            <w:div w:id="56634701">
              <w:marLeft w:val="0"/>
              <w:marRight w:val="0"/>
              <w:marTop w:val="0"/>
              <w:marBottom w:val="0"/>
              <w:divBdr>
                <w:top w:val="none" w:sz="0" w:space="0" w:color="auto"/>
                <w:left w:val="none" w:sz="0" w:space="0" w:color="auto"/>
                <w:bottom w:val="none" w:sz="0" w:space="0" w:color="auto"/>
                <w:right w:val="none" w:sz="0" w:space="0" w:color="auto"/>
              </w:divBdr>
            </w:div>
            <w:div w:id="1289120633">
              <w:marLeft w:val="0"/>
              <w:marRight w:val="0"/>
              <w:marTop w:val="0"/>
              <w:marBottom w:val="0"/>
              <w:divBdr>
                <w:top w:val="none" w:sz="0" w:space="0" w:color="auto"/>
                <w:left w:val="none" w:sz="0" w:space="0" w:color="auto"/>
                <w:bottom w:val="none" w:sz="0" w:space="0" w:color="auto"/>
                <w:right w:val="none" w:sz="0" w:space="0" w:color="auto"/>
              </w:divBdr>
            </w:div>
            <w:div w:id="1776319200">
              <w:marLeft w:val="0"/>
              <w:marRight w:val="0"/>
              <w:marTop w:val="0"/>
              <w:marBottom w:val="0"/>
              <w:divBdr>
                <w:top w:val="none" w:sz="0" w:space="0" w:color="auto"/>
                <w:left w:val="none" w:sz="0" w:space="0" w:color="auto"/>
                <w:bottom w:val="none" w:sz="0" w:space="0" w:color="auto"/>
                <w:right w:val="none" w:sz="0" w:space="0" w:color="auto"/>
              </w:divBdr>
            </w:div>
            <w:div w:id="492141339">
              <w:marLeft w:val="0"/>
              <w:marRight w:val="0"/>
              <w:marTop w:val="0"/>
              <w:marBottom w:val="0"/>
              <w:divBdr>
                <w:top w:val="none" w:sz="0" w:space="0" w:color="auto"/>
                <w:left w:val="none" w:sz="0" w:space="0" w:color="auto"/>
                <w:bottom w:val="none" w:sz="0" w:space="0" w:color="auto"/>
                <w:right w:val="none" w:sz="0" w:space="0" w:color="auto"/>
              </w:divBdr>
            </w:div>
            <w:div w:id="662660001">
              <w:marLeft w:val="0"/>
              <w:marRight w:val="0"/>
              <w:marTop w:val="0"/>
              <w:marBottom w:val="0"/>
              <w:divBdr>
                <w:top w:val="none" w:sz="0" w:space="0" w:color="auto"/>
                <w:left w:val="none" w:sz="0" w:space="0" w:color="auto"/>
                <w:bottom w:val="none" w:sz="0" w:space="0" w:color="auto"/>
                <w:right w:val="none" w:sz="0" w:space="0" w:color="auto"/>
              </w:divBdr>
            </w:div>
            <w:div w:id="2015838367">
              <w:marLeft w:val="0"/>
              <w:marRight w:val="0"/>
              <w:marTop w:val="0"/>
              <w:marBottom w:val="0"/>
              <w:divBdr>
                <w:top w:val="none" w:sz="0" w:space="0" w:color="auto"/>
                <w:left w:val="none" w:sz="0" w:space="0" w:color="auto"/>
                <w:bottom w:val="none" w:sz="0" w:space="0" w:color="auto"/>
                <w:right w:val="none" w:sz="0" w:space="0" w:color="auto"/>
              </w:divBdr>
            </w:div>
            <w:div w:id="1518153874">
              <w:marLeft w:val="0"/>
              <w:marRight w:val="0"/>
              <w:marTop w:val="0"/>
              <w:marBottom w:val="0"/>
              <w:divBdr>
                <w:top w:val="none" w:sz="0" w:space="0" w:color="auto"/>
                <w:left w:val="none" w:sz="0" w:space="0" w:color="auto"/>
                <w:bottom w:val="none" w:sz="0" w:space="0" w:color="auto"/>
                <w:right w:val="none" w:sz="0" w:space="0" w:color="auto"/>
              </w:divBdr>
            </w:div>
            <w:div w:id="1795518670">
              <w:marLeft w:val="0"/>
              <w:marRight w:val="0"/>
              <w:marTop w:val="0"/>
              <w:marBottom w:val="0"/>
              <w:divBdr>
                <w:top w:val="none" w:sz="0" w:space="0" w:color="auto"/>
                <w:left w:val="none" w:sz="0" w:space="0" w:color="auto"/>
                <w:bottom w:val="none" w:sz="0" w:space="0" w:color="auto"/>
                <w:right w:val="none" w:sz="0" w:space="0" w:color="auto"/>
              </w:divBdr>
            </w:div>
            <w:div w:id="1175193639">
              <w:marLeft w:val="0"/>
              <w:marRight w:val="0"/>
              <w:marTop w:val="0"/>
              <w:marBottom w:val="0"/>
              <w:divBdr>
                <w:top w:val="none" w:sz="0" w:space="0" w:color="auto"/>
                <w:left w:val="none" w:sz="0" w:space="0" w:color="auto"/>
                <w:bottom w:val="none" w:sz="0" w:space="0" w:color="auto"/>
                <w:right w:val="none" w:sz="0" w:space="0" w:color="auto"/>
              </w:divBdr>
            </w:div>
            <w:div w:id="970483090">
              <w:marLeft w:val="0"/>
              <w:marRight w:val="0"/>
              <w:marTop w:val="0"/>
              <w:marBottom w:val="0"/>
              <w:divBdr>
                <w:top w:val="none" w:sz="0" w:space="0" w:color="auto"/>
                <w:left w:val="none" w:sz="0" w:space="0" w:color="auto"/>
                <w:bottom w:val="none" w:sz="0" w:space="0" w:color="auto"/>
                <w:right w:val="none" w:sz="0" w:space="0" w:color="auto"/>
              </w:divBdr>
            </w:div>
            <w:div w:id="1184437225">
              <w:marLeft w:val="0"/>
              <w:marRight w:val="0"/>
              <w:marTop w:val="0"/>
              <w:marBottom w:val="0"/>
              <w:divBdr>
                <w:top w:val="none" w:sz="0" w:space="0" w:color="auto"/>
                <w:left w:val="none" w:sz="0" w:space="0" w:color="auto"/>
                <w:bottom w:val="none" w:sz="0" w:space="0" w:color="auto"/>
                <w:right w:val="none" w:sz="0" w:space="0" w:color="auto"/>
              </w:divBdr>
            </w:div>
          </w:divsChild>
        </w:div>
        <w:div w:id="1247763628">
          <w:marLeft w:val="0"/>
          <w:marRight w:val="0"/>
          <w:marTop w:val="0"/>
          <w:marBottom w:val="0"/>
          <w:divBdr>
            <w:top w:val="none" w:sz="0" w:space="0" w:color="auto"/>
            <w:left w:val="none" w:sz="0" w:space="0" w:color="auto"/>
            <w:bottom w:val="none" w:sz="0" w:space="0" w:color="auto"/>
            <w:right w:val="none" w:sz="0" w:space="0" w:color="auto"/>
          </w:divBdr>
        </w:div>
        <w:div w:id="1601915022">
          <w:marLeft w:val="0"/>
          <w:marRight w:val="0"/>
          <w:marTop w:val="0"/>
          <w:marBottom w:val="0"/>
          <w:divBdr>
            <w:top w:val="none" w:sz="0" w:space="0" w:color="auto"/>
            <w:left w:val="none" w:sz="0" w:space="0" w:color="auto"/>
            <w:bottom w:val="none" w:sz="0" w:space="0" w:color="auto"/>
            <w:right w:val="none" w:sz="0" w:space="0" w:color="auto"/>
          </w:divBdr>
        </w:div>
        <w:div w:id="386957012">
          <w:marLeft w:val="0"/>
          <w:marRight w:val="0"/>
          <w:marTop w:val="0"/>
          <w:marBottom w:val="0"/>
          <w:divBdr>
            <w:top w:val="none" w:sz="0" w:space="0" w:color="auto"/>
            <w:left w:val="none" w:sz="0" w:space="0" w:color="auto"/>
            <w:bottom w:val="none" w:sz="0" w:space="0" w:color="auto"/>
            <w:right w:val="none" w:sz="0" w:space="0" w:color="auto"/>
          </w:divBdr>
        </w:div>
        <w:div w:id="653874150">
          <w:marLeft w:val="0"/>
          <w:marRight w:val="0"/>
          <w:marTop w:val="0"/>
          <w:marBottom w:val="0"/>
          <w:divBdr>
            <w:top w:val="none" w:sz="0" w:space="0" w:color="auto"/>
            <w:left w:val="none" w:sz="0" w:space="0" w:color="auto"/>
            <w:bottom w:val="none" w:sz="0" w:space="0" w:color="auto"/>
            <w:right w:val="none" w:sz="0" w:space="0" w:color="auto"/>
          </w:divBdr>
        </w:div>
        <w:div w:id="1043821906">
          <w:marLeft w:val="0"/>
          <w:marRight w:val="0"/>
          <w:marTop w:val="0"/>
          <w:marBottom w:val="0"/>
          <w:divBdr>
            <w:top w:val="none" w:sz="0" w:space="0" w:color="auto"/>
            <w:left w:val="none" w:sz="0" w:space="0" w:color="auto"/>
            <w:bottom w:val="none" w:sz="0" w:space="0" w:color="auto"/>
            <w:right w:val="none" w:sz="0" w:space="0" w:color="auto"/>
          </w:divBdr>
        </w:div>
        <w:div w:id="2069263586">
          <w:marLeft w:val="0"/>
          <w:marRight w:val="0"/>
          <w:marTop w:val="0"/>
          <w:marBottom w:val="0"/>
          <w:divBdr>
            <w:top w:val="none" w:sz="0" w:space="0" w:color="auto"/>
            <w:left w:val="none" w:sz="0" w:space="0" w:color="auto"/>
            <w:bottom w:val="none" w:sz="0" w:space="0" w:color="auto"/>
            <w:right w:val="none" w:sz="0" w:space="0" w:color="auto"/>
          </w:divBdr>
        </w:div>
        <w:div w:id="884678969">
          <w:marLeft w:val="0"/>
          <w:marRight w:val="0"/>
          <w:marTop w:val="0"/>
          <w:marBottom w:val="0"/>
          <w:divBdr>
            <w:top w:val="none" w:sz="0" w:space="0" w:color="auto"/>
            <w:left w:val="none" w:sz="0" w:space="0" w:color="auto"/>
            <w:bottom w:val="none" w:sz="0" w:space="0" w:color="auto"/>
            <w:right w:val="none" w:sz="0" w:space="0" w:color="auto"/>
          </w:divBdr>
        </w:div>
        <w:div w:id="734351951">
          <w:marLeft w:val="0"/>
          <w:marRight w:val="0"/>
          <w:marTop w:val="0"/>
          <w:marBottom w:val="0"/>
          <w:divBdr>
            <w:top w:val="none" w:sz="0" w:space="0" w:color="auto"/>
            <w:left w:val="none" w:sz="0" w:space="0" w:color="auto"/>
            <w:bottom w:val="none" w:sz="0" w:space="0" w:color="auto"/>
            <w:right w:val="none" w:sz="0" w:space="0" w:color="auto"/>
          </w:divBdr>
        </w:div>
        <w:div w:id="1018967823">
          <w:marLeft w:val="0"/>
          <w:marRight w:val="0"/>
          <w:marTop w:val="0"/>
          <w:marBottom w:val="0"/>
          <w:divBdr>
            <w:top w:val="none" w:sz="0" w:space="0" w:color="auto"/>
            <w:left w:val="none" w:sz="0" w:space="0" w:color="auto"/>
            <w:bottom w:val="none" w:sz="0" w:space="0" w:color="auto"/>
            <w:right w:val="none" w:sz="0" w:space="0" w:color="auto"/>
          </w:divBdr>
        </w:div>
        <w:div w:id="1389642829">
          <w:marLeft w:val="0"/>
          <w:marRight w:val="0"/>
          <w:marTop w:val="0"/>
          <w:marBottom w:val="0"/>
          <w:divBdr>
            <w:top w:val="none" w:sz="0" w:space="0" w:color="auto"/>
            <w:left w:val="none" w:sz="0" w:space="0" w:color="auto"/>
            <w:bottom w:val="none" w:sz="0" w:space="0" w:color="auto"/>
            <w:right w:val="none" w:sz="0" w:space="0" w:color="auto"/>
          </w:divBdr>
        </w:div>
        <w:div w:id="1260796412">
          <w:marLeft w:val="0"/>
          <w:marRight w:val="0"/>
          <w:marTop w:val="0"/>
          <w:marBottom w:val="0"/>
          <w:divBdr>
            <w:top w:val="none" w:sz="0" w:space="0" w:color="auto"/>
            <w:left w:val="none" w:sz="0" w:space="0" w:color="auto"/>
            <w:bottom w:val="none" w:sz="0" w:space="0" w:color="auto"/>
            <w:right w:val="none" w:sz="0" w:space="0" w:color="auto"/>
          </w:divBdr>
        </w:div>
        <w:div w:id="102190171">
          <w:marLeft w:val="0"/>
          <w:marRight w:val="0"/>
          <w:marTop w:val="0"/>
          <w:marBottom w:val="0"/>
          <w:divBdr>
            <w:top w:val="none" w:sz="0" w:space="0" w:color="auto"/>
            <w:left w:val="none" w:sz="0" w:space="0" w:color="auto"/>
            <w:bottom w:val="none" w:sz="0" w:space="0" w:color="auto"/>
            <w:right w:val="none" w:sz="0" w:space="0" w:color="auto"/>
          </w:divBdr>
        </w:div>
        <w:div w:id="1951888309">
          <w:marLeft w:val="0"/>
          <w:marRight w:val="0"/>
          <w:marTop w:val="0"/>
          <w:marBottom w:val="0"/>
          <w:divBdr>
            <w:top w:val="none" w:sz="0" w:space="0" w:color="auto"/>
            <w:left w:val="none" w:sz="0" w:space="0" w:color="auto"/>
            <w:bottom w:val="none" w:sz="0" w:space="0" w:color="auto"/>
            <w:right w:val="none" w:sz="0" w:space="0" w:color="auto"/>
          </w:divBdr>
          <w:divsChild>
            <w:div w:id="2099714800">
              <w:marLeft w:val="-75"/>
              <w:marRight w:val="0"/>
              <w:marTop w:val="30"/>
              <w:marBottom w:val="30"/>
              <w:divBdr>
                <w:top w:val="none" w:sz="0" w:space="0" w:color="auto"/>
                <w:left w:val="none" w:sz="0" w:space="0" w:color="auto"/>
                <w:bottom w:val="none" w:sz="0" w:space="0" w:color="auto"/>
                <w:right w:val="none" w:sz="0" w:space="0" w:color="auto"/>
              </w:divBdr>
              <w:divsChild>
                <w:div w:id="53163149">
                  <w:marLeft w:val="0"/>
                  <w:marRight w:val="0"/>
                  <w:marTop w:val="0"/>
                  <w:marBottom w:val="0"/>
                  <w:divBdr>
                    <w:top w:val="none" w:sz="0" w:space="0" w:color="auto"/>
                    <w:left w:val="none" w:sz="0" w:space="0" w:color="auto"/>
                    <w:bottom w:val="none" w:sz="0" w:space="0" w:color="auto"/>
                    <w:right w:val="none" w:sz="0" w:space="0" w:color="auto"/>
                  </w:divBdr>
                  <w:divsChild>
                    <w:div w:id="1812357677">
                      <w:marLeft w:val="0"/>
                      <w:marRight w:val="0"/>
                      <w:marTop w:val="0"/>
                      <w:marBottom w:val="0"/>
                      <w:divBdr>
                        <w:top w:val="none" w:sz="0" w:space="0" w:color="auto"/>
                        <w:left w:val="none" w:sz="0" w:space="0" w:color="auto"/>
                        <w:bottom w:val="none" w:sz="0" w:space="0" w:color="auto"/>
                        <w:right w:val="none" w:sz="0" w:space="0" w:color="auto"/>
                      </w:divBdr>
                    </w:div>
                  </w:divsChild>
                </w:div>
                <w:div w:id="1207566408">
                  <w:marLeft w:val="0"/>
                  <w:marRight w:val="0"/>
                  <w:marTop w:val="0"/>
                  <w:marBottom w:val="0"/>
                  <w:divBdr>
                    <w:top w:val="none" w:sz="0" w:space="0" w:color="auto"/>
                    <w:left w:val="none" w:sz="0" w:space="0" w:color="auto"/>
                    <w:bottom w:val="none" w:sz="0" w:space="0" w:color="auto"/>
                    <w:right w:val="none" w:sz="0" w:space="0" w:color="auto"/>
                  </w:divBdr>
                  <w:divsChild>
                    <w:div w:id="226380593">
                      <w:marLeft w:val="0"/>
                      <w:marRight w:val="0"/>
                      <w:marTop w:val="0"/>
                      <w:marBottom w:val="0"/>
                      <w:divBdr>
                        <w:top w:val="none" w:sz="0" w:space="0" w:color="auto"/>
                        <w:left w:val="none" w:sz="0" w:space="0" w:color="auto"/>
                        <w:bottom w:val="none" w:sz="0" w:space="0" w:color="auto"/>
                        <w:right w:val="none" w:sz="0" w:space="0" w:color="auto"/>
                      </w:divBdr>
                    </w:div>
                  </w:divsChild>
                </w:div>
                <w:div w:id="1627085022">
                  <w:marLeft w:val="0"/>
                  <w:marRight w:val="0"/>
                  <w:marTop w:val="0"/>
                  <w:marBottom w:val="0"/>
                  <w:divBdr>
                    <w:top w:val="none" w:sz="0" w:space="0" w:color="auto"/>
                    <w:left w:val="none" w:sz="0" w:space="0" w:color="auto"/>
                    <w:bottom w:val="none" w:sz="0" w:space="0" w:color="auto"/>
                    <w:right w:val="none" w:sz="0" w:space="0" w:color="auto"/>
                  </w:divBdr>
                  <w:divsChild>
                    <w:div w:id="932472218">
                      <w:marLeft w:val="0"/>
                      <w:marRight w:val="0"/>
                      <w:marTop w:val="0"/>
                      <w:marBottom w:val="0"/>
                      <w:divBdr>
                        <w:top w:val="none" w:sz="0" w:space="0" w:color="auto"/>
                        <w:left w:val="none" w:sz="0" w:space="0" w:color="auto"/>
                        <w:bottom w:val="none" w:sz="0" w:space="0" w:color="auto"/>
                        <w:right w:val="none" w:sz="0" w:space="0" w:color="auto"/>
                      </w:divBdr>
                    </w:div>
                  </w:divsChild>
                </w:div>
                <w:div w:id="1846284627">
                  <w:marLeft w:val="0"/>
                  <w:marRight w:val="0"/>
                  <w:marTop w:val="0"/>
                  <w:marBottom w:val="0"/>
                  <w:divBdr>
                    <w:top w:val="none" w:sz="0" w:space="0" w:color="auto"/>
                    <w:left w:val="none" w:sz="0" w:space="0" w:color="auto"/>
                    <w:bottom w:val="none" w:sz="0" w:space="0" w:color="auto"/>
                    <w:right w:val="none" w:sz="0" w:space="0" w:color="auto"/>
                  </w:divBdr>
                  <w:divsChild>
                    <w:div w:id="1876189550">
                      <w:marLeft w:val="0"/>
                      <w:marRight w:val="0"/>
                      <w:marTop w:val="0"/>
                      <w:marBottom w:val="0"/>
                      <w:divBdr>
                        <w:top w:val="none" w:sz="0" w:space="0" w:color="auto"/>
                        <w:left w:val="none" w:sz="0" w:space="0" w:color="auto"/>
                        <w:bottom w:val="none" w:sz="0" w:space="0" w:color="auto"/>
                        <w:right w:val="none" w:sz="0" w:space="0" w:color="auto"/>
                      </w:divBdr>
                    </w:div>
                  </w:divsChild>
                </w:div>
                <w:div w:id="1735153299">
                  <w:marLeft w:val="0"/>
                  <w:marRight w:val="0"/>
                  <w:marTop w:val="0"/>
                  <w:marBottom w:val="0"/>
                  <w:divBdr>
                    <w:top w:val="none" w:sz="0" w:space="0" w:color="auto"/>
                    <w:left w:val="none" w:sz="0" w:space="0" w:color="auto"/>
                    <w:bottom w:val="none" w:sz="0" w:space="0" w:color="auto"/>
                    <w:right w:val="none" w:sz="0" w:space="0" w:color="auto"/>
                  </w:divBdr>
                  <w:divsChild>
                    <w:div w:id="886718037">
                      <w:marLeft w:val="0"/>
                      <w:marRight w:val="0"/>
                      <w:marTop w:val="0"/>
                      <w:marBottom w:val="0"/>
                      <w:divBdr>
                        <w:top w:val="none" w:sz="0" w:space="0" w:color="auto"/>
                        <w:left w:val="none" w:sz="0" w:space="0" w:color="auto"/>
                        <w:bottom w:val="none" w:sz="0" w:space="0" w:color="auto"/>
                        <w:right w:val="none" w:sz="0" w:space="0" w:color="auto"/>
                      </w:divBdr>
                    </w:div>
                  </w:divsChild>
                </w:div>
                <w:div w:id="1254969483">
                  <w:marLeft w:val="0"/>
                  <w:marRight w:val="0"/>
                  <w:marTop w:val="0"/>
                  <w:marBottom w:val="0"/>
                  <w:divBdr>
                    <w:top w:val="none" w:sz="0" w:space="0" w:color="auto"/>
                    <w:left w:val="none" w:sz="0" w:space="0" w:color="auto"/>
                    <w:bottom w:val="none" w:sz="0" w:space="0" w:color="auto"/>
                    <w:right w:val="none" w:sz="0" w:space="0" w:color="auto"/>
                  </w:divBdr>
                  <w:divsChild>
                    <w:div w:id="1825050133">
                      <w:marLeft w:val="0"/>
                      <w:marRight w:val="0"/>
                      <w:marTop w:val="0"/>
                      <w:marBottom w:val="0"/>
                      <w:divBdr>
                        <w:top w:val="none" w:sz="0" w:space="0" w:color="auto"/>
                        <w:left w:val="none" w:sz="0" w:space="0" w:color="auto"/>
                        <w:bottom w:val="none" w:sz="0" w:space="0" w:color="auto"/>
                        <w:right w:val="none" w:sz="0" w:space="0" w:color="auto"/>
                      </w:divBdr>
                    </w:div>
                  </w:divsChild>
                </w:div>
                <w:div w:id="1754931170">
                  <w:marLeft w:val="0"/>
                  <w:marRight w:val="0"/>
                  <w:marTop w:val="0"/>
                  <w:marBottom w:val="0"/>
                  <w:divBdr>
                    <w:top w:val="none" w:sz="0" w:space="0" w:color="auto"/>
                    <w:left w:val="none" w:sz="0" w:space="0" w:color="auto"/>
                    <w:bottom w:val="none" w:sz="0" w:space="0" w:color="auto"/>
                    <w:right w:val="none" w:sz="0" w:space="0" w:color="auto"/>
                  </w:divBdr>
                  <w:divsChild>
                    <w:div w:id="714504086">
                      <w:marLeft w:val="0"/>
                      <w:marRight w:val="0"/>
                      <w:marTop w:val="0"/>
                      <w:marBottom w:val="0"/>
                      <w:divBdr>
                        <w:top w:val="none" w:sz="0" w:space="0" w:color="auto"/>
                        <w:left w:val="none" w:sz="0" w:space="0" w:color="auto"/>
                        <w:bottom w:val="none" w:sz="0" w:space="0" w:color="auto"/>
                        <w:right w:val="none" w:sz="0" w:space="0" w:color="auto"/>
                      </w:divBdr>
                    </w:div>
                  </w:divsChild>
                </w:div>
                <w:div w:id="1629125024">
                  <w:marLeft w:val="0"/>
                  <w:marRight w:val="0"/>
                  <w:marTop w:val="0"/>
                  <w:marBottom w:val="0"/>
                  <w:divBdr>
                    <w:top w:val="none" w:sz="0" w:space="0" w:color="auto"/>
                    <w:left w:val="none" w:sz="0" w:space="0" w:color="auto"/>
                    <w:bottom w:val="none" w:sz="0" w:space="0" w:color="auto"/>
                    <w:right w:val="none" w:sz="0" w:space="0" w:color="auto"/>
                  </w:divBdr>
                  <w:divsChild>
                    <w:div w:id="602735759">
                      <w:marLeft w:val="0"/>
                      <w:marRight w:val="0"/>
                      <w:marTop w:val="0"/>
                      <w:marBottom w:val="0"/>
                      <w:divBdr>
                        <w:top w:val="none" w:sz="0" w:space="0" w:color="auto"/>
                        <w:left w:val="none" w:sz="0" w:space="0" w:color="auto"/>
                        <w:bottom w:val="none" w:sz="0" w:space="0" w:color="auto"/>
                        <w:right w:val="none" w:sz="0" w:space="0" w:color="auto"/>
                      </w:divBdr>
                    </w:div>
                  </w:divsChild>
                </w:div>
                <w:div w:id="1698383457">
                  <w:marLeft w:val="0"/>
                  <w:marRight w:val="0"/>
                  <w:marTop w:val="0"/>
                  <w:marBottom w:val="0"/>
                  <w:divBdr>
                    <w:top w:val="none" w:sz="0" w:space="0" w:color="auto"/>
                    <w:left w:val="none" w:sz="0" w:space="0" w:color="auto"/>
                    <w:bottom w:val="none" w:sz="0" w:space="0" w:color="auto"/>
                    <w:right w:val="none" w:sz="0" w:space="0" w:color="auto"/>
                  </w:divBdr>
                  <w:divsChild>
                    <w:div w:id="1476754263">
                      <w:marLeft w:val="0"/>
                      <w:marRight w:val="0"/>
                      <w:marTop w:val="0"/>
                      <w:marBottom w:val="0"/>
                      <w:divBdr>
                        <w:top w:val="none" w:sz="0" w:space="0" w:color="auto"/>
                        <w:left w:val="none" w:sz="0" w:space="0" w:color="auto"/>
                        <w:bottom w:val="none" w:sz="0" w:space="0" w:color="auto"/>
                        <w:right w:val="none" w:sz="0" w:space="0" w:color="auto"/>
                      </w:divBdr>
                    </w:div>
                  </w:divsChild>
                </w:div>
                <w:div w:id="1250046827">
                  <w:marLeft w:val="0"/>
                  <w:marRight w:val="0"/>
                  <w:marTop w:val="0"/>
                  <w:marBottom w:val="0"/>
                  <w:divBdr>
                    <w:top w:val="none" w:sz="0" w:space="0" w:color="auto"/>
                    <w:left w:val="none" w:sz="0" w:space="0" w:color="auto"/>
                    <w:bottom w:val="none" w:sz="0" w:space="0" w:color="auto"/>
                    <w:right w:val="none" w:sz="0" w:space="0" w:color="auto"/>
                  </w:divBdr>
                  <w:divsChild>
                    <w:div w:id="332731115">
                      <w:marLeft w:val="0"/>
                      <w:marRight w:val="0"/>
                      <w:marTop w:val="0"/>
                      <w:marBottom w:val="0"/>
                      <w:divBdr>
                        <w:top w:val="none" w:sz="0" w:space="0" w:color="auto"/>
                        <w:left w:val="none" w:sz="0" w:space="0" w:color="auto"/>
                        <w:bottom w:val="none" w:sz="0" w:space="0" w:color="auto"/>
                        <w:right w:val="none" w:sz="0" w:space="0" w:color="auto"/>
                      </w:divBdr>
                    </w:div>
                  </w:divsChild>
                </w:div>
                <w:div w:id="1413310739">
                  <w:marLeft w:val="0"/>
                  <w:marRight w:val="0"/>
                  <w:marTop w:val="0"/>
                  <w:marBottom w:val="0"/>
                  <w:divBdr>
                    <w:top w:val="none" w:sz="0" w:space="0" w:color="auto"/>
                    <w:left w:val="none" w:sz="0" w:space="0" w:color="auto"/>
                    <w:bottom w:val="none" w:sz="0" w:space="0" w:color="auto"/>
                    <w:right w:val="none" w:sz="0" w:space="0" w:color="auto"/>
                  </w:divBdr>
                  <w:divsChild>
                    <w:div w:id="807090522">
                      <w:marLeft w:val="0"/>
                      <w:marRight w:val="0"/>
                      <w:marTop w:val="0"/>
                      <w:marBottom w:val="0"/>
                      <w:divBdr>
                        <w:top w:val="none" w:sz="0" w:space="0" w:color="auto"/>
                        <w:left w:val="none" w:sz="0" w:space="0" w:color="auto"/>
                        <w:bottom w:val="none" w:sz="0" w:space="0" w:color="auto"/>
                        <w:right w:val="none" w:sz="0" w:space="0" w:color="auto"/>
                      </w:divBdr>
                    </w:div>
                  </w:divsChild>
                </w:div>
                <w:div w:id="2107118183">
                  <w:marLeft w:val="0"/>
                  <w:marRight w:val="0"/>
                  <w:marTop w:val="0"/>
                  <w:marBottom w:val="0"/>
                  <w:divBdr>
                    <w:top w:val="none" w:sz="0" w:space="0" w:color="auto"/>
                    <w:left w:val="none" w:sz="0" w:space="0" w:color="auto"/>
                    <w:bottom w:val="none" w:sz="0" w:space="0" w:color="auto"/>
                    <w:right w:val="none" w:sz="0" w:space="0" w:color="auto"/>
                  </w:divBdr>
                  <w:divsChild>
                    <w:div w:id="627977616">
                      <w:marLeft w:val="0"/>
                      <w:marRight w:val="0"/>
                      <w:marTop w:val="0"/>
                      <w:marBottom w:val="0"/>
                      <w:divBdr>
                        <w:top w:val="none" w:sz="0" w:space="0" w:color="auto"/>
                        <w:left w:val="none" w:sz="0" w:space="0" w:color="auto"/>
                        <w:bottom w:val="none" w:sz="0" w:space="0" w:color="auto"/>
                        <w:right w:val="none" w:sz="0" w:space="0" w:color="auto"/>
                      </w:divBdr>
                    </w:div>
                  </w:divsChild>
                </w:div>
                <w:div w:id="421218361">
                  <w:marLeft w:val="0"/>
                  <w:marRight w:val="0"/>
                  <w:marTop w:val="0"/>
                  <w:marBottom w:val="0"/>
                  <w:divBdr>
                    <w:top w:val="none" w:sz="0" w:space="0" w:color="auto"/>
                    <w:left w:val="none" w:sz="0" w:space="0" w:color="auto"/>
                    <w:bottom w:val="none" w:sz="0" w:space="0" w:color="auto"/>
                    <w:right w:val="none" w:sz="0" w:space="0" w:color="auto"/>
                  </w:divBdr>
                  <w:divsChild>
                    <w:div w:id="1994336673">
                      <w:marLeft w:val="0"/>
                      <w:marRight w:val="0"/>
                      <w:marTop w:val="0"/>
                      <w:marBottom w:val="0"/>
                      <w:divBdr>
                        <w:top w:val="none" w:sz="0" w:space="0" w:color="auto"/>
                        <w:left w:val="none" w:sz="0" w:space="0" w:color="auto"/>
                        <w:bottom w:val="none" w:sz="0" w:space="0" w:color="auto"/>
                        <w:right w:val="none" w:sz="0" w:space="0" w:color="auto"/>
                      </w:divBdr>
                    </w:div>
                  </w:divsChild>
                </w:div>
                <w:div w:id="2013952131">
                  <w:marLeft w:val="0"/>
                  <w:marRight w:val="0"/>
                  <w:marTop w:val="0"/>
                  <w:marBottom w:val="0"/>
                  <w:divBdr>
                    <w:top w:val="none" w:sz="0" w:space="0" w:color="auto"/>
                    <w:left w:val="none" w:sz="0" w:space="0" w:color="auto"/>
                    <w:bottom w:val="none" w:sz="0" w:space="0" w:color="auto"/>
                    <w:right w:val="none" w:sz="0" w:space="0" w:color="auto"/>
                  </w:divBdr>
                  <w:divsChild>
                    <w:div w:id="1385443181">
                      <w:marLeft w:val="0"/>
                      <w:marRight w:val="0"/>
                      <w:marTop w:val="0"/>
                      <w:marBottom w:val="0"/>
                      <w:divBdr>
                        <w:top w:val="none" w:sz="0" w:space="0" w:color="auto"/>
                        <w:left w:val="none" w:sz="0" w:space="0" w:color="auto"/>
                        <w:bottom w:val="none" w:sz="0" w:space="0" w:color="auto"/>
                        <w:right w:val="none" w:sz="0" w:space="0" w:color="auto"/>
                      </w:divBdr>
                    </w:div>
                  </w:divsChild>
                </w:div>
                <w:div w:id="488446567">
                  <w:marLeft w:val="0"/>
                  <w:marRight w:val="0"/>
                  <w:marTop w:val="0"/>
                  <w:marBottom w:val="0"/>
                  <w:divBdr>
                    <w:top w:val="none" w:sz="0" w:space="0" w:color="auto"/>
                    <w:left w:val="none" w:sz="0" w:space="0" w:color="auto"/>
                    <w:bottom w:val="none" w:sz="0" w:space="0" w:color="auto"/>
                    <w:right w:val="none" w:sz="0" w:space="0" w:color="auto"/>
                  </w:divBdr>
                  <w:divsChild>
                    <w:div w:id="415051163">
                      <w:marLeft w:val="0"/>
                      <w:marRight w:val="0"/>
                      <w:marTop w:val="0"/>
                      <w:marBottom w:val="0"/>
                      <w:divBdr>
                        <w:top w:val="none" w:sz="0" w:space="0" w:color="auto"/>
                        <w:left w:val="none" w:sz="0" w:space="0" w:color="auto"/>
                        <w:bottom w:val="none" w:sz="0" w:space="0" w:color="auto"/>
                        <w:right w:val="none" w:sz="0" w:space="0" w:color="auto"/>
                      </w:divBdr>
                    </w:div>
                  </w:divsChild>
                </w:div>
                <w:div w:id="401561823">
                  <w:marLeft w:val="0"/>
                  <w:marRight w:val="0"/>
                  <w:marTop w:val="0"/>
                  <w:marBottom w:val="0"/>
                  <w:divBdr>
                    <w:top w:val="none" w:sz="0" w:space="0" w:color="auto"/>
                    <w:left w:val="none" w:sz="0" w:space="0" w:color="auto"/>
                    <w:bottom w:val="none" w:sz="0" w:space="0" w:color="auto"/>
                    <w:right w:val="none" w:sz="0" w:space="0" w:color="auto"/>
                  </w:divBdr>
                  <w:divsChild>
                    <w:div w:id="1631747288">
                      <w:marLeft w:val="0"/>
                      <w:marRight w:val="0"/>
                      <w:marTop w:val="0"/>
                      <w:marBottom w:val="0"/>
                      <w:divBdr>
                        <w:top w:val="none" w:sz="0" w:space="0" w:color="auto"/>
                        <w:left w:val="none" w:sz="0" w:space="0" w:color="auto"/>
                        <w:bottom w:val="none" w:sz="0" w:space="0" w:color="auto"/>
                        <w:right w:val="none" w:sz="0" w:space="0" w:color="auto"/>
                      </w:divBdr>
                    </w:div>
                  </w:divsChild>
                </w:div>
                <w:div w:id="2046714946">
                  <w:marLeft w:val="0"/>
                  <w:marRight w:val="0"/>
                  <w:marTop w:val="0"/>
                  <w:marBottom w:val="0"/>
                  <w:divBdr>
                    <w:top w:val="none" w:sz="0" w:space="0" w:color="auto"/>
                    <w:left w:val="none" w:sz="0" w:space="0" w:color="auto"/>
                    <w:bottom w:val="none" w:sz="0" w:space="0" w:color="auto"/>
                    <w:right w:val="none" w:sz="0" w:space="0" w:color="auto"/>
                  </w:divBdr>
                  <w:divsChild>
                    <w:div w:id="111943612">
                      <w:marLeft w:val="0"/>
                      <w:marRight w:val="0"/>
                      <w:marTop w:val="0"/>
                      <w:marBottom w:val="0"/>
                      <w:divBdr>
                        <w:top w:val="none" w:sz="0" w:space="0" w:color="auto"/>
                        <w:left w:val="none" w:sz="0" w:space="0" w:color="auto"/>
                        <w:bottom w:val="none" w:sz="0" w:space="0" w:color="auto"/>
                        <w:right w:val="none" w:sz="0" w:space="0" w:color="auto"/>
                      </w:divBdr>
                    </w:div>
                  </w:divsChild>
                </w:div>
                <w:div w:id="723025501">
                  <w:marLeft w:val="0"/>
                  <w:marRight w:val="0"/>
                  <w:marTop w:val="0"/>
                  <w:marBottom w:val="0"/>
                  <w:divBdr>
                    <w:top w:val="none" w:sz="0" w:space="0" w:color="auto"/>
                    <w:left w:val="none" w:sz="0" w:space="0" w:color="auto"/>
                    <w:bottom w:val="none" w:sz="0" w:space="0" w:color="auto"/>
                    <w:right w:val="none" w:sz="0" w:space="0" w:color="auto"/>
                  </w:divBdr>
                  <w:divsChild>
                    <w:div w:id="1746108242">
                      <w:marLeft w:val="0"/>
                      <w:marRight w:val="0"/>
                      <w:marTop w:val="0"/>
                      <w:marBottom w:val="0"/>
                      <w:divBdr>
                        <w:top w:val="none" w:sz="0" w:space="0" w:color="auto"/>
                        <w:left w:val="none" w:sz="0" w:space="0" w:color="auto"/>
                        <w:bottom w:val="none" w:sz="0" w:space="0" w:color="auto"/>
                        <w:right w:val="none" w:sz="0" w:space="0" w:color="auto"/>
                      </w:divBdr>
                    </w:div>
                  </w:divsChild>
                </w:div>
                <w:div w:id="930309206">
                  <w:marLeft w:val="0"/>
                  <w:marRight w:val="0"/>
                  <w:marTop w:val="0"/>
                  <w:marBottom w:val="0"/>
                  <w:divBdr>
                    <w:top w:val="none" w:sz="0" w:space="0" w:color="auto"/>
                    <w:left w:val="none" w:sz="0" w:space="0" w:color="auto"/>
                    <w:bottom w:val="none" w:sz="0" w:space="0" w:color="auto"/>
                    <w:right w:val="none" w:sz="0" w:space="0" w:color="auto"/>
                  </w:divBdr>
                  <w:divsChild>
                    <w:div w:id="1687780976">
                      <w:marLeft w:val="0"/>
                      <w:marRight w:val="0"/>
                      <w:marTop w:val="0"/>
                      <w:marBottom w:val="0"/>
                      <w:divBdr>
                        <w:top w:val="none" w:sz="0" w:space="0" w:color="auto"/>
                        <w:left w:val="none" w:sz="0" w:space="0" w:color="auto"/>
                        <w:bottom w:val="none" w:sz="0" w:space="0" w:color="auto"/>
                        <w:right w:val="none" w:sz="0" w:space="0" w:color="auto"/>
                      </w:divBdr>
                    </w:div>
                  </w:divsChild>
                </w:div>
                <w:div w:id="269699650">
                  <w:marLeft w:val="0"/>
                  <w:marRight w:val="0"/>
                  <w:marTop w:val="0"/>
                  <w:marBottom w:val="0"/>
                  <w:divBdr>
                    <w:top w:val="none" w:sz="0" w:space="0" w:color="auto"/>
                    <w:left w:val="none" w:sz="0" w:space="0" w:color="auto"/>
                    <w:bottom w:val="none" w:sz="0" w:space="0" w:color="auto"/>
                    <w:right w:val="none" w:sz="0" w:space="0" w:color="auto"/>
                  </w:divBdr>
                  <w:divsChild>
                    <w:div w:id="1645502444">
                      <w:marLeft w:val="0"/>
                      <w:marRight w:val="0"/>
                      <w:marTop w:val="0"/>
                      <w:marBottom w:val="0"/>
                      <w:divBdr>
                        <w:top w:val="none" w:sz="0" w:space="0" w:color="auto"/>
                        <w:left w:val="none" w:sz="0" w:space="0" w:color="auto"/>
                        <w:bottom w:val="none" w:sz="0" w:space="0" w:color="auto"/>
                        <w:right w:val="none" w:sz="0" w:space="0" w:color="auto"/>
                      </w:divBdr>
                    </w:div>
                  </w:divsChild>
                </w:div>
                <w:div w:id="1288581856">
                  <w:marLeft w:val="0"/>
                  <w:marRight w:val="0"/>
                  <w:marTop w:val="0"/>
                  <w:marBottom w:val="0"/>
                  <w:divBdr>
                    <w:top w:val="none" w:sz="0" w:space="0" w:color="auto"/>
                    <w:left w:val="none" w:sz="0" w:space="0" w:color="auto"/>
                    <w:bottom w:val="none" w:sz="0" w:space="0" w:color="auto"/>
                    <w:right w:val="none" w:sz="0" w:space="0" w:color="auto"/>
                  </w:divBdr>
                  <w:divsChild>
                    <w:div w:id="233711497">
                      <w:marLeft w:val="0"/>
                      <w:marRight w:val="0"/>
                      <w:marTop w:val="0"/>
                      <w:marBottom w:val="0"/>
                      <w:divBdr>
                        <w:top w:val="none" w:sz="0" w:space="0" w:color="auto"/>
                        <w:left w:val="none" w:sz="0" w:space="0" w:color="auto"/>
                        <w:bottom w:val="none" w:sz="0" w:space="0" w:color="auto"/>
                        <w:right w:val="none" w:sz="0" w:space="0" w:color="auto"/>
                      </w:divBdr>
                    </w:div>
                  </w:divsChild>
                </w:div>
                <w:div w:id="1626691884">
                  <w:marLeft w:val="0"/>
                  <w:marRight w:val="0"/>
                  <w:marTop w:val="0"/>
                  <w:marBottom w:val="0"/>
                  <w:divBdr>
                    <w:top w:val="none" w:sz="0" w:space="0" w:color="auto"/>
                    <w:left w:val="none" w:sz="0" w:space="0" w:color="auto"/>
                    <w:bottom w:val="none" w:sz="0" w:space="0" w:color="auto"/>
                    <w:right w:val="none" w:sz="0" w:space="0" w:color="auto"/>
                  </w:divBdr>
                  <w:divsChild>
                    <w:div w:id="1573807657">
                      <w:marLeft w:val="0"/>
                      <w:marRight w:val="0"/>
                      <w:marTop w:val="0"/>
                      <w:marBottom w:val="0"/>
                      <w:divBdr>
                        <w:top w:val="none" w:sz="0" w:space="0" w:color="auto"/>
                        <w:left w:val="none" w:sz="0" w:space="0" w:color="auto"/>
                        <w:bottom w:val="none" w:sz="0" w:space="0" w:color="auto"/>
                        <w:right w:val="none" w:sz="0" w:space="0" w:color="auto"/>
                      </w:divBdr>
                    </w:div>
                  </w:divsChild>
                </w:div>
                <w:div w:id="987826893">
                  <w:marLeft w:val="0"/>
                  <w:marRight w:val="0"/>
                  <w:marTop w:val="0"/>
                  <w:marBottom w:val="0"/>
                  <w:divBdr>
                    <w:top w:val="none" w:sz="0" w:space="0" w:color="auto"/>
                    <w:left w:val="none" w:sz="0" w:space="0" w:color="auto"/>
                    <w:bottom w:val="none" w:sz="0" w:space="0" w:color="auto"/>
                    <w:right w:val="none" w:sz="0" w:space="0" w:color="auto"/>
                  </w:divBdr>
                  <w:divsChild>
                    <w:div w:id="415325419">
                      <w:marLeft w:val="0"/>
                      <w:marRight w:val="0"/>
                      <w:marTop w:val="0"/>
                      <w:marBottom w:val="0"/>
                      <w:divBdr>
                        <w:top w:val="none" w:sz="0" w:space="0" w:color="auto"/>
                        <w:left w:val="none" w:sz="0" w:space="0" w:color="auto"/>
                        <w:bottom w:val="none" w:sz="0" w:space="0" w:color="auto"/>
                        <w:right w:val="none" w:sz="0" w:space="0" w:color="auto"/>
                      </w:divBdr>
                    </w:div>
                  </w:divsChild>
                </w:div>
                <w:div w:id="1396972982">
                  <w:marLeft w:val="0"/>
                  <w:marRight w:val="0"/>
                  <w:marTop w:val="0"/>
                  <w:marBottom w:val="0"/>
                  <w:divBdr>
                    <w:top w:val="none" w:sz="0" w:space="0" w:color="auto"/>
                    <w:left w:val="none" w:sz="0" w:space="0" w:color="auto"/>
                    <w:bottom w:val="none" w:sz="0" w:space="0" w:color="auto"/>
                    <w:right w:val="none" w:sz="0" w:space="0" w:color="auto"/>
                  </w:divBdr>
                  <w:divsChild>
                    <w:div w:id="1733848634">
                      <w:marLeft w:val="0"/>
                      <w:marRight w:val="0"/>
                      <w:marTop w:val="0"/>
                      <w:marBottom w:val="0"/>
                      <w:divBdr>
                        <w:top w:val="none" w:sz="0" w:space="0" w:color="auto"/>
                        <w:left w:val="none" w:sz="0" w:space="0" w:color="auto"/>
                        <w:bottom w:val="none" w:sz="0" w:space="0" w:color="auto"/>
                        <w:right w:val="none" w:sz="0" w:space="0" w:color="auto"/>
                      </w:divBdr>
                    </w:div>
                  </w:divsChild>
                </w:div>
                <w:div w:id="818420177">
                  <w:marLeft w:val="0"/>
                  <w:marRight w:val="0"/>
                  <w:marTop w:val="0"/>
                  <w:marBottom w:val="0"/>
                  <w:divBdr>
                    <w:top w:val="none" w:sz="0" w:space="0" w:color="auto"/>
                    <w:left w:val="none" w:sz="0" w:space="0" w:color="auto"/>
                    <w:bottom w:val="none" w:sz="0" w:space="0" w:color="auto"/>
                    <w:right w:val="none" w:sz="0" w:space="0" w:color="auto"/>
                  </w:divBdr>
                  <w:divsChild>
                    <w:div w:id="477890852">
                      <w:marLeft w:val="0"/>
                      <w:marRight w:val="0"/>
                      <w:marTop w:val="0"/>
                      <w:marBottom w:val="0"/>
                      <w:divBdr>
                        <w:top w:val="none" w:sz="0" w:space="0" w:color="auto"/>
                        <w:left w:val="none" w:sz="0" w:space="0" w:color="auto"/>
                        <w:bottom w:val="none" w:sz="0" w:space="0" w:color="auto"/>
                        <w:right w:val="none" w:sz="0" w:space="0" w:color="auto"/>
                      </w:divBdr>
                    </w:div>
                  </w:divsChild>
                </w:div>
                <w:div w:id="229929995">
                  <w:marLeft w:val="0"/>
                  <w:marRight w:val="0"/>
                  <w:marTop w:val="0"/>
                  <w:marBottom w:val="0"/>
                  <w:divBdr>
                    <w:top w:val="none" w:sz="0" w:space="0" w:color="auto"/>
                    <w:left w:val="none" w:sz="0" w:space="0" w:color="auto"/>
                    <w:bottom w:val="none" w:sz="0" w:space="0" w:color="auto"/>
                    <w:right w:val="none" w:sz="0" w:space="0" w:color="auto"/>
                  </w:divBdr>
                  <w:divsChild>
                    <w:div w:id="1828402290">
                      <w:marLeft w:val="0"/>
                      <w:marRight w:val="0"/>
                      <w:marTop w:val="0"/>
                      <w:marBottom w:val="0"/>
                      <w:divBdr>
                        <w:top w:val="none" w:sz="0" w:space="0" w:color="auto"/>
                        <w:left w:val="none" w:sz="0" w:space="0" w:color="auto"/>
                        <w:bottom w:val="none" w:sz="0" w:space="0" w:color="auto"/>
                        <w:right w:val="none" w:sz="0" w:space="0" w:color="auto"/>
                      </w:divBdr>
                    </w:div>
                  </w:divsChild>
                </w:div>
                <w:div w:id="181749641">
                  <w:marLeft w:val="0"/>
                  <w:marRight w:val="0"/>
                  <w:marTop w:val="0"/>
                  <w:marBottom w:val="0"/>
                  <w:divBdr>
                    <w:top w:val="none" w:sz="0" w:space="0" w:color="auto"/>
                    <w:left w:val="none" w:sz="0" w:space="0" w:color="auto"/>
                    <w:bottom w:val="none" w:sz="0" w:space="0" w:color="auto"/>
                    <w:right w:val="none" w:sz="0" w:space="0" w:color="auto"/>
                  </w:divBdr>
                  <w:divsChild>
                    <w:div w:id="1211653083">
                      <w:marLeft w:val="0"/>
                      <w:marRight w:val="0"/>
                      <w:marTop w:val="0"/>
                      <w:marBottom w:val="0"/>
                      <w:divBdr>
                        <w:top w:val="none" w:sz="0" w:space="0" w:color="auto"/>
                        <w:left w:val="none" w:sz="0" w:space="0" w:color="auto"/>
                        <w:bottom w:val="none" w:sz="0" w:space="0" w:color="auto"/>
                        <w:right w:val="none" w:sz="0" w:space="0" w:color="auto"/>
                      </w:divBdr>
                    </w:div>
                  </w:divsChild>
                </w:div>
                <w:div w:id="1547720550">
                  <w:marLeft w:val="0"/>
                  <w:marRight w:val="0"/>
                  <w:marTop w:val="0"/>
                  <w:marBottom w:val="0"/>
                  <w:divBdr>
                    <w:top w:val="none" w:sz="0" w:space="0" w:color="auto"/>
                    <w:left w:val="none" w:sz="0" w:space="0" w:color="auto"/>
                    <w:bottom w:val="none" w:sz="0" w:space="0" w:color="auto"/>
                    <w:right w:val="none" w:sz="0" w:space="0" w:color="auto"/>
                  </w:divBdr>
                  <w:divsChild>
                    <w:div w:id="160734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794">
          <w:marLeft w:val="0"/>
          <w:marRight w:val="0"/>
          <w:marTop w:val="0"/>
          <w:marBottom w:val="0"/>
          <w:divBdr>
            <w:top w:val="none" w:sz="0" w:space="0" w:color="auto"/>
            <w:left w:val="none" w:sz="0" w:space="0" w:color="auto"/>
            <w:bottom w:val="none" w:sz="0" w:space="0" w:color="auto"/>
            <w:right w:val="none" w:sz="0" w:space="0" w:color="auto"/>
          </w:divBdr>
        </w:div>
        <w:div w:id="1793865323">
          <w:marLeft w:val="0"/>
          <w:marRight w:val="0"/>
          <w:marTop w:val="0"/>
          <w:marBottom w:val="0"/>
          <w:divBdr>
            <w:top w:val="none" w:sz="0" w:space="0" w:color="auto"/>
            <w:left w:val="none" w:sz="0" w:space="0" w:color="auto"/>
            <w:bottom w:val="none" w:sz="0" w:space="0" w:color="auto"/>
            <w:right w:val="none" w:sz="0" w:space="0" w:color="auto"/>
          </w:divBdr>
        </w:div>
        <w:div w:id="1173111772">
          <w:marLeft w:val="0"/>
          <w:marRight w:val="0"/>
          <w:marTop w:val="0"/>
          <w:marBottom w:val="0"/>
          <w:divBdr>
            <w:top w:val="none" w:sz="0" w:space="0" w:color="auto"/>
            <w:left w:val="none" w:sz="0" w:space="0" w:color="auto"/>
            <w:bottom w:val="none" w:sz="0" w:space="0" w:color="auto"/>
            <w:right w:val="none" w:sz="0" w:space="0" w:color="auto"/>
          </w:divBdr>
        </w:div>
        <w:div w:id="1508136916">
          <w:marLeft w:val="0"/>
          <w:marRight w:val="0"/>
          <w:marTop w:val="0"/>
          <w:marBottom w:val="0"/>
          <w:divBdr>
            <w:top w:val="none" w:sz="0" w:space="0" w:color="auto"/>
            <w:left w:val="none" w:sz="0" w:space="0" w:color="auto"/>
            <w:bottom w:val="none" w:sz="0" w:space="0" w:color="auto"/>
            <w:right w:val="none" w:sz="0" w:space="0" w:color="auto"/>
          </w:divBdr>
        </w:div>
        <w:div w:id="46997713">
          <w:marLeft w:val="0"/>
          <w:marRight w:val="0"/>
          <w:marTop w:val="0"/>
          <w:marBottom w:val="0"/>
          <w:divBdr>
            <w:top w:val="none" w:sz="0" w:space="0" w:color="auto"/>
            <w:left w:val="none" w:sz="0" w:space="0" w:color="auto"/>
            <w:bottom w:val="none" w:sz="0" w:space="0" w:color="auto"/>
            <w:right w:val="none" w:sz="0" w:space="0" w:color="auto"/>
          </w:divBdr>
          <w:divsChild>
            <w:div w:id="1142885574">
              <w:marLeft w:val="-75"/>
              <w:marRight w:val="0"/>
              <w:marTop w:val="30"/>
              <w:marBottom w:val="30"/>
              <w:divBdr>
                <w:top w:val="none" w:sz="0" w:space="0" w:color="auto"/>
                <w:left w:val="none" w:sz="0" w:space="0" w:color="auto"/>
                <w:bottom w:val="none" w:sz="0" w:space="0" w:color="auto"/>
                <w:right w:val="none" w:sz="0" w:space="0" w:color="auto"/>
              </w:divBdr>
              <w:divsChild>
                <w:div w:id="1411390541">
                  <w:marLeft w:val="0"/>
                  <w:marRight w:val="0"/>
                  <w:marTop w:val="0"/>
                  <w:marBottom w:val="0"/>
                  <w:divBdr>
                    <w:top w:val="none" w:sz="0" w:space="0" w:color="auto"/>
                    <w:left w:val="none" w:sz="0" w:space="0" w:color="auto"/>
                    <w:bottom w:val="none" w:sz="0" w:space="0" w:color="auto"/>
                    <w:right w:val="none" w:sz="0" w:space="0" w:color="auto"/>
                  </w:divBdr>
                  <w:divsChild>
                    <w:div w:id="266929648">
                      <w:marLeft w:val="0"/>
                      <w:marRight w:val="0"/>
                      <w:marTop w:val="0"/>
                      <w:marBottom w:val="0"/>
                      <w:divBdr>
                        <w:top w:val="none" w:sz="0" w:space="0" w:color="auto"/>
                        <w:left w:val="none" w:sz="0" w:space="0" w:color="auto"/>
                        <w:bottom w:val="none" w:sz="0" w:space="0" w:color="auto"/>
                        <w:right w:val="none" w:sz="0" w:space="0" w:color="auto"/>
                      </w:divBdr>
                    </w:div>
                  </w:divsChild>
                </w:div>
                <w:div w:id="341246234">
                  <w:marLeft w:val="0"/>
                  <w:marRight w:val="0"/>
                  <w:marTop w:val="0"/>
                  <w:marBottom w:val="0"/>
                  <w:divBdr>
                    <w:top w:val="none" w:sz="0" w:space="0" w:color="auto"/>
                    <w:left w:val="none" w:sz="0" w:space="0" w:color="auto"/>
                    <w:bottom w:val="none" w:sz="0" w:space="0" w:color="auto"/>
                    <w:right w:val="none" w:sz="0" w:space="0" w:color="auto"/>
                  </w:divBdr>
                  <w:divsChild>
                    <w:div w:id="1041443753">
                      <w:marLeft w:val="0"/>
                      <w:marRight w:val="0"/>
                      <w:marTop w:val="0"/>
                      <w:marBottom w:val="0"/>
                      <w:divBdr>
                        <w:top w:val="none" w:sz="0" w:space="0" w:color="auto"/>
                        <w:left w:val="none" w:sz="0" w:space="0" w:color="auto"/>
                        <w:bottom w:val="none" w:sz="0" w:space="0" w:color="auto"/>
                        <w:right w:val="none" w:sz="0" w:space="0" w:color="auto"/>
                      </w:divBdr>
                    </w:div>
                  </w:divsChild>
                </w:div>
                <w:div w:id="1032924055">
                  <w:marLeft w:val="0"/>
                  <w:marRight w:val="0"/>
                  <w:marTop w:val="0"/>
                  <w:marBottom w:val="0"/>
                  <w:divBdr>
                    <w:top w:val="none" w:sz="0" w:space="0" w:color="auto"/>
                    <w:left w:val="none" w:sz="0" w:space="0" w:color="auto"/>
                    <w:bottom w:val="none" w:sz="0" w:space="0" w:color="auto"/>
                    <w:right w:val="none" w:sz="0" w:space="0" w:color="auto"/>
                  </w:divBdr>
                  <w:divsChild>
                    <w:div w:id="1492210602">
                      <w:marLeft w:val="0"/>
                      <w:marRight w:val="0"/>
                      <w:marTop w:val="0"/>
                      <w:marBottom w:val="0"/>
                      <w:divBdr>
                        <w:top w:val="none" w:sz="0" w:space="0" w:color="auto"/>
                        <w:left w:val="none" w:sz="0" w:space="0" w:color="auto"/>
                        <w:bottom w:val="none" w:sz="0" w:space="0" w:color="auto"/>
                        <w:right w:val="none" w:sz="0" w:space="0" w:color="auto"/>
                      </w:divBdr>
                    </w:div>
                  </w:divsChild>
                </w:div>
                <w:div w:id="1743869402">
                  <w:marLeft w:val="0"/>
                  <w:marRight w:val="0"/>
                  <w:marTop w:val="0"/>
                  <w:marBottom w:val="0"/>
                  <w:divBdr>
                    <w:top w:val="none" w:sz="0" w:space="0" w:color="auto"/>
                    <w:left w:val="none" w:sz="0" w:space="0" w:color="auto"/>
                    <w:bottom w:val="none" w:sz="0" w:space="0" w:color="auto"/>
                    <w:right w:val="none" w:sz="0" w:space="0" w:color="auto"/>
                  </w:divBdr>
                  <w:divsChild>
                    <w:div w:id="1539001729">
                      <w:marLeft w:val="0"/>
                      <w:marRight w:val="0"/>
                      <w:marTop w:val="0"/>
                      <w:marBottom w:val="0"/>
                      <w:divBdr>
                        <w:top w:val="none" w:sz="0" w:space="0" w:color="auto"/>
                        <w:left w:val="none" w:sz="0" w:space="0" w:color="auto"/>
                        <w:bottom w:val="none" w:sz="0" w:space="0" w:color="auto"/>
                        <w:right w:val="none" w:sz="0" w:space="0" w:color="auto"/>
                      </w:divBdr>
                    </w:div>
                  </w:divsChild>
                </w:div>
                <w:div w:id="1103644521">
                  <w:marLeft w:val="0"/>
                  <w:marRight w:val="0"/>
                  <w:marTop w:val="0"/>
                  <w:marBottom w:val="0"/>
                  <w:divBdr>
                    <w:top w:val="none" w:sz="0" w:space="0" w:color="auto"/>
                    <w:left w:val="none" w:sz="0" w:space="0" w:color="auto"/>
                    <w:bottom w:val="none" w:sz="0" w:space="0" w:color="auto"/>
                    <w:right w:val="none" w:sz="0" w:space="0" w:color="auto"/>
                  </w:divBdr>
                  <w:divsChild>
                    <w:div w:id="497500513">
                      <w:marLeft w:val="0"/>
                      <w:marRight w:val="0"/>
                      <w:marTop w:val="0"/>
                      <w:marBottom w:val="0"/>
                      <w:divBdr>
                        <w:top w:val="none" w:sz="0" w:space="0" w:color="auto"/>
                        <w:left w:val="none" w:sz="0" w:space="0" w:color="auto"/>
                        <w:bottom w:val="none" w:sz="0" w:space="0" w:color="auto"/>
                        <w:right w:val="none" w:sz="0" w:space="0" w:color="auto"/>
                      </w:divBdr>
                    </w:div>
                  </w:divsChild>
                </w:div>
                <w:div w:id="722212997">
                  <w:marLeft w:val="0"/>
                  <w:marRight w:val="0"/>
                  <w:marTop w:val="0"/>
                  <w:marBottom w:val="0"/>
                  <w:divBdr>
                    <w:top w:val="none" w:sz="0" w:space="0" w:color="auto"/>
                    <w:left w:val="none" w:sz="0" w:space="0" w:color="auto"/>
                    <w:bottom w:val="none" w:sz="0" w:space="0" w:color="auto"/>
                    <w:right w:val="none" w:sz="0" w:space="0" w:color="auto"/>
                  </w:divBdr>
                  <w:divsChild>
                    <w:div w:id="728770470">
                      <w:marLeft w:val="0"/>
                      <w:marRight w:val="0"/>
                      <w:marTop w:val="0"/>
                      <w:marBottom w:val="0"/>
                      <w:divBdr>
                        <w:top w:val="none" w:sz="0" w:space="0" w:color="auto"/>
                        <w:left w:val="none" w:sz="0" w:space="0" w:color="auto"/>
                        <w:bottom w:val="none" w:sz="0" w:space="0" w:color="auto"/>
                        <w:right w:val="none" w:sz="0" w:space="0" w:color="auto"/>
                      </w:divBdr>
                    </w:div>
                  </w:divsChild>
                </w:div>
                <w:div w:id="1242181301">
                  <w:marLeft w:val="0"/>
                  <w:marRight w:val="0"/>
                  <w:marTop w:val="0"/>
                  <w:marBottom w:val="0"/>
                  <w:divBdr>
                    <w:top w:val="none" w:sz="0" w:space="0" w:color="auto"/>
                    <w:left w:val="none" w:sz="0" w:space="0" w:color="auto"/>
                    <w:bottom w:val="none" w:sz="0" w:space="0" w:color="auto"/>
                    <w:right w:val="none" w:sz="0" w:space="0" w:color="auto"/>
                  </w:divBdr>
                  <w:divsChild>
                    <w:div w:id="776675772">
                      <w:marLeft w:val="0"/>
                      <w:marRight w:val="0"/>
                      <w:marTop w:val="0"/>
                      <w:marBottom w:val="0"/>
                      <w:divBdr>
                        <w:top w:val="none" w:sz="0" w:space="0" w:color="auto"/>
                        <w:left w:val="none" w:sz="0" w:space="0" w:color="auto"/>
                        <w:bottom w:val="none" w:sz="0" w:space="0" w:color="auto"/>
                        <w:right w:val="none" w:sz="0" w:space="0" w:color="auto"/>
                      </w:divBdr>
                    </w:div>
                  </w:divsChild>
                </w:div>
                <w:div w:id="1150637162">
                  <w:marLeft w:val="0"/>
                  <w:marRight w:val="0"/>
                  <w:marTop w:val="0"/>
                  <w:marBottom w:val="0"/>
                  <w:divBdr>
                    <w:top w:val="none" w:sz="0" w:space="0" w:color="auto"/>
                    <w:left w:val="none" w:sz="0" w:space="0" w:color="auto"/>
                    <w:bottom w:val="none" w:sz="0" w:space="0" w:color="auto"/>
                    <w:right w:val="none" w:sz="0" w:space="0" w:color="auto"/>
                  </w:divBdr>
                  <w:divsChild>
                    <w:div w:id="1707216642">
                      <w:marLeft w:val="0"/>
                      <w:marRight w:val="0"/>
                      <w:marTop w:val="0"/>
                      <w:marBottom w:val="0"/>
                      <w:divBdr>
                        <w:top w:val="none" w:sz="0" w:space="0" w:color="auto"/>
                        <w:left w:val="none" w:sz="0" w:space="0" w:color="auto"/>
                        <w:bottom w:val="none" w:sz="0" w:space="0" w:color="auto"/>
                        <w:right w:val="none" w:sz="0" w:space="0" w:color="auto"/>
                      </w:divBdr>
                    </w:div>
                  </w:divsChild>
                </w:div>
                <w:div w:id="719479357">
                  <w:marLeft w:val="0"/>
                  <w:marRight w:val="0"/>
                  <w:marTop w:val="0"/>
                  <w:marBottom w:val="0"/>
                  <w:divBdr>
                    <w:top w:val="none" w:sz="0" w:space="0" w:color="auto"/>
                    <w:left w:val="none" w:sz="0" w:space="0" w:color="auto"/>
                    <w:bottom w:val="none" w:sz="0" w:space="0" w:color="auto"/>
                    <w:right w:val="none" w:sz="0" w:space="0" w:color="auto"/>
                  </w:divBdr>
                  <w:divsChild>
                    <w:div w:id="108594621">
                      <w:marLeft w:val="0"/>
                      <w:marRight w:val="0"/>
                      <w:marTop w:val="0"/>
                      <w:marBottom w:val="0"/>
                      <w:divBdr>
                        <w:top w:val="none" w:sz="0" w:space="0" w:color="auto"/>
                        <w:left w:val="none" w:sz="0" w:space="0" w:color="auto"/>
                        <w:bottom w:val="none" w:sz="0" w:space="0" w:color="auto"/>
                        <w:right w:val="none" w:sz="0" w:space="0" w:color="auto"/>
                      </w:divBdr>
                    </w:div>
                  </w:divsChild>
                </w:div>
                <w:div w:id="1403017229">
                  <w:marLeft w:val="0"/>
                  <w:marRight w:val="0"/>
                  <w:marTop w:val="0"/>
                  <w:marBottom w:val="0"/>
                  <w:divBdr>
                    <w:top w:val="none" w:sz="0" w:space="0" w:color="auto"/>
                    <w:left w:val="none" w:sz="0" w:space="0" w:color="auto"/>
                    <w:bottom w:val="none" w:sz="0" w:space="0" w:color="auto"/>
                    <w:right w:val="none" w:sz="0" w:space="0" w:color="auto"/>
                  </w:divBdr>
                  <w:divsChild>
                    <w:div w:id="1581330831">
                      <w:marLeft w:val="0"/>
                      <w:marRight w:val="0"/>
                      <w:marTop w:val="0"/>
                      <w:marBottom w:val="0"/>
                      <w:divBdr>
                        <w:top w:val="none" w:sz="0" w:space="0" w:color="auto"/>
                        <w:left w:val="none" w:sz="0" w:space="0" w:color="auto"/>
                        <w:bottom w:val="none" w:sz="0" w:space="0" w:color="auto"/>
                        <w:right w:val="none" w:sz="0" w:space="0" w:color="auto"/>
                      </w:divBdr>
                    </w:div>
                  </w:divsChild>
                </w:div>
                <w:div w:id="1348675929">
                  <w:marLeft w:val="0"/>
                  <w:marRight w:val="0"/>
                  <w:marTop w:val="0"/>
                  <w:marBottom w:val="0"/>
                  <w:divBdr>
                    <w:top w:val="none" w:sz="0" w:space="0" w:color="auto"/>
                    <w:left w:val="none" w:sz="0" w:space="0" w:color="auto"/>
                    <w:bottom w:val="none" w:sz="0" w:space="0" w:color="auto"/>
                    <w:right w:val="none" w:sz="0" w:space="0" w:color="auto"/>
                  </w:divBdr>
                  <w:divsChild>
                    <w:div w:id="347104495">
                      <w:marLeft w:val="0"/>
                      <w:marRight w:val="0"/>
                      <w:marTop w:val="0"/>
                      <w:marBottom w:val="0"/>
                      <w:divBdr>
                        <w:top w:val="none" w:sz="0" w:space="0" w:color="auto"/>
                        <w:left w:val="none" w:sz="0" w:space="0" w:color="auto"/>
                        <w:bottom w:val="none" w:sz="0" w:space="0" w:color="auto"/>
                        <w:right w:val="none" w:sz="0" w:space="0" w:color="auto"/>
                      </w:divBdr>
                    </w:div>
                  </w:divsChild>
                </w:div>
                <w:div w:id="455831366">
                  <w:marLeft w:val="0"/>
                  <w:marRight w:val="0"/>
                  <w:marTop w:val="0"/>
                  <w:marBottom w:val="0"/>
                  <w:divBdr>
                    <w:top w:val="none" w:sz="0" w:space="0" w:color="auto"/>
                    <w:left w:val="none" w:sz="0" w:space="0" w:color="auto"/>
                    <w:bottom w:val="none" w:sz="0" w:space="0" w:color="auto"/>
                    <w:right w:val="none" w:sz="0" w:space="0" w:color="auto"/>
                  </w:divBdr>
                  <w:divsChild>
                    <w:div w:id="15400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3210">
          <w:marLeft w:val="0"/>
          <w:marRight w:val="0"/>
          <w:marTop w:val="0"/>
          <w:marBottom w:val="0"/>
          <w:divBdr>
            <w:top w:val="none" w:sz="0" w:space="0" w:color="auto"/>
            <w:left w:val="none" w:sz="0" w:space="0" w:color="auto"/>
            <w:bottom w:val="none" w:sz="0" w:space="0" w:color="auto"/>
            <w:right w:val="none" w:sz="0" w:space="0" w:color="auto"/>
          </w:divBdr>
        </w:div>
        <w:div w:id="1894653671">
          <w:marLeft w:val="0"/>
          <w:marRight w:val="0"/>
          <w:marTop w:val="0"/>
          <w:marBottom w:val="0"/>
          <w:divBdr>
            <w:top w:val="none" w:sz="0" w:space="0" w:color="auto"/>
            <w:left w:val="none" w:sz="0" w:space="0" w:color="auto"/>
            <w:bottom w:val="none" w:sz="0" w:space="0" w:color="auto"/>
            <w:right w:val="none" w:sz="0" w:space="0" w:color="auto"/>
          </w:divBdr>
          <w:divsChild>
            <w:div w:id="167984022">
              <w:marLeft w:val="-75"/>
              <w:marRight w:val="0"/>
              <w:marTop w:val="30"/>
              <w:marBottom w:val="30"/>
              <w:divBdr>
                <w:top w:val="none" w:sz="0" w:space="0" w:color="auto"/>
                <w:left w:val="none" w:sz="0" w:space="0" w:color="auto"/>
                <w:bottom w:val="none" w:sz="0" w:space="0" w:color="auto"/>
                <w:right w:val="none" w:sz="0" w:space="0" w:color="auto"/>
              </w:divBdr>
              <w:divsChild>
                <w:div w:id="1665665721">
                  <w:marLeft w:val="0"/>
                  <w:marRight w:val="0"/>
                  <w:marTop w:val="0"/>
                  <w:marBottom w:val="0"/>
                  <w:divBdr>
                    <w:top w:val="none" w:sz="0" w:space="0" w:color="auto"/>
                    <w:left w:val="none" w:sz="0" w:space="0" w:color="auto"/>
                    <w:bottom w:val="none" w:sz="0" w:space="0" w:color="auto"/>
                    <w:right w:val="none" w:sz="0" w:space="0" w:color="auto"/>
                  </w:divBdr>
                  <w:divsChild>
                    <w:div w:id="1307927825">
                      <w:marLeft w:val="0"/>
                      <w:marRight w:val="0"/>
                      <w:marTop w:val="0"/>
                      <w:marBottom w:val="0"/>
                      <w:divBdr>
                        <w:top w:val="none" w:sz="0" w:space="0" w:color="auto"/>
                        <w:left w:val="none" w:sz="0" w:space="0" w:color="auto"/>
                        <w:bottom w:val="none" w:sz="0" w:space="0" w:color="auto"/>
                        <w:right w:val="none" w:sz="0" w:space="0" w:color="auto"/>
                      </w:divBdr>
                    </w:div>
                  </w:divsChild>
                </w:div>
                <w:div w:id="1746762574">
                  <w:marLeft w:val="0"/>
                  <w:marRight w:val="0"/>
                  <w:marTop w:val="0"/>
                  <w:marBottom w:val="0"/>
                  <w:divBdr>
                    <w:top w:val="none" w:sz="0" w:space="0" w:color="auto"/>
                    <w:left w:val="none" w:sz="0" w:space="0" w:color="auto"/>
                    <w:bottom w:val="none" w:sz="0" w:space="0" w:color="auto"/>
                    <w:right w:val="none" w:sz="0" w:space="0" w:color="auto"/>
                  </w:divBdr>
                  <w:divsChild>
                    <w:div w:id="2034380919">
                      <w:marLeft w:val="0"/>
                      <w:marRight w:val="0"/>
                      <w:marTop w:val="0"/>
                      <w:marBottom w:val="0"/>
                      <w:divBdr>
                        <w:top w:val="none" w:sz="0" w:space="0" w:color="auto"/>
                        <w:left w:val="none" w:sz="0" w:space="0" w:color="auto"/>
                        <w:bottom w:val="none" w:sz="0" w:space="0" w:color="auto"/>
                        <w:right w:val="none" w:sz="0" w:space="0" w:color="auto"/>
                      </w:divBdr>
                    </w:div>
                  </w:divsChild>
                </w:div>
                <w:div w:id="148711120">
                  <w:marLeft w:val="0"/>
                  <w:marRight w:val="0"/>
                  <w:marTop w:val="0"/>
                  <w:marBottom w:val="0"/>
                  <w:divBdr>
                    <w:top w:val="none" w:sz="0" w:space="0" w:color="auto"/>
                    <w:left w:val="none" w:sz="0" w:space="0" w:color="auto"/>
                    <w:bottom w:val="none" w:sz="0" w:space="0" w:color="auto"/>
                    <w:right w:val="none" w:sz="0" w:space="0" w:color="auto"/>
                  </w:divBdr>
                  <w:divsChild>
                    <w:div w:id="308360918">
                      <w:marLeft w:val="0"/>
                      <w:marRight w:val="0"/>
                      <w:marTop w:val="0"/>
                      <w:marBottom w:val="0"/>
                      <w:divBdr>
                        <w:top w:val="none" w:sz="0" w:space="0" w:color="auto"/>
                        <w:left w:val="none" w:sz="0" w:space="0" w:color="auto"/>
                        <w:bottom w:val="none" w:sz="0" w:space="0" w:color="auto"/>
                        <w:right w:val="none" w:sz="0" w:space="0" w:color="auto"/>
                      </w:divBdr>
                    </w:div>
                    <w:div w:id="1522086675">
                      <w:marLeft w:val="0"/>
                      <w:marRight w:val="0"/>
                      <w:marTop w:val="0"/>
                      <w:marBottom w:val="0"/>
                      <w:divBdr>
                        <w:top w:val="none" w:sz="0" w:space="0" w:color="auto"/>
                        <w:left w:val="none" w:sz="0" w:space="0" w:color="auto"/>
                        <w:bottom w:val="none" w:sz="0" w:space="0" w:color="auto"/>
                        <w:right w:val="none" w:sz="0" w:space="0" w:color="auto"/>
                      </w:divBdr>
                    </w:div>
                  </w:divsChild>
                </w:div>
                <w:div w:id="2122801877">
                  <w:marLeft w:val="0"/>
                  <w:marRight w:val="0"/>
                  <w:marTop w:val="0"/>
                  <w:marBottom w:val="0"/>
                  <w:divBdr>
                    <w:top w:val="none" w:sz="0" w:space="0" w:color="auto"/>
                    <w:left w:val="none" w:sz="0" w:space="0" w:color="auto"/>
                    <w:bottom w:val="none" w:sz="0" w:space="0" w:color="auto"/>
                    <w:right w:val="none" w:sz="0" w:space="0" w:color="auto"/>
                  </w:divBdr>
                  <w:divsChild>
                    <w:div w:id="488789178">
                      <w:marLeft w:val="0"/>
                      <w:marRight w:val="0"/>
                      <w:marTop w:val="0"/>
                      <w:marBottom w:val="0"/>
                      <w:divBdr>
                        <w:top w:val="none" w:sz="0" w:space="0" w:color="auto"/>
                        <w:left w:val="none" w:sz="0" w:space="0" w:color="auto"/>
                        <w:bottom w:val="none" w:sz="0" w:space="0" w:color="auto"/>
                        <w:right w:val="none" w:sz="0" w:space="0" w:color="auto"/>
                      </w:divBdr>
                    </w:div>
                  </w:divsChild>
                </w:div>
                <w:div w:id="1612131827">
                  <w:marLeft w:val="0"/>
                  <w:marRight w:val="0"/>
                  <w:marTop w:val="0"/>
                  <w:marBottom w:val="0"/>
                  <w:divBdr>
                    <w:top w:val="none" w:sz="0" w:space="0" w:color="auto"/>
                    <w:left w:val="none" w:sz="0" w:space="0" w:color="auto"/>
                    <w:bottom w:val="none" w:sz="0" w:space="0" w:color="auto"/>
                    <w:right w:val="none" w:sz="0" w:space="0" w:color="auto"/>
                  </w:divBdr>
                  <w:divsChild>
                    <w:div w:id="852450543">
                      <w:marLeft w:val="0"/>
                      <w:marRight w:val="0"/>
                      <w:marTop w:val="0"/>
                      <w:marBottom w:val="0"/>
                      <w:divBdr>
                        <w:top w:val="none" w:sz="0" w:space="0" w:color="auto"/>
                        <w:left w:val="none" w:sz="0" w:space="0" w:color="auto"/>
                        <w:bottom w:val="none" w:sz="0" w:space="0" w:color="auto"/>
                        <w:right w:val="none" w:sz="0" w:space="0" w:color="auto"/>
                      </w:divBdr>
                    </w:div>
                  </w:divsChild>
                </w:div>
                <w:div w:id="1256279844">
                  <w:marLeft w:val="0"/>
                  <w:marRight w:val="0"/>
                  <w:marTop w:val="0"/>
                  <w:marBottom w:val="0"/>
                  <w:divBdr>
                    <w:top w:val="none" w:sz="0" w:space="0" w:color="auto"/>
                    <w:left w:val="none" w:sz="0" w:space="0" w:color="auto"/>
                    <w:bottom w:val="none" w:sz="0" w:space="0" w:color="auto"/>
                    <w:right w:val="none" w:sz="0" w:space="0" w:color="auto"/>
                  </w:divBdr>
                  <w:divsChild>
                    <w:div w:id="1544512024">
                      <w:marLeft w:val="0"/>
                      <w:marRight w:val="0"/>
                      <w:marTop w:val="0"/>
                      <w:marBottom w:val="0"/>
                      <w:divBdr>
                        <w:top w:val="none" w:sz="0" w:space="0" w:color="auto"/>
                        <w:left w:val="none" w:sz="0" w:space="0" w:color="auto"/>
                        <w:bottom w:val="none" w:sz="0" w:space="0" w:color="auto"/>
                        <w:right w:val="none" w:sz="0" w:space="0" w:color="auto"/>
                      </w:divBdr>
                    </w:div>
                  </w:divsChild>
                </w:div>
                <w:div w:id="1510099693">
                  <w:marLeft w:val="0"/>
                  <w:marRight w:val="0"/>
                  <w:marTop w:val="0"/>
                  <w:marBottom w:val="0"/>
                  <w:divBdr>
                    <w:top w:val="none" w:sz="0" w:space="0" w:color="auto"/>
                    <w:left w:val="none" w:sz="0" w:space="0" w:color="auto"/>
                    <w:bottom w:val="none" w:sz="0" w:space="0" w:color="auto"/>
                    <w:right w:val="none" w:sz="0" w:space="0" w:color="auto"/>
                  </w:divBdr>
                  <w:divsChild>
                    <w:div w:id="963194462">
                      <w:marLeft w:val="0"/>
                      <w:marRight w:val="0"/>
                      <w:marTop w:val="0"/>
                      <w:marBottom w:val="0"/>
                      <w:divBdr>
                        <w:top w:val="none" w:sz="0" w:space="0" w:color="auto"/>
                        <w:left w:val="none" w:sz="0" w:space="0" w:color="auto"/>
                        <w:bottom w:val="none" w:sz="0" w:space="0" w:color="auto"/>
                        <w:right w:val="none" w:sz="0" w:space="0" w:color="auto"/>
                      </w:divBdr>
                    </w:div>
                    <w:div w:id="1683050560">
                      <w:marLeft w:val="0"/>
                      <w:marRight w:val="0"/>
                      <w:marTop w:val="0"/>
                      <w:marBottom w:val="0"/>
                      <w:divBdr>
                        <w:top w:val="none" w:sz="0" w:space="0" w:color="auto"/>
                        <w:left w:val="none" w:sz="0" w:space="0" w:color="auto"/>
                        <w:bottom w:val="none" w:sz="0" w:space="0" w:color="auto"/>
                        <w:right w:val="none" w:sz="0" w:space="0" w:color="auto"/>
                      </w:divBdr>
                    </w:div>
                  </w:divsChild>
                </w:div>
                <w:div w:id="1528176429">
                  <w:marLeft w:val="0"/>
                  <w:marRight w:val="0"/>
                  <w:marTop w:val="0"/>
                  <w:marBottom w:val="0"/>
                  <w:divBdr>
                    <w:top w:val="none" w:sz="0" w:space="0" w:color="auto"/>
                    <w:left w:val="none" w:sz="0" w:space="0" w:color="auto"/>
                    <w:bottom w:val="none" w:sz="0" w:space="0" w:color="auto"/>
                    <w:right w:val="none" w:sz="0" w:space="0" w:color="auto"/>
                  </w:divBdr>
                  <w:divsChild>
                    <w:div w:id="74668257">
                      <w:marLeft w:val="0"/>
                      <w:marRight w:val="0"/>
                      <w:marTop w:val="0"/>
                      <w:marBottom w:val="0"/>
                      <w:divBdr>
                        <w:top w:val="none" w:sz="0" w:space="0" w:color="auto"/>
                        <w:left w:val="none" w:sz="0" w:space="0" w:color="auto"/>
                        <w:bottom w:val="none" w:sz="0" w:space="0" w:color="auto"/>
                        <w:right w:val="none" w:sz="0" w:space="0" w:color="auto"/>
                      </w:divBdr>
                    </w:div>
                    <w:div w:id="1264149130">
                      <w:marLeft w:val="0"/>
                      <w:marRight w:val="0"/>
                      <w:marTop w:val="0"/>
                      <w:marBottom w:val="0"/>
                      <w:divBdr>
                        <w:top w:val="none" w:sz="0" w:space="0" w:color="auto"/>
                        <w:left w:val="none" w:sz="0" w:space="0" w:color="auto"/>
                        <w:bottom w:val="none" w:sz="0" w:space="0" w:color="auto"/>
                        <w:right w:val="none" w:sz="0" w:space="0" w:color="auto"/>
                      </w:divBdr>
                    </w:div>
                  </w:divsChild>
                </w:div>
                <w:div w:id="451897458">
                  <w:marLeft w:val="0"/>
                  <w:marRight w:val="0"/>
                  <w:marTop w:val="0"/>
                  <w:marBottom w:val="0"/>
                  <w:divBdr>
                    <w:top w:val="none" w:sz="0" w:space="0" w:color="auto"/>
                    <w:left w:val="none" w:sz="0" w:space="0" w:color="auto"/>
                    <w:bottom w:val="none" w:sz="0" w:space="0" w:color="auto"/>
                    <w:right w:val="none" w:sz="0" w:space="0" w:color="auto"/>
                  </w:divBdr>
                  <w:divsChild>
                    <w:div w:id="315887114">
                      <w:marLeft w:val="0"/>
                      <w:marRight w:val="0"/>
                      <w:marTop w:val="0"/>
                      <w:marBottom w:val="0"/>
                      <w:divBdr>
                        <w:top w:val="none" w:sz="0" w:space="0" w:color="auto"/>
                        <w:left w:val="none" w:sz="0" w:space="0" w:color="auto"/>
                        <w:bottom w:val="none" w:sz="0" w:space="0" w:color="auto"/>
                        <w:right w:val="none" w:sz="0" w:space="0" w:color="auto"/>
                      </w:divBdr>
                    </w:div>
                  </w:divsChild>
                </w:div>
                <w:div w:id="546600074">
                  <w:marLeft w:val="0"/>
                  <w:marRight w:val="0"/>
                  <w:marTop w:val="0"/>
                  <w:marBottom w:val="0"/>
                  <w:divBdr>
                    <w:top w:val="none" w:sz="0" w:space="0" w:color="auto"/>
                    <w:left w:val="none" w:sz="0" w:space="0" w:color="auto"/>
                    <w:bottom w:val="none" w:sz="0" w:space="0" w:color="auto"/>
                    <w:right w:val="none" w:sz="0" w:space="0" w:color="auto"/>
                  </w:divBdr>
                  <w:divsChild>
                    <w:div w:id="2007662338">
                      <w:marLeft w:val="0"/>
                      <w:marRight w:val="0"/>
                      <w:marTop w:val="0"/>
                      <w:marBottom w:val="0"/>
                      <w:divBdr>
                        <w:top w:val="none" w:sz="0" w:space="0" w:color="auto"/>
                        <w:left w:val="none" w:sz="0" w:space="0" w:color="auto"/>
                        <w:bottom w:val="none" w:sz="0" w:space="0" w:color="auto"/>
                        <w:right w:val="none" w:sz="0" w:space="0" w:color="auto"/>
                      </w:divBdr>
                    </w:div>
                  </w:divsChild>
                </w:div>
                <w:div w:id="1149709694">
                  <w:marLeft w:val="0"/>
                  <w:marRight w:val="0"/>
                  <w:marTop w:val="0"/>
                  <w:marBottom w:val="0"/>
                  <w:divBdr>
                    <w:top w:val="none" w:sz="0" w:space="0" w:color="auto"/>
                    <w:left w:val="none" w:sz="0" w:space="0" w:color="auto"/>
                    <w:bottom w:val="none" w:sz="0" w:space="0" w:color="auto"/>
                    <w:right w:val="none" w:sz="0" w:space="0" w:color="auto"/>
                  </w:divBdr>
                  <w:divsChild>
                    <w:div w:id="2028561805">
                      <w:marLeft w:val="0"/>
                      <w:marRight w:val="0"/>
                      <w:marTop w:val="0"/>
                      <w:marBottom w:val="0"/>
                      <w:divBdr>
                        <w:top w:val="none" w:sz="0" w:space="0" w:color="auto"/>
                        <w:left w:val="none" w:sz="0" w:space="0" w:color="auto"/>
                        <w:bottom w:val="none" w:sz="0" w:space="0" w:color="auto"/>
                        <w:right w:val="none" w:sz="0" w:space="0" w:color="auto"/>
                      </w:divBdr>
                    </w:div>
                    <w:div w:id="1876775391">
                      <w:marLeft w:val="0"/>
                      <w:marRight w:val="0"/>
                      <w:marTop w:val="0"/>
                      <w:marBottom w:val="0"/>
                      <w:divBdr>
                        <w:top w:val="none" w:sz="0" w:space="0" w:color="auto"/>
                        <w:left w:val="none" w:sz="0" w:space="0" w:color="auto"/>
                        <w:bottom w:val="none" w:sz="0" w:space="0" w:color="auto"/>
                        <w:right w:val="none" w:sz="0" w:space="0" w:color="auto"/>
                      </w:divBdr>
                    </w:div>
                    <w:div w:id="1704860672">
                      <w:marLeft w:val="0"/>
                      <w:marRight w:val="0"/>
                      <w:marTop w:val="0"/>
                      <w:marBottom w:val="0"/>
                      <w:divBdr>
                        <w:top w:val="none" w:sz="0" w:space="0" w:color="auto"/>
                        <w:left w:val="none" w:sz="0" w:space="0" w:color="auto"/>
                        <w:bottom w:val="none" w:sz="0" w:space="0" w:color="auto"/>
                        <w:right w:val="none" w:sz="0" w:space="0" w:color="auto"/>
                      </w:divBdr>
                    </w:div>
                  </w:divsChild>
                </w:div>
                <w:div w:id="585845743">
                  <w:marLeft w:val="0"/>
                  <w:marRight w:val="0"/>
                  <w:marTop w:val="0"/>
                  <w:marBottom w:val="0"/>
                  <w:divBdr>
                    <w:top w:val="none" w:sz="0" w:space="0" w:color="auto"/>
                    <w:left w:val="none" w:sz="0" w:space="0" w:color="auto"/>
                    <w:bottom w:val="none" w:sz="0" w:space="0" w:color="auto"/>
                    <w:right w:val="none" w:sz="0" w:space="0" w:color="auto"/>
                  </w:divBdr>
                  <w:divsChild>
                    <w:div w:id="1287471219">
                      <w:marLeft w:val="0"/>
                      <w:marRight w:val="0"/>
                      <w:marTop w:val="0"/>
                      <w:marBottom w:val="0"/>
                      <w:divBdr>
                        <w:top w:val="none" w:sz="0" w:space="0" w:color="auto"/>
                        <w:left w:val="none" w:sz="0" w:space="0" w:color="auto"/>
                        <w:bottom w:val="none" w:sz="0" w:space="0" w:color="auto"/>
                        <w:right w:val="none" w:sz="0" w:space="0" w:color="auto"/>
                      </w:divBdr>
                    </w:div>
                  </w:divsChild>
                </w:div>
                <w:div w:id="1043754863">
                  <w:marLeft w:val="0"/>
                  <w:marRight w:val="0"/>
                  <w:marTop w:val="0"/>
                  <w:marBottom w:val="0"/>
                  <w:divBdr>
                    <w:top w:val="none" w:sz="0" w:space="0" w:color="auto"/>
                    <w:left w:val="none" w:sz="0" w:space="0" w:color="auto"/>
                    <w:bottom w:val="none" w:sz="0" w:space="0" w:color="auto"/>
                    <w:right w:val="none" w:sz="0" w:space="0" w:color="auto"/>
                  </w:divBdr>
                  <w:divsChild>
                    <w:div w:id="1034384017">
                      <w:marLeft w:val="0"/>
                      <w:marRight w:val="0"/>
                      <w:marTop w:val="0"/>
                      <w:marBottom w:val="0"/>
                      <w:divBdr>
                        <w:top w:val="none" w:sz="0" w:space="0" w:color="auto"/>
                        <w:left w:val="none" w:sz="0" w:space="0" w:color="auto"/>
                        <w:bottom w:val="none" w:sz="0" w:space="0" w:color="auto"/>
                        <w:right w:val="none" w:sz="0" w:space="0" w:color="auto"/>
                      </w:divBdr>
                    </w:div>
                  </w:divsChild>
                </w:div>
                <w:div w:id="300579734">
                  <w:marLeft w:val="0"/>
                  <w:marRight w:val="0"/>
                  <w:marTop w:val="0"/>
                  <w:marBottom w:val="0"/>
                  <w:divBdr>
                    <w:top w:val="none" w:sz="0" w:space="0" w:color="auto"/>
                    <w:left w:val="none" w:sz="0" w:space="0" w:color="auto"/>
                    <w:bottom w:val="none" w:sz="0" w:space="0" w:color="auto"/>
                    <w:right w:val="none" w:sz="0" w:space="0" w:color="auto"/>
                  </w:divBdr>
                  <w:divsChild>
                    <w:div w:id="651443545">
                      <w:marLeft w:val="0"/>
                      <w:marRight w:val="0"/>
                      <w:marTop w:val="0"/>
                      <w:marBottom w:val="0"/>
                      <w:divBdr>
                        <w:top w:val="none" w:sz="0" w:space="0" w:color="auto"/>
                        <w:left w:val="none" w:sz="0" w:space="0" w:color="auto"/>
                        <w:bottom w:val="none" w:sz="0" w:space="0" w:color="auto"/>
                        <w:right w:val="none" w:sz="0" w:space="0" w:color="auto"/>
                      </w:divBdr>
                    </w:div>
                  </w:divsChild>
                </w:div>
                <w:div w:id="433941700">
                  <w:marLeft w:val="0"/>
                  <w:marRight w:val="0"/>
                  <w:marTop w:val="0"/>
                  <w:marBottom w:val="0"/>
                  <w:divBdr>
                    <w:top w:val="none" w:sz="0" w:space="0" w:color="auto"/>
                    <w:left w:val="none" w:sz="0" w:space="0" w:color="auto"/>
                    <w:bottom w:val="none" w:sz="0" w:space="0" w:color="auto"/>
                    <w:right w:val="none" w:sz="0" w:space="0" w:color="auto"/>
                  </w:divBdr>
                  <w:divsChild>
                    <w:div w:id="1563250621">
                      <w:marLeft w:val="0"/>
                      <w:marRight w:val="0"/>
                      <w:marTop w:val="0"/>
                      <w:marBottom w:val="0"/>
                      <w:divBdr>
                        <w:top w:val="none" w:sz="0" w:space="0" w:color="auto"/>
                        <w:left w:val="none" w:sz="0" w:space="0" w:color="auto"/>
                        <w:bottom w:val="none" w:sz="0" w:space="0" w:color="auto"/>
                        <w:right w:val="none" w:sz="0" w:space="0" w:color="auto"/>
                      </w:divBdr>
                    </w:div>
                  </w:divsChild>
                </w:div>
                <w:div w:id="995064426">
                  <w:marLeft w:val="0"/>
                  <w:marRight w:val="0"/>
                  <w:marTop w:val="0"/>
                  <w:marBottom w:val="0"/>
                  <w:divBdr>
                    <w:top w:val="none" w:sz="0" w:space="0" w:color="auto"/>
                    <w:left w:val="none" w:sz="0" w:space="0" w:color="auto"/>
                    <w:bottom w:val="none" w:sz="0" w:space="0" w:color="auto"/>
                    <w:right w:val="none" w:sz="0" w:space="0" w:color="auto"/>
                  </w:divBdr>
                  <w:divsChild>
                    <w:div w:id="935021972">
                      <w:marLeft w:val="0"/>
                      <w:marRight w:val="0"/>
                      <w:marTop w:val="0"/>
                      <w:marBottom w:val="0"/>
                      <w:divBdr>
                        <w:top w:val="none" w:sz="0" w:space="0" w:color="auto"/>
                        <w:left w:val="none" w:sz="0" w:space="0" w:color="auto"/>
                        <w:bottom w:val="none" w:sz="0" w:space="0" w:color="auto"/>
                        <w:right w:val="none" w:sz="0" w:space="0" w:color="auto"/>
                      </w:divBdr>
                    </w:div>
                  </w:divsChild>
                </w:div>
                <w:div w:id="129714219">
                  <w:marLeft w:val="0"/>
                  <w:marRight w:val="0"/>
                  <w:marTop w:val="0"/>
                  <w:marBottom w:val="0"/>
                  <w:divBdr>
                    <w:top w:val="none" w:sz="0" w:space="0" w:color="auto"/>
                    <w:left w:val="none" w:sz="0" w:space="0" w:color="auto"/>
                    <w:bottom w:val="none" w:sz="0" w:space="0" w:color="auto"/>
                    <w:right w:val="none" w:sz="0" w:space="0" w:color="auto"/>
                  </w:divBdr>
                  <w:divsChild>
                    <w:div w:id="1715275979">
                      <w:marLeft w:val="0"/>
                      <w:marRight w:val="0"/>
                      <w:marTop w:val="0"/>
                      <w:marBottom w:val="0"/>
                      <w:divBdr>
                        <w:top w:val="none" w:sz="0" w:space="0" w:color="auto"/>
                        <w:left w:val="none" w:sz="0" w:space="0" w:color="auto"/>
                        <w:bottom w:val="none" w:sz="0" w:space="0" w:color="auto"/>
                        <w:right w:val="none" w:sz="0" w:space="0" w:color="auto"/>
                      </w:divBdr>
                    </w:div>
                    <w:div w:id="1330133929">
                      <w:marLeft w:val="0"/>
                      <w:marRight w:val="0"/>
                      <w:marTop w:val="0"/>
                      <w:marBottom w:val="0"/>
                      <w:divBdr>
                        <w:top w:val="none" w:sz="0" w:space="0" w:color="auto"/>
                        <w:left w:val="none" w:sz="0" w:space="0" w:color="auto"/>
                        <w:bottom w:val="none" w:sz="0" w:space="0" w:color="auto"/>
                        <w:right w:val="none" w:sz="0" w:space="0" w:color="auto"/>
                      </w:divBdr>
                    </w:div>
                    <w:div w:id="1228607486">
                      <w:marLeft w:val="0"/>
                      <w:marRight w:val="0"/>
                      <w:marTop w:val="0"/>
                      <w:marBottom w:val="0"/>
                      <w:divBdr>
                        <w:top w:val="none" w:sz="0" w:space="0" w:color="auto"/>
                        <w:left w:val="none" w:sz="0" w:space="0" w:color="auto"/>
                        <w:bottom w:val="none" w:sz="0" w:space="0" w:color="auto"/>
                        <w:right w:val="none" w:sz="0" w:space="0" w:color="auto"/>
                      </w:divBdr>
                    </w:div>
                  </w:divsChild>
                </w:div>
                <w:div w:id="13043048">
                  <w:marLeft w:val="0"/>
                  <w:marRight w:val="0"/>
                  <w:marTop w:val="0"/>
                  <w:marBottom w:val="0"/>
                  <w:divBdr>
                    <w:top w:val="none" w:sz="0" w:space="0" w:color="auto"/>
                    <w:left w:val="none" w:sz="0" w:space="0" w:color="auto"/>
                    <w:bottom w:val="none" w:sz="0" w:space="0" w:color="auto"/>
                    <w:right w:val="none" w:sz="0" w:space="0" w:color="auto"/>
                  </w:divBdr>
                  <w:divsChild>
                    <w:div w:id="965237553">
                      <w:marLeft w:val="0"/>
                      <w:marRight w:val="0"/>
                      <w:marTop w:val="0"/>
                      <w:marBottom w:val="0"/>
                      <w:divBdr>
                        <w:top w:val="none" w:sz="0" w:space="0" w:color="auto"/>
                        <w:left w:val="none" w:sz="0" w:space="0" w:color="auto"/>
                        <w:bottom w:val="none" w:sz="0" w:space="0" w:color="auto"/>
                        <w:right w:val="none" w:sz="0" w:space="0" w:color="auto"/>
                      </w:divBdr>
                    </w:div>
                  </w:divsChild>
                </w:div>
                <w:div w:id="1247417781">
                  <w:marLeft w:val="0"/>
                  <w:marRight w:val="0"/>
                  <w:marTop w:val="0"/>
                  <w:marBottom w:val="0"/>
                  <w:divBdr>
                    <w:top w:val="none" w:sz="0" w:space="0" w:color="auto"/>
                    <w:left w:val="none" w:sz="0" w:space="0" w:color="auto"/>
                    <w:bottom w:val="none" w:sz="0" w:space="0" w:color="auto"/>
                    <w:right w:val="none" w:sz="0" w:space="0" w:color="auto"/>
                  </w:divBdr>
                  <w:divsChild>
                    <w:div w:id="1730298416">
                      <w:marLeft w:val="0"/>
                      <w:marRight w:val="0"/>
                      <w:marTop w:val="0"/>
                      <w:marBottom w:val="0"/>
                      <w:divBdr>
                        <w:top w:val="none" w:sz="0" w:space="0" w:color="auto"/>
                        <w:left w:val="none" w:sz="0" w:space="0" w:color="auto"/>
                        <w:bottom w:val="none" w:sz="0" w:space="0" w:color="auto"/>
                        <w:right w:val="none" w:sz="0" w:space="0" w:color="auto"/>
                      </w:divBdr>
                    </w:div>
                  </w:divsChild>
                </w:div>
                <w:div w:id="1363626974">
                  <w:marLeft w:val="0"/>
                  <w:marRight w:val="0"/>
                  <w:marTop w:val="0"/>
                  <w:marBottom w:val="0"/>
                  <w:divBdr>
                    <w:top w:val="none" w:sz="0" w:space="0" w:color="auto"/>
                    <w:left w:val="none" w:sz="0" w:space="0" w:color="auto"/>
                    <w:bottom w:val="none" w:sz="0" w:space="0" w:color="auto"/>
                    <w:right w:val="none" w:sz="0" w:space="0" w:color="auto"/>
                  </w:divBdr>
                  <w:divsChild>
                    <w:div w:id="1038553910">
                      <w:marLeft w:val="0"/>
                      <w:marRight w:val="0"/>
                      <w:marTop w:val="0"/>
                      <w:marBottom w:val="0"/>
                      <w:divBdr>
                        <w:top w:val="none" w:sz="0" w:space="0" w:color="auto"/>
                        <w:left w:val="none" w:sz="0" w:space="0" w:color="auto"/>
                        <w:bottom w:val="none" w:sz="0" w:space="0" w:color="auto"/>
                        <w:right w:val="none" w:sz="0" w:space="0" w:color="auto"/>
                      </w:divBdr>
                    </w:div>
                    <w:div w:id="119569712">
                      <w:marLeft w:val="0"/>
                      <w:marRight w:val="0"/>
                      <w:marTop w:val="0"/>
                      <w:marBottom w:val="0"/>
                      <w:divBdr>
                        <w:top w:val="none" w:sz="0" w:space="0" w:color="auto"/>
                        <w:left w:val="none" w:sz="0" w:space="0" w:color="auto"/>
                        <w:bottom w:val="none" w:sz="0" w:space="0" w:color="auto"/>
                        <w:right w:val="none" w:sz="0" w:space="0" w:color="auto"/>
                      </w:divBdr>
                    </w:div>
                    <w:div w:id="1392656318">
                      <w:marLeft w:val="0"/>
                      <w:marRight w:val="0"/>
                      <w:marTop w:val="0"/>
                      <w:marBottom w:val="0"/>
                      <w:divBdr>
                        <w:top w:val="none" w:sz="0" w:space="0" w:color="auto"/>
                        <w:left w:val="none" w:sz="0" w:space="0" w:color="auto"/>
                        <w:bottom w:val="none" w:sz="0" w:space="0" w:color="auto"/>
                        <w:right w:val="none" w:sz="0" w:space="0" w:color="auto"/>
                      </w:divBdr>
                    </w:div>
                    <w:div w:id="2119182431">
                      <w:marLeft w:val="0"/>
                      <w:marRight w:val="0"/>
                      <w:marTop w:val="0"/>
                      <w:marBottom w:val="0"/>
                      <w:divBdr>
                        <w:top w:val="none" w:sz="0" w:space="0" w:color="auto"/>
                        <w:left w:val="none" w:sz="0" w:space="0" w:color="auto"/>
                        <w:bottom w:val="none" w:sz="0" w:space="0" w:color="auto"/>
                        <w:right w:val="none" w:sz="0" w:space="0" w:color="auto"/>
                      </w:divBdr>
                    </w:div>
                  </w:divsChild>
                </w:div>
                <w:div w:id="1212306254">
                  <w:marLeft w:val="0"/>
                  <w:marRight w:val="0"/>
                  <w:marTop w:val="0"/>
                  <w:marBottom w:val="0"/>
                  <w:divBdr>
                    <w:top w:val="none" w:sz="0" w:space="0" w:color="auto"/>
                    <w:left w:val="none" w:sz="0" w:space="0" w:color="auto"/>
                    <w:bottom w:val="none" w:sz="0" w:space="0" w:color="auto"/>
                    <w:right w:val="none" w:sz="0" w:space="0" w:color="auto"/>
                  </w:divBdr>
                  <w:divsChild>
                    <w:div w:id="764038345">
                      <w:marLeft w:val="0"/>
                      <w:marRight w:val="0"/>
                      <w:marTop w:val="0"/>
                      <w:marBottom w:val="0"/>
                      <w:divBdr>
                        <w:top w:val="none" w:sz="0" w:space="0" w:color="auto"/>
                        <w:left w:val="none" w:sz="0" w:space="0" w:color="auto"/>
                        <w:bottom w:val="none" w:sz="0" w:space="0" w:color="auto"/>
                        <w:right w:val="none" w:sz="0" w:space="0" w:color="auto"/>
                      </w:divBdr>
                    </w:div>
                  </w:divsChild>
                </w:div>
                <w:div w:id="1997302059">
                  <w:marLeft w:val="0"/>
                  <w:marRight w:val="0"/>
                  <w:marTop w:val="0"/>
                  <w:marBottom w:val="0"/>
                  <w:divBdr>
                    <w:top w:val="none" w:sz="0" w:space="0" w:color="auto"/>
                    <w:left w:val="none" w:sz="0" w:space="0" w:color="auto"/>
                    <w:bottom w:val="none" w:sz="0" w:space="0" w:color="auto"/>
                    <w:right w:val="none" w:sz="0" w:space="0" w:color="auto"/>
                  </w:divBdr>
                  <w:divsChild>
                    <w:div w:id="87049030">
                      <w:marLeft w:val="0"/>
                      <w:marRight w:val="0"/>
                      <w:marTop w:val="0"/>
                      <w:marBottom w:val="0"/>
                      <w:divBdr>
                        <w:top w:val="none" w:sz="0" w:space="0" w:color="auto"/>
                        <w:left w:val="none" w:sz="0" w:space="0" w:color="auto"/>
                        <w:bottom w:val="none" w:sz="0" w:space="0" w:color="auto"/>
                        <w:right w:val="none" w:sz="0" w:space="0" w:color="auto"/>
                      </w:divBdr>
                    </w:div>
                  </w:divsChild>
                </w:div>
                <w:div w:id="41369270">
                  <w:marLeft w:val="0"/>
                  <w:marRight w:val="0"/>
                  <w:marTop w:val="0"/>
                  <w:marBottom w:val="0"/>
                  <w:divBdr>
                    <w:top w:val="none" w:sz="0" w:space="0" w:color="auto"/>
                    <w:left w:val="none" w:sz="0" w:space="0" w:color="auto"/>
                    <w:bottom w:val="none" w:sz="0" w:space="0" w:color="auto"/>
                    <w:right w:val="none" w:sz="0" w:space="0" w:color="auto"/>
                  </w:divBdr>
                  <w:divsChild>
                    <w:div w:id="1107774143">
                      <w:marLeft w:val="0"/>
                      <w:marRight w:val="0"/>
                      <w:marTop w:val="0"/>
                      <w:marBottom w:val="0"/>
                      <w:divBdr>
                        <w:top w:val="none" w:sz="0" w:space="0" w:color="auto"/>
                        <w:left w:val="none" w:sz="0" w:space="0" w:color="auto"/>
                        <w:bottom w:val="none" w:sz="0" w:space="0" w:color="auto"/>
                        <w:right w:val="none" w:sz="0" w:space="0" w:color="auto"/>
                      </w:divBdr>
                    </w:div>
                    <w:div w:id="489295796">
                      <w:marLeft w:val="0"/>
                      <w:marRight w:val="0"/>
                      <w:marTop w:val="0"/>
                      <w:marBottom w:val="0"/>
                      <w:divBdr>
                        <w:top w:val="none" w:sz="0" w:space="0" w:color="auto"/>
                        <w:left w:val="none" w:sz="0" w:space="0" w:color="auto"/>
                        <w:bottom w:val="none" w:sz="0" w:space="0" w:color="auto"/>
                        <w:right w:val="none" w:sz="0" w:space="0" w:color="auto"/>
                      </w:divBdr>
                    </w:div>
                  </w:divsChild>
                </w:div>
                <w:div w:id="2009404041">
                  <w:marLeft w:val="0"/>
                  <w:marRight w:val="0"/>
                  <w:marTop w:val="0"/>
                  <w:marBottom w:val="0"/>
                  <w:divBdr>
                    <w:top w:val="none" w:sz="0" w:space="0" w:color="auto"/>
                    <w:left w:val="none" w:sz="0" w:space="0" w:color="auto"/>
                    <w:bottom w:val="none" w:sz="0" w:space="0" w:color="auto"/>
                    <w:right w:val="none" w:sz="0" w:space="0" w:color="auto"/>
                  </w:divBdr>
                  <w:divsChild>
                    <w:div w:id="1802728142">
                      <w:marLeft w:val="0"/>
                      <w:marRight w:val="0"/>
                      <w:marTop w:val="0"/>
                      <w:marBottom w:val="0"/>
                      <w:divBdr>
                        <w:top w:val="none" w:sz="0" w:space="0" w:color="auto"/>
                        <w:left w:val="none" w:sz="0" w:space="0" w:color="auto"/>
                        <w:bottom w:val="none" w:sz="0" w:space="0" w:color="auto"/>
                        <w:right w:val="none" w:sz="0" w:space="0" w:color="auto"/>
                      </w:divBdr>
                    </w:div>
                  </w:divsChild>
                </w:div>
                <w:div w:id="1153181795">
                  <w:marLeft w:val="0"/>
                  <w:marRight w:val="0"/>
                  <w:marTop w:val="0"/>
                  <w:marBottom w:val="0"/>
                  <w:divBdr>
                    <w:top w:val="none" w:sz="0" w:space="0" w:color="auto"/>
                    <w:left w:val="none" w:sz="0" w:space="0" w:color="auto"/>
                    <w:bottom w:val="none" w:sz="0" w:space="0" w:color="auto"/>
                    <w:right w:val="none" w:sz="0" w:space="0" w:color="auto"/>
                  </w:divBdr>
                  <w:divsChild>
                    <w:div w:id="640113142">
                      <w:marLeft w:val="0"/>
                      <w:marRight w:val="0"/>
                      <w:marTop w:val="0"/>
                      <w:marBottom w:val="0"/>
                      <w:divBdr>
                        <w:top w:val="none" w:sz="0" w:space="0" w:color="auto"/>
                        <w:left w:val="none" w:sz="0" w:space="0" w:color="auto"/>
                        <w:bottom w:val="none" w:sz="0" w:space="0" w:color="auto"/>
                        <w:right w:val="none" w:sz="0" w:space="0" w:color="auto"/>
                      </w:divBdr>
                    </w:div>
                  </w:divsChild>
                </w:div>
                <w:div w:id="975257232">
                  <w:marLeft w:val="0"/>
                  <w:marRight w:val="0"/>
                  <w:marTop w:val="0"/>
                  <w:marBottom w:val="0"/>
                  <w:divBdr>
                    <w:top w:val="none" w:sz="0" w:space="0" w:color="auto"/>
                    <w:left w:val="none" w:sz="0" w:space="0" w:color="auto"/>
                    <w:bottom w:val="none" w:sz="0" w:space="0" w:color="auto"/>
                    <w:right w:val="none" w:sz="0" w:space="0" w:color="auto"/>
                  </w:divBdr>
                  <w:divsChild>
                    <w:div w:id="27032139">
                      <w:marLeft w:val="0"/>
                      <w:marRight w:val="0"/>
                      <w:marTop w:val="0"/>
                      <w:marBottom w:val="0"/>
                      <w:divBdr>
                        <w:top w:val="none" w:sz="0" w:space="0" w:color="auto"/>
                        <w:left w:val="none" w:sz="0" w:space="0" w:color="auto"/>
                        <w:bottom w:val="none" w:sz="0" w:space="0" w:color="auto"/>
                        <w:right w:val="none" w:sz="0" w:space="0" w:color="auto"/>
                      </w:divBdr>
                    </w:div>
                  </w:divsChild>
                </w:div>
                <w:div w:id="1219585494">
                  <w:marLeft w:val="0"/>
                  <w:marRight w:val="0"/>
                  <w:marTop w:val="0"/>
                  <w:marBottom w:val="0"/>
                  <w:divBdr>
                    <w:top w:val="none" w:sz="0" w:space="0" w:color="auto"/>
                    <w:left w:val="none" w:sz="0" w:space="0" w:color="auto"/>
                    <w:bottom w:val="none" w:sz="0" w:space="0" w:color="auto"/>
                    <w:right w:val="none" w:sz="0" w:space="0" w:color="auto"/>
                  </w:divBdr>
                  <w:divsChild>
                    <w:div w:id="915170536">
                      <w:marLeft w:val="0"/>
                      <w:marRight w:val="0"/>
                      <w:marTop w:val="0"/>
                      <w:marBottom w:val="0"/>
                      <w:divBdr>
                        <w:top w:val="none" w:sz="0" w:space="0" w:color="auto"/>
                        <w:left w:val="none" w:sz="0" w:space="0" w:color="auto"/>
                        <w:bottom w:val="none" w:sz="0" w:space="0" w:color="auto"/>
                        <w:right w:val="none" w:sz="0" w:space="0" w:color="auto"/>
                      </w:divBdr>
                    </w:div>
                  </w:divsChild>
                </w:div>
                <w:div w:id="608317757">
                  <w:marLeft w:val="0"/>
                  <w:marRight w:val="0"/>
                  <w:marTop w:val="0"/>
                  <w:marBottom w:val="0"/>
                  <w:divBdr>
                    <w:top w:val="none" w:sz="0" w:space="0" w:color="auto"/>
                    <w:left w:val="none" w:sz="0" w:space="0" w:color="auto"/>
                    <w:bottom w:val="none" w:sz="0" w:space="0" w:color="auto"/>
                    <w:right w:val="none" w:sz="0" w:space="0" w:color="auto"/>
                  </w:divBdr>
                  <w:divsChild>
                    <w:div w:id="1872038226">
                      <w:marLeft w:val="0"/>
                      <w:marRight w:val="0"/>
                      <w:marTop w:val="0"/>
                      <w:marBottom w:val="0"/>
                      <w:divBdr>
                        <w:top w:val="none" w:sz="0" w:space="0" w:color="auto"/>
                        <w:left w:val="none" w:sz="0" w:space="0" w:color="auto"/>
                        <w:bottom w:val="none" w:sz="0" w:space="0" w:color="auto"/>
                        <w:right w:val="none" w:sz="0" w:space="0" w:color="auto"/>
                      </w:divBdr>
                    </w:div>
                  </w:divsChild>
                </w:div>
                <w:div w:id="1865708287">
                  <w:marLeft w:val="0"/>
                  <w:marRight w:val="0"/>
                  <w:marTop w:val="0"/>
                  <w:marBottom w:val="0"/>
                  <w:divBdr>
                    <w:top w:val="none" w:sz="0" w:space="0" w:color="auto"/>
                    <w:left w:val="none" w:sz="0" w:space="0" w:color="auto"/>
                    <w:bottom w:val="none" w:sz="0" w:space="0" w:color="auto"/>
                    <w:right w:val="none" w:sz="0" w:space="0" w:color="auto"/>
                  </w:divBdr>
                  <w:divsChild>
                    <w:div w:id="173305694">
                      <w:marLeft w:val="0"/>
                      <w:marRight w:val="0"/>
                      <w:marTop w:val="0"/>
                      <w:marBottom w:val="0"/>
                      <w:divBdr>
                        <w:top w:val="none" w:sz="0" w:space="0" w:color="auto"/>
                        <w:left w:val="none" w:sz="0" w:space="0" w:color="auto"/>
                        <w:bottom w:val="none" w:sz="0" w:space="0" w:color="auto"/>
                        <w:right w:val="none" w:sz="0" w:space="0" w:color="auto"/>
                      </w:divBdr>
                    </w:div>
                    <w:div w:id="258222605">
                      <w:marLeft w:val="0"/>
                      <w:marRight w:val="0"/>
                      <w:marTop w:val="0"/>
                      <w:marBottom w:val="0"/>
                      <w:divBdr>
                        <w:top w:val="none" w:sz="0" w:space="0" w:color="auto"/>
                        <w:left w:val="none" w:sz="0" w:space="0" w:color="auto"/>
                        <w:bottom w:val="none" w:sz="0" w:space="0" w:color="auto"/>
                        <w:right w:val="none" w:sz="0" w:space="0" w:color="auto"/>
                      </w:divBdr>
                    </w:div>
                    <w:div w:id="1313607801">
                      <w:marLeft w:val="0"/>
                      <w:marRight w:val="0"/>
                      <w:marTop w:val="0"/>
                      <w:marBottom w:val="0"/>
                      <w:divBdr>
                        <w:top w:val="none" w:sz="0" w:space="0" w:color="auto"/>
                        <w:left w:val="none" w:sz="0" w:space="0" w:color="auto"/>
                        <w:bottom w:val="none" w:sz="0" w:space="0" w:color="auto"/>
                        <w:right w:val="none" w:sz="0" w:space="0" w:color="auto"/>
                      </w:divBdr>
                    </w:div>
                  </w:divsChild>
                </w:div>
                <w:div w:id="923152326">
                  <w:marLeft w:val="0"/>
                  <w:marRight w:val="0"/>
                  <w:marTop w:val="0"/>
                  <w:marBottom w:val="0"/>
                  <w:divBdr>
                    <w:top w:val="none" w:sz="0" w:space="0" w:color="auto"/>
                    <w:left w:val="none" w:sz="0" w:space="0" w:color="auto"/>
                    <w:bottom w:val="none" w:sz="0" w:space="0" w:color="auto"/>
                    <w:right w:val="none" w:sz="0" w:space="0" w:color="auto"/>
                  </w:divBdr>
                  <w:divsChild>
                    <w:div w:id="982195030">
                      <w:marLeft w:val="0"/>
                      <w:marRight w:val="0"/>
                      <w:marTop w:val="0"/>
                      <w:marBottom w:val="0"/>
                      <w:divBdr>
                        <w:top w:val="none" w:sz="0" w:space="0" w:color="auto"/>
                        <w:left w:val="none" w:sz="0" w:space="0" w:color="auto"/>
                        <w:bottom w:val="none" w:sz="0" w:space="0" w:color="auto"/>
                        <w:right w:val="none" w:sz="0" w:space="0" w:color="auto"/>
                      </w:divBdr>
                    </w:div>
                  </w:divsChild>
                </w:div>
                <w:div w:id="1346252157">
                  <w:marLeft w:val="0"/>
                  <w:marRight w:val="0"/>
                  <w:marTop w:val="0"/>
                  <w:marBottom w:val="0"/>
                  <w:divBdr>
                    <w:top w:val="none" w:sz="0" w:space="0" w:color="auto"/>
                    <w:left w:val="none" w:sz="0" w:space="0" w:color="auto"/>
                    <w:bottom w:val="none" w:sz="0" w:space="0" w:color="auto"/>
                    <w:right w:val="none" w:sz="0" w:space="0" w:color="auto"/>
                  </w:divBdr>
                  <w:divsChild>
                    <w:div w:id="1231697495">
                      <w:marLeft w:val="0"/>
                      <w:marRight w:val="0"/>
                      <w:marTop w:val="0"/>
                      <w:marBottom w:val="0"/>
                      <w:divBdr>
                        <w:top w:val="none" w:sz="0" w:space="0" w:color="auto"/>
                        <w:left w:val="none" w:sz="0" w:space="0" w:color="auto"/>
                        <w:bottom w:val="none" w:sz="0" w:space="0" w:color="auto"/>
                        <w:right w:val="none" w:sz="0" w:space="0" w:color="auto"/>
                      </w:divBdr>
                    </w:div>
                  </w:divsChild>
                </w:div>
                <w:div w:id="2071924636">
                  <w:marLeft w:val="0"/>
                  <w:marRight w:val="0"/>
                  <w:marTop w:val="0"/>
                  <w:marBottom w:val="0"/>
                  <w:divBdr>
                    <w:top w:val="none" w:sz="0" w:space="0" w:color="auto"/>
                    <w:left w:val="none" w:sz="0" w:space="0" w:color="auto"/>
                    <w:bottom w:val="none" w:sz="0" w:space="0" w:color="auto"/>
                    <w:right w:val="none" w:sz="0" w:space="0" w:color="auto"/>
                  </w:divBdr>
                  <w:divsChild>
                    <w:div w:id="770856458">
                      <w:marLeft w:val="0"/>
                      <w:marRight w:val="0"/>
                      <w:marTop w:val="0"/>
                      <w:marBottom w:val="0"/>
                      <w:divBdr>
                        <w:top w:val="none" w:sz="0" w:space="0" w:color="auto"/>
                        <w:left w:val="none" w:sz="0" w:space="0" w:color="auto"/>
                        <w:bottom w:val="none" w:sz="0" w:space="0" w:color="auto"/>
                        <w:right w:val="none" w:sz="0" w:space="0" w:color="auto"/>
                      </w:divBdr>
                    </w:div>
                    <w:div w:id="1855260986">
                      <w:marLeft w:val="0"/>
                      <w:marRight w:val="0"/>
                      <w:marTop w:val="0"/>
                      <w:marBottom w:val="0"/>
                      <w:divBdr>
                        <w:top w:val="none" w:sz="0" w:space="0" w:color="auto"/>
                        <w:left w:val="none" w:sz="0" w:space="0" w:color="auto"/>
                        <w:bottom w:val="none" w:sz="0" w:space="0" w:color="auto"/>
                        <w:right w:val="none" w:sz="0" w:space="0" w:color="auto"/>
                      </w:divBdr>
                    </w:div>
                  </w:divsChild>
                </w:div>
                <w:div w:id="1362971950">
                  <w:marLeft w:val="0"/>
                  <w:marRight w:val="0"/>
                  <w:marTop w:val="0"/>
                  <w:marBottom w:val="0"/>
                  <w:divBdr>
                    <w:top w:val="none" w:sz="0" w:space="0" w:color="auto"/>
                    <w:left w:val="none" w:sz="0" w:space="0" w:color="auto"/>
                    <w:bottom w:val="none" w:sz="0" w:space="0" w:color="auto"/>
                    <w:right w:val="none" w:sz="0" w:space="0" w:color="auto"/>
                  </w:divBdr>
                  <w:divsChild>
                    <w:div w:id="1831486144">
                      <w:marLeft w:val="0"/>
                      <w:marRight w:val="0"/>
                      <w:marTop w:val="0"/>
                      <w:marBottom w:val="0"/>
                      <w:divBdr>
                        <w:top w:val="none" w:sz="0" w:space="0" w:color="auto"/>
                        <w:left w:val="none" w:sz="0" w:space="0" w:color="auto"/>
                        <w:bottom w:val="none" w:sz="0" w:space="0" w:color="auto"/>
                        <w:right w:val="none" w:sz="0" w:space="0" w:color="auto"/>
                      </w:divBdr>
                    </w:div>
                  </w:divsChild>
                </w:div>
                <w:div w:id="1544902453">
                  <w:marLeft w:val="0"/>
                  <w:marRight w:val="0"/>
                  <w:marTop w:val="0"/>
                  <w:marBottom w:val="0"/>
                  <w:divBdr>
                    <w:top w:val="none" w:sz="0" w:space="0" w:color="auto"/>
                    <w:left w:val="none" w:sz="0" w:space="0" w:color="auto"/>
                    <w:bottom w:val="none" w:sz="0" w:space="0" w:color="auto"/>
                    <w:right w:val="none" w:sz="0" w:space="0" w:color="auto"/>
                  </w:divBdr>
                  <w:divsChild>
                    <w:div w:id="114175942">
                      <w:marLeft w:val="0"/>
                      <w:marRight w:val="0"/>
                      <w:marTop w:val="0"/>
                      <w:marBottom w:val="0"/>
                      <w:divBdr>
                        <w:top w:val="none" w:sz="0" w:space="0" w:color="auto"/>
                        <w:left w:val="none" w:sz="0" w:space="0" w:color="auto"/>
                        <w:bottom w:val="none" w:sz="0" w:space="0" w:color="auto"/>
                        <w:right w:val="none" w:sz="0" w:space="0" w:color="auto"/>
                      </w:divBdr>
                    </w:div>
                  </w:divsChild>
                </w:div>
                <w:div w:id="2119913232">
                  <w:marLeft w:val="0"/>
                  <w:marRight w:val="0"/>
                  <w:marTop w:val="0"/>
                  <w:marBottom w:val="0"/>
                  <w:divBdr>
                    <w:top w:val="none" w:sz="0" w:space="0" w:color="auto"/>
                    <w:left w:val="none" w:sz="0" w:space="0" w:color="auto"/>
                    <w:bottom w:val="none" w:sz="0" w:space="0" w:color="auto"/>
                    <w:right w:val="none" w:sz="0" w:space="0" w:color="auto"/>
                  </w:divBdr>
                  <w:divsChild>
                    <w:div w:id="1054543883">
                      <w:marLeft w:val="0"/>
                      <w:marRight w:val="0"/>
                      <w:marTop w:val="0"/>
                      <w:marBottom w:val="0"/>
                      <w:divBdr>
                        <w:top w:val="none" w:sz="0" w:space="0" w:color="auto"/>
                        <w:left w:val="none" w:sz="0" w:space="0" w:color="auto"/>
                        <w:bottom w:val="none" w:sz="0" w:space="0" w:color="auto"/>
                        <w:right w:val="none" w:sz="0" w:space="0" w:color="auto"/>
                      </w:divBdr>
                    </w:div>
                  </w:divsChild>
                </w:div>
                <w:div w:id="349333010">
                  <w:marLeft w:val="0"/>
                  <w:marRight w:val="0"/>
                  <w:marTop w:val="0"/>
                  <w:marBottom w:val="0"/>
                  <w:divBdr>
                    <w:top w:val="none" w:sz="0" w:space="0" w:color="auto"/>
                    <w:left w:val="none" w:sz="0" w:space="0" w:color="auto"/>
                    <w:bottom w:val="none" w:sz="0" w:space="0" w:color="auto"/>
                    <w:right w:val="none" w:sz="0" w:space="0" w:color="auto"/>
                  </w:divBdr>
                  <w:divsChild>
                    <w:div w:id="952632180">
                      <w:marLeft w:val="0"/>
                      <w:marRight w:val="0"/>
                      <w:marTop w:val="0"/>
                      <w:marBottom w:val="0"/>
                      <w:divBdr>
                        <w:top w:val="none" w:sz="0" w:space="0" w:color="auto"/>
                        <w:left w:val="none" w:sz="0" w:space="0" w:color="auto"/>
                        <w:bottom w:val="none" w:sz="0" w:space="0" w:color="auto"/>
                        <w:right w:val="none" w:sz="0" w:space="0" w:color="auto"/>
                      </w:divBdr>
                    </w:div>
                  </w:divsChild>
                </w:div>
                <w:div w:id="296185956">
                  <w:marLeft w:val="0"/>
                  <w:marRight w:val="0"/>
                  <w:marTop w:val="0"/>
                  <w:marBottom w:val="0"/>
                  <w:divBdr>
                    <w:top w:val="none" w:sz="0" w:space="0" w:color="auto"/>
                    <w:left w:val="none" w:sz="0" w:space="0" w:color="auto"/>
                    <w:bottom w:val="none" w:sz="0" w:space="0" w:color="auto"/>
                    <w:right w:val="none" w:sz="0" w:space="0" w:color="auto"/>
                  </w:divBdr>
                  <w:divsChild>
                    <w:div w:id="1739206263">
                      <w:marLeft w:val="0"/>
                      <w:marRight w:val="0"/>
                      <w:marTop w:val="0"/>
                      <w:marBottom w:val="0"/>
                      <w:divBdr>
                        <w:top w:val="none" w:sz="0" w:space="0" w:color="auto"/>
                        <w:left w:val="none" w:sz="0" w:space="0" w:color="auto"/>
                        <w:bottom w:val="none" w:sz="0" w:space="0" w:color="auto"/>
                        <w:right w:val="none" w:sz="0" w:space="0" w:color="auto"/>
                      </w:divBdr>
                    </w:div>
                  </w:divsChild>
                </w:div>
                <w:div w:id="2103988757">
                  <w:marLeft w:val="0"/>
                  <w:marRight w:val="0"/>
                  <w:marTop w:val="0"/>
                  <w:marBottom w:val="0"/>
                  <w:divBdr>
                    <w:top w:val="none" w:sz="0" w:space="0" w:color="auto"/>
                    <w:left w:val="none" w:sz="0" w:space="0" w:color="auto"/>
                    <w:bottom w:val="none" w:sz="0" w:space="0" w:color="auto"/>
                    <w:right w:val="none" w:sz="0" w:space="0" w:color="auto"/>
                  </w:divBdr>
                  <w:divsChild>
                    <w:div w:id="1731076975">
                      <w:marLeft w:val="0"/>
                      <w:marRight w:val="0"/>
                      <w:marTop w:val="0"/>
                      <w:marBottom w:val="0"/>
                      <w:divBdr>
                        <w:top w:val="none" w:sz="0" w:space="0" w:color="auto"/>
                        <w:left w:val="none" w:sz="0" w:space="0" w:color="auto"/>
                        <w:bottom w:val="none" w:sz="0" w:space="0" w:color="auto"/>
                        <w:right w:val="none" w:sz="0" w:space="0" w:color="auto"/>
                      </w:divBdr>
                    </w:div>
                  </w:divsChild>
                </w:div>
                <w:div w:id="1606033154">
                  <w:marLeft w:val="0"/>
                  <w:marRight w:val="0"/>
                  <w:marTop w:val="0"/>
                  <w:marBottom w:val="0"/>
                  <w:divBdr>
                    <w:top w:val="none" w:sz="0" w:space="0" w:color="auto"/>
                    <w:left w:val="none" w:sz="0" w:space="0" w:color="auto"/>
                    <w:bottom w:val="none" w:sz="0" w:space="0" w:color="auto"/>
                    <w:right w:val="none" w:sz="0" w:space="0" w:color="auto"/>
                  </w:divBdr>
                  <w:divsChild>
                    <w:div w:id="311717047">
                      <w:marLeft w:val="0"/>
                      <w:marRight w:val="0"/>
                      <w:marTop w:val="0"/>
                      <w:marBottom w:val="0"/>
                      <w:divBdr>
                        <w:top w:val="none" w:sz="0" w:space="0" w:color="auto"/>
                        <w:left w:val="none" w:sz="0" w:space="0" w:color="auto"/>
                        <w:bottom w:val="none" w:sz="0" w:space="0" w:color="auto"/>
                        <w:right w:val="none" w:sz="0" w:space="0" w:color="auto"/>
                      </w:divBdr>
                    </w:div>
                  </w:divsChild>
                </w:div>
                <w:div w:id="1036463987">
                  <w:marLeft w:val="0"/>
                  <w:marRight w:val="0"/>
                  <w:marTop w:val="0"/>
                  <w:marBottom w:val="0"/>
                  <w:divBdr>
                    <w:top w:val="none" w:sz="0" w:space="0" w:color="auto"/>
                    <w:left w:val="none" w:sz="0" w:space="0" w:color="auto"/>
                    <w:bottom w:val="none" w:sz="0" w:space="0" w:color="auto"/>
                    <w:right w:val="none" w:sz="0" w:space="0" w:color="auto"/>
                  </w:divBdr>
                  <w:divsChild>
                    <w:div w:id="638389113">
                      <w:marLeft w:val="0"/>
                      <w:marRight w:val="0"/>
                      <w:marTop w:val="0"/>
                      <w:marBottom w:val="0"/>
                      <w:divBdr>
                        <w:top w:val="none" w:sz="0" w:space="0" w:color="auto"/>
                        <w:left w:val="none" w:sz="0" w:space="0" w:color="auto"/>
                        <w:bottom w:val="none" w:sz="0" w:space="0" w:color="auto"/>
                        <w:right w:val="none" w:sz="0" w:space="0" w:color="auto"/>
                      </w:divBdr>
                    </w:div>
                  </w:divsChild>
                </w:div>
                <w:div w:id="612833127">
                  <w:marLeft w:val="0"/>
                  <w:marRight w:val="0"/>
                  <w:marTop w:val="0"/>
                  <w:marBottom w:val="0"/>
                  <w:divBdr>
                    <w:top w:val="none" w:sz="0" w:space="0" w:color="auto"/>
                    <w:left w:val="none" w:sz="0" w:space="0" w:color="auto"/>
                    <w:bottom w:val="none" w:sz="0" w:space="0" w:color="auto"/>
                    <w:right w:val="none" w:sz="0" w:space="0" w:color="auto"/>
                  </w:divBdr>
                  <w:divsChild>
                    <w:div w:id="1442383708">
                      <w:marLeft w:val="0"/>
                      <w:marRight w:val="0"/>
                      <w:marTop w:val="0"/>
                      <w:marBottom w:val="0"/>
                      <w:divBdr>
                        <w:top w:val="none" w:sz="0" w:space="0" w:color="auto"/>
                        <w:left w:val="none" w:sz="0" w:space="0" w:color="auto"/>
                        <w:bottom w:val="none" w:sz="0" w:space="0" w:color="auto"/>
                        <w:right w:val="none" w:sz="0" w:space="0" w:color="auto"/>
                      </w:divBdr>
                    </w:div>
                    <w:div w:id="1757087864">
                      <w:marLeft w:val="0"/>
                      <w:marRight w:val="0"/>
                      <w:marTop w:val="0"/>
                      <w:marBottom w:val="0"/>
                      <w:divBdr>
                        <w:top w:val="none" w:sz="0" w:space="0" w:color="auto"/>
                        <w:left w:val="none" w:sz="0" w:space="0" w:color="auto"/>
                        <w:bottom w:val="none" w:sz="0" w:space="0" w:color="auto"/>
                        <w:right w:val="none" w:sz="0" w:space="0" w:color="auto"/>
                      </w:divBdr>
                    </w:div>
                    <w:div w:id="1892571245">
                      <w:marLeft w:val="0"/>
                      <w:marRight w:val="0"/>
                      <w:marTop w:val="0"/>
                      <w:marBottom w:val="0"/>
                      <w:divBdr>
                        <w:top w:val="none" w:sz="0" w:space="0" w:color="auto"/>
                        <w:left w:val="none" w:sz="0" w:space="0" w:color="auto"/>
                        <w:bottom w:val="none" w:sz="0" w:space="0" w:color="auto"/>
                        <w:right w:val="none" w:sz="0" w:space="0" w:color="auto"/>
                      </w:divBdr>
                    </w:div>
                    <w:div w:id="1656184766">
                      <w:marLeft w:val="0"/>
                      <w:marRight w:val="0"/>
                      <w:marTop w:val="0"/>
                      <w:marBottom w:val="0"/>
                      <w:divBdr>
                        <w:top w:val="none" w:sz="0" w:space="0" w:color="auto"/>
                        <w:left w:val="none" w:sz="0" w:space="0" w:color="auto"/>
                        <w:bottom w:val="none" w:sz="0" w:space="0" w:color="auto"/>
                        <w:right w:val="none" w:sz="0" w:space="0" w:color="auto"/>
                      </w:divBdr>
                    </w:div>
                  </w:divsChild>
                </w:div>
                <w:div w:id="1056317468">
                  <w:marLeft w:val="0"/>
                  <w:marRight w:val="0"/>
                  <w:marTop w:val="0"/>
                  <w:marBottom w:val="0"/>
                  <w:divBdr>
                    <w:top w:val="none" w:sz="0" w:space="0" w:color="auto"/>
                    <w:left w:val="none" w:sz="0" w:space="0" w:color="auto"/>
                    <w:bottom w:val="none" w:sz="0" w:space="0" w:color="auto"/>
                    <w:right w:val="none" w:sz="0" w:space="0" w:color="auto"/>
                  </w:divBdr>
                  <w:divsChild>
                    <w:div w:id="1539200788">
                      <w:marLeft w:val="0"/>
                      <w:marRight w:val="0"/>
                      <w:marTop w:val="0"/>
                      <w:marBottom w:val="0"/>
                      <w:divBdr>
                        <w:top w:val="none" w:sz="0" w:space="0" w:color="auto"/>
                        <w:left w:val="none" w:sz="0" w:space="0" w:color="auto"/>
                        <w:bottom w:val="none" w:sz="0" w:space="0" w:color="auto"/>
                        <w:right w:val="none" w:sz="0" w:space="0" w:color="auto"/>
                      </w:divBdr>
                    </w:div>
                  </w:divsChild>
                </w:div>
                <w:div w:id="1702902835">
                  <w:marLeft w:val="0"/>
                  <w:marRight w:val="0"/>
                  <w:marTop w:val="0"/>
                  <w:marBottom w:val="0"/>
                  <w:divBdr>
                    <w:top w:val="none" w:sz="0" w:space="0" w:color="auto"/>
                    <w:left w:val="none" w:sz="0" w:space="0" w:color="auto"/>
                    <w:bottom w:val="none" w:sz="0" w:space="0" w:color="auto"/>
                    <w:right w:val="none" w:sz="0" w:space="0" w:color="auto"/>
                  </w:divBdr>
                  <w:divsChild>
                    <w:div w:id="1584412548">
                      <w:marLeft w:val="0"/>
                      <w:marRight w:val="0"/>
                      <w:marTop w:val="0"/>
                      <w:marBottom w:val="0"/>
                      <w:divBdr>
                        <w:top w:val="none" w:sz="0" w:space="0" w:color="auto"/>
                        <w:left w:val="none" w:sz="0" w:space="0" w:color="auto"/>
                        <w:bottom w:val="none" w:sz="0" w:space="0" w:color="auto"/>
                        <w:right w:val="none" w:sz="0" w:space="0" w:color="auto"/>
                      </w:divBdr>
                    </w:div>
                  </w:divsChild>
                </w:div>
                <w:div w:id="432091236">
                  <w:marLeft w:val="0"/>
                  <w:marRight w:val="0"/>
                  <w:marTop w:val="0"/>
                  <w:marBottom w:val="0"/>
                  <w:divBdr>
                    <w:top w:val="none" w:sz="0" w:space="0" w:color="auto"/>
                    <w:left w:val="none" w:sz="0" w:space="0" w:color="auto"/>
                    <w:bottom w:val="none" w:sz="0" w:space="0" w:color="auto"/>
                    <w:right w:val="none" w:sz="0" w:space="0" w:color="auto"/>
                  </w:divBdr>
                  <w:divsChild>
                    <w:div w:id="177699059">
                      <w:marLeft w:val="0"/>
                      <w:marRight w:val="0"/>
                      <w:marTop w:val="0"/>
                      <w:marBottom w:val="0"/>
                      <w:divBdr>
                        <w:top w:val="none" w:sz="0" w:space="0" w:color="auto"/>
                        <w:left w:val="none" w:sz="0" w:space="0" w:color="auto"/>
                        <w:bottom w:val="none" w:sz="0" w:space="0" w:color="auto"/>
                        <w:right w:val="none" w:sz="0" w:space="0" w:color="auto"/>
                      </w:divBdr>
                    </w:div>
                    <w:div w:id="699862454">
                      <w:marLeft w:val="0"/>
                      <w:marRight w:val="0"/>
                      <w:marTop w:val="0"/>
                      <w:marBottom w:val="0"/>
                      <w:divBdr>
                        <w:top w:val="none" w:sz="0" w:space="0" w:color="auto"/>
                        <w:left w:val="none" w:sz="0" w:space="0" w:color="auto"/>
                        <w:bottom w:val="none" w:sz="0" w:space="0" w:color="auto"/>
                        <w:right w:val="none" w:sz="0" w:space="0" w:color="auto"/>
                      </w:divBdr>
                    </w:div>
                  </w:divsChild>
                </w:div>
                <w:div w:id="1797598577">
                  <w:marLeft w:val="0"/>
                  <w:marRight w:val="0"/>
                  <w:marTop w:val="0"/>
                  <w:marBottom w:val="0"/>
                  <w:divBdr>
                    <w:top w:val="none" w:sz="0" w:space="0" w:color="auto"/>
                    <w:left w:val="none" w:sz="0" w:space="0" w:color="auto"/>
                    <w:bottom w:val="none" w:sz="0" w:space="0" w:color="auto"/>
                    <w:right w:val="none" w:sz="0" w:space="0" w:color="auto"/>
                  </w:divBdr>
                  <w:divsChild>
                    <w:div w:id="2131849690">
                      <w:marLeft w:val="0"/>
                      <w:marRight w:val="0"/>
                      <w:marTop w:val="0"/>
                      <w:marBottom w:val="0"/>
                      <w:divBdr>
                        <w:top w:val="none" w:sz="0" w:space="0" w:color="auto"/>
                        <w:left w:val="none" w:sz="0" w:space="0" w:color="auto"/>
                        <w:bottom w:val="none" w:sz="0" w:space="0" w:color="auto"/>
                        <w:right w:val="none" w:sz="0" w:space="0" w:color="auto"/>
                      </w:divBdr>
                    </w:div>
                  </w:divsChild>
                </w:div>
                <w:div w:id="1496799201">
                  <w:marLeft w:val="0"/>
                  <w:marRight w:val="0"/>
                  <w:marTop w:val="0"/>
                  <w:marBottom w:val="0"/>
                  <w:divBdr>
                    <w:top w:val="none" w:sz="0" w:space="0" w:color="auto"/>
                    <w:left w:val="none" w:sz="0" w:space="0" w:color="auto"/>
                    <w:bottom w:val="none" w:sz="0" w:space="0" w:color="auto"/>
                    <w:right w:val="none" w:sz="0" w:space="0" w:color="auto"/>
                  </w:divBdr>
                  <w:divsChild>
                    <w:div w:id="1454403421">
                      <w:marLeft w:val="0"/>
                      <w:marRight w:val="0"/>
                      <w:marTop w:val="0"/>
                      <w:marBottom w:val="0"/>
                      <w:divBdr>
                        <w:top w:val="none" w:sz="0" w:space="0" w:color="auto"/>
                        <w:left w:val="none" w:sz="0" w:space="0" w:color="auto"/>
                        <w:bottom w:val="none" w:sz="0" w:space="0" w:color="auto"/>
                        <w:right w:val="none" w:sz="0" w:space="0" w:color="auto"/>
                      </w:divBdr>
                    </w:div>
                  </w:divsChild>
                </w:div>
                <w:div w:id="173420543">
                  <w:marLeft w:val="0"/>
                  <w:marRight w:val="0"/>
                  <w:marTop w:val="0"/>
                  <w:marBottom w:val="0"/>
                  <w:divBdr>
                    <w:top w:val="none" w:sz="0" w:space="0" w:color="auto"/>
                    <w:left w:val="none" w:sz="0" w:space="0" w:color="auto"/>
                    <w:bottom w:val="none" w:sz="0" w:space="0" w:color="auto"/>
                    <w:right w:val="none" w:sz="0" w:space="0" w:color="auto"/>
                  </w:divBdr>
                  <w:divsChild>
                    <w:div w:id="1734349242">
                      <w:marLeft w:val="0"/>
                      <w:marRight w:val="0"/>
                      <w:marTop w:val="0"/>
                      <w:marBottom w:val="0"/>
                      <w:divBdr>
                        <w:top w:val="none" w:sz="0" w:space="0" w:color="auto"/>
                        <w:left w:val="none" w:sz="0" w:space="0" w:color="auto"/>
                        <w:bottom w:val="none" w:sz="0" w:space="0" w:color="auto"/>
                        <w:right w:val="none" w:sz="0" w:space="0" w:color="auto"/>
                      </w:divBdr>
                    </w:div>
                  </w:divsChild>
                </w:div>
                <w:div w:id="1850947555">
                  <w:marLeft w:val="0"/>
                  <w:marRight w:val="0"/>
                  <w:marTop w:val="0"/>
                  <w:marBottom w:val="0"/>
                  <w:divBdr>
                    <w:top w:val="none" w:sz="0" w:space="0" w:color="auto"/>
                    <w:left w:val="none" w:sz="0" w:space="0" w:color="auto"/>
                    <w:bottom w:val="none" w:sz="0" w:space="0" w:color="auto"/>
                    <w:right w:val="none" w:sz="0" w:space="0" w:color="auto"/>
                  </w:divBdr>
                  <w:divsChild>
                    <w:div w:id="1572235888">
                      <w:marLeft w:val="0"/>
                      <w:marRight w:val="0"/>
                      <w:marTop w:val="0"/>
                      <w:marBottom w:val="0"/>
                      <w:divBdr>
                        <w:top w:val="none" w:sz="0" w:space="0" w:color="auto"/>
                        <w:left w:val="none" w:sz="0" w:space="0" w:color="auto"/>
                        <w:bottom w:val="none" w:sz="0" w:space="0" w:color="auto"/>
                        <w:right w:val="none" w:sz="0" w:space="0" w:color="auto"/>
                      </w:divBdr>
                    </w:div>
                  </w:divsChild>
                </w:div>
                <w:div w:id="389571667">
                  <w:marLeft w:val="0"/>
                  <w:marRight w:val="0"/>
                  <w:marTop w:val="0"/>
                  <w:marBottom w:val="0"/>
                  <w:divBdr>
                    <w:top w:val="none" w:sz="0" w:space="0" w:color="auto"/>
                    <w:left w:val="none" w:sz="0" w:space="0" w:color="auto"/>
                    <w:bottom w:val="none" w:sz="0" w:space="0" w:color="auto"/>
                    <w:right w:val="none" w:sz="0" w:space="0" w:color="auto"/>
                  </w:divBdr>
                  <w:divsChild>
                    <w:div w:id="470488756">
                      <w:marLeft w:val="0"/>
                      <w:marRight w:val="0"/>
                      <w:marTop w:val="0"/>
                      <w:marBottom w:val="0"/>
                      <w:divBdr>
                        <w:top w:val="none" w:sz="0" w:space="0" w:color="auto"/>
                        <w:left w:val="none" w:sz="0" w:space="0" w:color="auto"/>
                        <w:bottom w:val="none" w:sz="0" w:space="0" w:color="auto"/>
                        <w:right w:val="none" w:sz="0" w:space="0" w:color="auto"/>
                      </w:divBdr>
                    </w:div>
                  </w:divsChild>
                </w:div>
                <w:div w:id="371417770">
                  <w:marLeft w:val="0"/>
                  <w:marRight w:val="0"/>
                  <w:marTop w:val="0"/>
                  <w:marBottom w:val="0"/>
                  <w:divBdr>
                    <w:top w:val="none" w:sz="0" w:space="0" w:color="auto"/>
                    <w:left w:val="none" w:sz="0" w:space="0" w:color="auto"/>
                    <w:bottom w:val="none" w:sz="0" w:space="0" w:color="auto"/>
                    <w:right w:val="none" w:sz="0" w:space="0" w:color="auto"/>
                  </w:divBdr>
                  <w:divsChild>
                    <w:div w:id="1773431486">
                      <w:marLeft w:val="0"/>
                      <w:marRight w:val="0"/>
                      <w:marTop w:val="0"/>
                      <w:marBottom w:val="0"/>
                      <w:divBdr>
                        <w:top w:val="none" w:sz="0" w:space="0" w:color="auto"/>
                        <w:left w:val="none" w:sz="0" w:space="0" w:color="auto"/>
                        <w:bottom w:val="none" w:sz="0" w:space="0" w:color="auto"/>
                        <w:right w:val="none" w:sz="0" w:space="0" w:color="auto"/>
                      </w:divBdr>
                    </w:div>
                    <w:div w:id="801076623">
                      <w:marLeft w:val="0"/>
                      <w:marRight w:val="0"/>
                      <w:marTop w:val="0"/>
                      <w:marBottom w:val="0"/>
                      <w:divBdr>
                        <w:top w:val="none" w:sz="0" w:space="0" w:color="auto"/>
                        <w:left w:val="none" w:sz="0" w:space="0" w:color="auto"/>
                        <w:bottom w:val="none" w:sz="0" w:space="0" w:color="auto"/>
                        <w:right w:val="none" w:sz="0" w:space="0" w:color="auto"/>
                      </w:divBdr>
                    </w:div>
                    <w:div w:id="210582467">
                      <w:marLeft w:val="0"/>
                      <w:marRight w:val="0"/>
                      <w:marTop w:val="0"/>
                      <w:marBottom w:val="0"/>
                      <w:divBdr>
                        <w:top w:val="none" w:sz="0" w:space="0" w:color="auto"/>
                        <w:left w:val="none" w:sz="0" w:space="0" w:color="auto"/>
                        <w:bottom w:val="none" w:sz="0" w:space="0" w:color="auto"/>
                        <w:right w:val="none" w:sz="0" w:space="0" w:color="auto"/>
                      </w:divBdr>
                    </w:div>
                    <w:div w:id="1245458229">
                      <w:marLeft w:val="0"/>
                      <w:marRight w:val="0"/>
                      <w:marTop w:val="0"/>
                      <w:marBottom w:val="0"/>
                      <w:divBdr>
                        <w:top w:val="none" w:sz="0" w:space="0" w:color="auto"/>
                        <w:left w:val="none" w:sz="0" w:space="0" w:color="auto"/>
                        <w:bottom w:val="none" w:sz="0" w:space="0" w:color="auto"/>
                        <w:right w:val="none" w:sz="0" w:space="0" w:color="auto"/>
                      </w:divBdr>
                    </w:div>
                  </w:divsChild>
                </w:div>
                <w:div w:id="1851021622">
                  <w:marLeft w:val="0"/>
                  <w:marRight w:val="0"/>
                  <w:marTop w:val="0"/>
                  <w:marBottom w:val="0"/>
                  <w:divBdr>
                    <w:top w:val="none" w:sz="0" w:space="0" w:color="auto"/>
                    <w:left w:val="none" w:sz="0" w:space="0" w:color="auto"/>
                    <w:bottom w:val="none" w:sz="0" w:space="0" w:color="auto"/>
                    <w:right w:val="none" w:sz="0" w:space="0" w:color="auto"/>
                  </w:divBdr>
                  <w:divsChild>
                    <w:div w:id="887303237">
                      <w:marLeft w:val="0"/>
                      <w:marRight w:val="0"/>
                      <w:marTop w:val="0"/>
                      <w:marBottom w:val="0"/>
                      <w:divBdr>
                        <w:top w:val="none" w:sz="0" w:space="0" w:color="auto"/>
                        <w:left w:val="none" w:sz="0" w:space="0" w:color="auto"/>
                        <w:bottom w:val="none" w:sz="0" w:space="0" w:color="auto"/>
                        <w:right w:val="none" w:sz="0" w:space="0" w:color="auto"/>
                      </w:divBdr>
                    </w:div>
                  </w:divsChild>
                </w:div>
                <w:div w:id="1583370652">
                  <w:marLeft w:val="0"/>
                  <w:marRight w:val="0"/>
                  <w:marTop w:val="0"/>
                  <w:marBottom w:val="0"/>
                  <w:divBdr>
                    <w:top w:val="none" w:sz="0" w:space="0" w:color="auto"/>
                    <w:left w:val="none" w:sz="0" w:space="0" w:color="auto"/>
                    <w:bottom w:val="none" w:sz="0" w:space="0" w:color="auto"/>
                    <w:right w:val="none" w:sz="0" w:space="0" w:color="auto"/>
                  </w:divBdr>
                  <w:divsChild>
                    <w:div w:id="351264">
                      <w:marLeft w:val="0"/>
                      <w:marRight w:val="0"/>
                      <w:marTop w:val="0"/>
                      <w:marBottom w:val="0"/>
                      <w:divBdr>
                        <w:top w:val="none" w:sz="0" w:space="0" w:color="auto"/>
                        <w:left w:val="none" w:sz="0" w:space="0" w:color="auto"/>
                        <w:bottom w:val="none" w:sz="0" w:space="0" w:color="auto"/>
                        <w:right w:val="none" w:sz="0" w:space="0" w:color="auto"/>
                      </w:divBdr>
                    </w:div>
                  </w:divsChild>
                </w:div>
                <w:div w:id="321012293">
                  <w:marLeft w:val="0"/>
                  <w:marRight w:val="0"/>
                  <w:marTop w:val="0"/>
                  <w:marBottom w:val="0"/>
                  <w:divBdr>
                    <w:top w:val="none" w:sz="0" w:space="0" w:color="auto"/>
                    <w:left w:val="none" w:sz="0" w:space="0" w:color="auto"/>
                    <w:bottom w:val="none" w:sz="0" w:space="0" w:color="auto"/>
                    <w:right w:val="none" w:sz="0" w:space="0" w:color="auto"/>
                  </w:divBdr>
                  <w:divsChild>
                    <w:div w:id="1921477748">
                      <w:marLeft w:val="0"/>
                      <w:marRight w:val="0"/>
                      <w:marTop w:val="0"/>
                      <w:marBottom w:val="0"/>
                      <w:divBdr>
                        <w:top w:val="none" w:sz="0" w:space="0" w:color="auto"/>
                        <w:left w:val="none" w:sz="0" w:space="0" w:color="auto"/>
                        <w:bottom w:val="none" w:sz="0" w:space="0" w:color="auto"/>
                        <w:right w:val="none" w:sz="0" w:space="0" w:color="auto"/>
                      </w:divBdr>
                    </w:div>
                    <w:div w:id="1277322939">
                      <w:marLeft w:val="0"/>
                      <w:marRight w:val="0"/>
                      <w:marTop w:val="0"/>
                      <w:marBottom w:val="0"/>
                      <w:divBdr>
                        <w:top w:val="none" w:sz="0" w:space="0" w:color="auto"/>
                        <w:left w:val="none" w:sz="0" w:space="0" w:color="auto"/>
                        <w:bottom w:val="none" w:sz="0" w:space="0" w:color="auto"/>
                        <w:right w:val="none" w:sz="0" w:space="0" w:color="auto"/>
                      </w:divBdr>
                    </w:div>
                    <w:div w:id="763964691">
                      <w:marLeft w:val="0"/>
                      <w:marRight w:val="0"/>
                      <w:marTop w:val="0"/>
                      <w:marBottom w:val="0"/>
                      <w:divBdr>
                        <w:top w:val="none" w:sz="0" w:space="0" w:color="auto"/>
                        <w:left w:val="none" w:sz="0" w:space="0" w:color="auto"/>
                        <w:bottom w:val="none" w:sz="0" w:space="0" w:color="auto"/>
                        <w:right w:val="none" w:sz="0" w:space="0" w:color="auto"/>
                      </w:divBdr>
                    </w:div>
                    <w:div w:id="1043988524">
                      <w:marLeft w:val="0"/>
                      <w:marRight w:val="0"/>
                      <w:marTop w:val="0"/>
                      <w:marBottom w:val="0"/>
                      <w:divBdr>
                        <w:top w:val="none" w:sz="0" w:space="0" w:color="auto"/>
                        <w:left w:val="none" w:sz="0" w:space="0" w:color="auto"/>
                        <w:bottom w:val="none" w:sz="0" w:space="0" w:color="auto"/>
                        <w:right w:val="none" w:sz="0" w:space="0" w:color="auto"/>
                      </w:divBdr>
                    </w:div>
                  </w:divsChild>
                </w:div>
                <w:div w:id="1531066270">
                  <w:marLeft w:val="0"/>
                  <w:marRight w:val="0"/>
                  <w:marTop w:val="0"/>
                  <w:marBottom w:val="0"/>
                  <w:divBdr>
                    <w:top w:val="none" w:sz="0" w:space="0" w:color="auto"/>
                    <w:left w:val="none" w:sz="0" w:space="0" w:color="auto"/>
                    <w:bottom w:val="none" w:sz="0" w:space="0" w:color="auto"/>
                    <w:right w:val="none" w:sz="0" w:space="0" w:color="auto"/>
                  </w:divBdr>
                  <w:divsChild>
                    <w:div w:id="2069985447">
                      <w:marLeft w:val="0"/>
                      <w:marRight w:val="0"/>
                      <w:marTop w:val="0"/>
                      <w:marBottom w:val="0"/>
                      <w:divBdr>
                        <w:top w:val="none" w:sz="0" w:space="0" w:color="auto"/>
                        <w:left w:val="none" w:sz="0" w:space="0" w:color="auto"/>
                        <w:bottom w:val="none" w:sz="0" w:space="0" w:color="auto"/>
                        <w:right w:val="none" w:sz="0" w:space="0" w:color="auto"/>
                      </w:divBdr>
                    </w:div>
                  </w:divsChild>
                </w:div>
                <w:div w:id="521672231">
                  <w:marLeft w:val="0"/>
                  <w:marRight w:val="0"/>
                  <w:marTop w:val="0"/>
                  <w:marBottom w:val="0"/>
                  <w:divBdr>
                    <w:top w:val="none" w:sz="0" w:space="0" w:color="auto"/>
                    <w:left w:val="none" w:sz="0" w:space="0" w:color="auto"/>
                    <w:bottom w:val="none" w:sz="0" w:space="0" w:color="auto"/>
                    <w:right w:val="none" w:sz="0" w:space="0" w:color="auto"/>
                  </w:divBdr>
                  <w:divsChild>
                    <w:div w:id="1354377977">
                      <w:marLeft w:val="0"/>
                      <w:marRight w:val="0"/>
                      <w:marTop w:val="0"/>
                      <w:marBottom w:val="0"/>
                      <w:divBdr>
                        <w:top w:val="none" w:sz="0" w:space="0" w:color="auto"/>
                        <w:left w:val="none" w:sz="0" w:space="0" w:color="auto"/>
                        <w:bottom w:val="none" w:sz="0" w:space="0" w:color="auto"/>
                        <w:right w:val="none" w:sz="0" w:space="0" w:color="auto"/>
                      </w:divBdr>
                    </w:div>
                  </w:divsChild>
                </w:div>
                <w:div w:id="1716126519">
                  <w:marLeft w:val="0"/>
                  <w:marRight w:val="0"/>
                  <w:marTop w:val="0"/>
                  <w:marBottom w:val="0"/>
                  <w:divBdr>
                    <w:top w:val="none" w:sz="0" w:space="0" w:color="auto"/>
                    <w:left w:val="none" w:sz="0" w:space="0" w:color="auto"/>
                    <w:bottom w:val="none" w:sz="0" w:space="0" w:color="auto"/>
                    <w:right w:val="none" w:sz="0" w:space="0" w:color="auto"/>
                  </w:divBdr>
                  <w:divsChild>
                    <w:div w:id="1898584186">
                      <w:marLeft w:val="0"/>
                      <w:marRight w:val="0"/>
                      <w:marTop w:val="0"/>
                      <w:marBottom w:val="0"/>
                      <w:divBdr>
                        <w:top w:val="none" w:sz="0" w:space="0" w:color="auto"/>
                        <w:left w:val="none" w:sz="0" w:space="0" w:color="auto"/>
                        <w:bottom w:val="none" w:sz="0" w:space="0" w:color="auto"/>
                        <w:right w:val="none" w:sz="0" w:space="0" w:color="auto"/>
                      </w:divBdr>
                    </w:div>
                    <w:div w:id="285165427">
                      <w:marLeft w:val="0"/>
                      <w:marRight w:val="0"/>
                      <w:marTop w:val="0"/>
                      <w:marBottom w:val="0"/>
                      <w:divBdr>
                        <w:top w:val="none" w:sz="0" w:space="0" w:color="auto"/>
                        <w:left w:val="none" w:sz="0" w:space="0" w:color="auto"/>
                        <w:bottom w:val="none" w:sz="0" w:space="0" w:color="auto"/>
                        <w:right w:val="none" w:sz="0" w:space="0" w:color="auto"/>
                      </w:divBdr>
                    </w:div>
                    <w:div w:id="829753116">
                      <w:marLeft w:val="0"/>
                      <w:marRight w:val="0"/>
                      <w:marTop w:val="0"/>
                      <w:marBottom w:val="0"/>
                      <w:divBdr>
                        <w:top w:val="none" w:sz="0" w:space="0" w:color="auto"/>
                        <w:left w:val="none" w:sz="0" w:space="0" w:color="auto"/>
                        <w:bottom w:val="none" w:sz="0" w:space="0" w:color="auto"/>
                        <w:right w:val="none" w:sz="0" w:space="0" w:color="auto"/>
                      </w:divBdr>
                    </w:div>
                    <w:div w:id="1409813664">
                      <w:marLeft w:val="0"/>
                      <w:marRight w:val="0"/>
                      <w:marTop w:val="0"/>
                      <w:marBottom w:val="0"/>
                      <w:divBdr>
                        <w:top w:val="none" w:sz="0" w:space="0" w:color="auto"/>
                        <w:left w:val="none" w:sz="0" w:space="0" w:color="auto"/>
                        <w:bottom w:val="none" w:sz="0" w:space="0" w:color="auto"/>
                        <w:right w:val="none" w:sz="0" w:space="0" w:color="auto"/>
                      </w:divBdr>
                    </w:div>
                  </w:divsChild>
                </w:div>
                <w:div w:id="1438674524">
                  <w:marLeft w:val="0"/>
                  <w:marRight w:val="0"/>
                  <w:marTop w:val="0"/>
                  <w:marBottom w:val="0"/>
                  <w:divBdr>
                    <w:top w:val="none" w:sz="0" w:space="0" w:color="auto"/>
                    <w:left w:val="none" w:sz="0" w:space="0" w:color="auto"/>
                    <w:bottom w:val="none" w:sz="0" w:space="0" w:color="auto"/>
                    <w:right w:val="none" w:sz="0" w:space="0" w:color="auto"/>
                  </w:divBdr>
                  <w:divsChild>
                    <w:div w:id="1515802692">
                      <w:marLeft w:val="0"/>
                      <w:marRight w:val="0"/>
                      <w:marTop w:val="0"/>
                      <w:marBottom w:val="0"/>
                      <w:divBdr>
                        <w:top w:val="none" w:sz="0" w:space="0" w:color="auto"/>
                        <w:left w:val="none" w:sz="0" w:space="0" w:color="auto"/>
                        <w:bottom w:val="none" w:sz="0" w:space="0" w:color="auto"/>
                        <w:right w:val="none" w:sz="0" w:space="0" w:color="auto"/>
                      </w:divBdr>
                    </w:div>
                  </w:divsChild>
                </w:div>
                <w:div w:id="757405910">
                  <w:marLeft w:val="0"/>
                  <w:marRight w:val="0"/>
                  <w:marTop w:val="0"/>
                  <w:marBottom w:val="0"/>
                  <w:divBdr>
                    <w:top w:val="none" w:sz="0" w:space="0" w:color="auto"/>
                    <w:left w:val="none" w:sz="0" w:space="0" w:color="auto"/>
                    <w:bottom w:val="none" w:sz="0" w:space="0" w:color="auto"/>
                    <w:right w:val="none" w:sz="0" w:space="0" w:color="auto"/>
                  </w:divBdr>
                  <w:divsChild>
                    <w:div w:id="1574461578">
                      <w:marLeft w:val="0"/>
                      <w:marRight w:val="0"/>
                      <w:marTop w:val="0"/>
                      <w:marBottom w:val="0"/>
                      <w:divBdr>
                        <w:top w:val="none" w:sz="0" w:space="0" w:color="auto"/>
                        <w:left w:val="none" w:sz="0" w:space="0" w:color="auto"/>
                        <w:bottom w:val="none" w:sz="0" w:space="0" w:color="auto"/>
                        <w:right w:val="none" w:sz="0" w:space="0" w:color="auto"/>
                      </w:divBdr>
                    </w:div>
                  </w:divsChild>
                </w:div>
                <w:div w:id="1439908058">
                  <w:marLeft w:val="0"/>
                  <w:marRight w:val="0"/>
                  <w:marTop w:val="0"/>
                  <w:marBottom w:val="0"/>
                  <w:divBdr>
                    <w:top w:val="none" w:sz="0" w:space="0" w:color="auto"/>
                    <w:left w:val="none" w:sz="0" w:space="0" w:color="auto"/>
                    <w:bottom w:val="none" w:sz="0" w:space="0" w:color="auto"/>
                    <w:right w:val="none" w:sz="0" w:space="0" w:color="auto"/>
                  </w:divBdr>
                  <w:divsChild>
                    <w:div w:id="1329560406">
                      <w:marLeft w:val="0"/>
                      <w:marRight w:val="0"/>
                      <w:marTop w:val="0"/>
                      <w:marBottom w:val="0"/>
                      <w:divBdr>
                        <w:top w:val="none" w:sz="0" w:space="0" w:color="auto"/>
                        <w:left w:val="none" w:sz="0" w:space="0" w:color="auto"/>
                        <w:bottom w:val="none" w:sz="0" w:space="0" w:color="auto"/>
                        <w:right w:val="none" w:sz="0" w:space="0" w:color="auto"/>
                      </w:divBdr>
                    </w:div>
                    <w:div w:id="991981221">
                      <w:marLeft w:val="0"/>
                      <w:marRight w:val="0"/>
                      <w:marTop w:val="0"/>
                      <w:marBottom w:val="0"/>
                      <w:divBdr>
                        <w:top w:val="none" w:sz="0" w:space="0" w:color="auto"/>
                        <w:left w:val="none" w:sz="0" w:space="0" w:color="auto"/>
                        <w:bottom w:val="none" w:sz="0" w:space="0" w:color="auto"/>
                        <w:right w:val="none" w:sz="0" w:space="0" w:color="auto"/>
                      </w:divBdr>
                    </w:div>
                    <w:div w:id="1493445834">
                      <w:marLeft w:val="0"/>
                      <w:marRight w:val="0"/>
                      <w:marTop w:val="0"/>
                      <w:marBottom w:val="0"/>
                      <w:divBdr>
                        <w:top w:val="none" w:sz="0" w:space="0" w:color="auto"/>
                        <w:left w:val="none" w:sz="0" w:space="0" w:color="auto"/>
                        <w:bottom w:val="none" w:sz="0" w:space="0" w:color="auto"/>
                        <w:right w:val="none" w:sz="0" w:space="0" w:color="auto"/>
                      </w:divBdr>
                    </w:div>
                  </w:divsChild>
                </w:div>
                <w:div w:id="1660962673">
                  <w:marLeft w:val="0"/>
                  <w:marRight w:val="0"/>
                  <w:marTop w:val="0"/>
                  <w:marBottom w:val="0"/>
                  <w:divBdr>
                    <w:top w:val="none" w:sz="0" w:space="0" w:color="auto"/>
                    <w:left w:val="none" w:sz="0" w:space="0" w:color="auto"/>
                    <w:bottom w:val="none" w:sz="0" w:space="0" w:color="auto"/>
                    <w:right w:val="none" w:sz="0" w:space="0" w:color="auto"/>
                  </w:divBdr>
                  <w:divsChild>
                    <w:div w:id="44064934">
                      <w:marLeft w:val="0"/>
                      <w:marRight w:val="0"/>
                      <w:marTop w:val="0"/>
                      <w:marBottom w:val="0"/>
                      <w:divBdr>
                        <w:top w:val="none" w:sz="0" w:space="0" w:color="auto"/>
                        <w:left w:val="none" w:sz="0" w:space="0" w:color="auto"/>
                        <w:bottom w:val="none" w:sz="0" w:space="0" w:color="auto"/>
                        <w:right w:val="none" w:sz="0" w:space="0" w:color="auto"/>
                      </w:divBdr>
                    </w:div>
                  </w:divsChild>
                </w:div>
                <w:div w:id="1906794186">
                  <w:marLeft w:val="0"/>
                  <w:marRight w:val="0"/>
                  <w:marTop w:val="0"/>
                  <w:marBottom w:val="0"/>
                  <w:divBdr>
                    <w:top w:val="none" w:sz="0" w:space="0" w:color="auto"/>
                    <w:left w:val="none" w:sz="0" w:space="0" w:color="auto"/>
                    <w:bottom w:val="none" w:sz="0" w:space="0" w:color="auto"/>
                    <w:right w:val="none" w:sz="0" w:space="0" w:color="auto"/>
                  </w:divBdr>
                  <w:divsChild>
                    <w:div w:id="1204292632">
                      <w:marLeft w:val="0"/>
                      <w:marRight w:val="0"/>
                      <w:marTop w:val="0"/>
                      <w:marBottom w:val="0"/>
                      <w:divBdr>
                        <w:top w:val="none" w:sz="0" w:space="0" w:color="auto"/>
                        <w:left w:val="none" w:sz="0" w:space="0" w:color="auto"/>
                        <w:bottom w:val="none" w:sz="0" w:space="0" w:color="auto"/>
                        <w:right w:val="none" w:sz="0" w:space="0" w:color="auto"/>
                      </w:divBdr>
                    </w:div>
                  </w:divsChild>
                </w:div>
                <w:div w:id="170530417">
                  <w:marLeft w:val="0"/>
                  <w:marRight w:val="0"/>
                  <w:marTop w:val="0"/>
                  <w:marBottom w:val="0"/>
                  <w:divBdr>
                    <w:top w:val="none" w:sz="0" w:space="0" w:color="auto"/>
                    <w:left w:val="none" w:sz="0" w:space="0" w:color="auto"/>
                    <w:bottom w:val="none" w:sz="0" w:space="0" w:color="auto"/>
                    <w:right w:val="none" w:sz="0" w:space="0" w:color="auto"/>
                  </w:divBdr>
                  <w:divsChild>
                    <w:div w:id="509490784">
                      <w:marLeft w:val="0"/>
                      <w:marRight w:val="0"/>
                      <w:marTop w:val="0"/>
                      <w:marBottom w:val="0"/>
                      <w:divBdr>
                        <w:top w:val="none" w:sz="0" w:space="0" w:color="auto"/>
                        <w:left w:val="none" w:sz="0" w:space="0" w:color="auto"/>
                        <w:bottom w:val="none" w:sz="0" w:space="0" w:color="auto"/>
                        <w:right w:val="none" w:sz="0" w:space="0" w:color="auto"/>
                      </w:divBdr>
                    </w:div>
                  </w:divsChild>
                </w:div>
                <w:div w:id="1160003056">
                  <w:marLeft w:val="0"/>
                  <w:marRight w:val="0"/>
                  <w:marTop w:val="0"/>
                  <w:marBottom w:val="0"/>
                  <w:divBdr>
                    <w:top w:val="none" w:sz="0" w:space="0" w:color="auto"/>
                    <w:left w:val="none" w:sz="0" w:space="0" w:color="auto"/>
                    <w:bottom w:val="none" w:sz="0" w:space="0" w:color="auto"/>
                    <w:right w:val="none" w:sz="0" w:space="0" w:color="auto"/>
                  </w:divBdr>
                  <w:divsChild>
                    <w:div w:id="1850750044">
                      <w:marLeft w:val="0"/>
                      <w:marRight w:val="0"/>
                      <w:marTop w:val="0"/>
                      <w:marBottom w:val="0"/>
                      <w:divBdr>
                        <w:top w:val="none" w:sz="0" w:space="0" w:color="auto"/>
                        <w:left w:val="none" w:sz="0" w:space="0" w:color="auto"/>
                        <w:bottom w:val="none" w:sz="0" w:space="0" w:color="auto"/>
                        <w:right w:val="none" w:sz="0" w:space="0" w:color="auto"/>
                      </w:divBdr>
                    </w:div>
                  </w:divsChild>
                </w:div>
                <w:div w:id="1609317452">
                  <w:marLeft w:val="0"/>
                  <w:marRight w:val="0"/>
                  <w:marTop w:val="0"/>
                  <w:marBottom w:val="0"/>
                  <w:divBdr>
                    <w:top w:val="none" w:sz="0" w:space="0" w:color="auto"/>
                    <w:left w:val="none" w:sz="0" w:space="0" w:color="auto"/>
                    <w:bottom w:val="none" w:sz="0" w:space="0" w:color="auto"/>
                    <w:right w:val="none" w:sz="0" w:space="0" w:color="auto"/>
                  </w:divBdr>
                  <w:divsChild>
                    <w:div w:id="1232502058">
                      <w:marLeft w:val="0"/>
                      <w:marRight w:val="0"/>
                      <w:marTop w:val="0"/>
                      <w:marBottom w:val="0"/>
                      <w:divBdr>
                        <w:top w:val="none" w:sz="0" w:space="0" w:color="auto"/>
                        <w:left w:val="none" w:sz="0" w:space="0" w:color="auto"/>
                        <w:bottom w:val="none" w:sz="0" w:space="0" w:color="auto"/>
                        <w:right w:val="none" w:sz="0" w:space="0" w:color="auto"/>
                      </w:divBdr>
                    </w:div>
                  </w:divsChild>
                </w:div>
                <w:div w:id="181096720">
                  <w:marLeft w:val="0"/>
                  <w:marRight w:val="0"/>
                  <w:marTop w:val="0"/>
                  <w:marBottom w:val="0"/>
                  <w:divBdr>
                    <w:top w:val="none" w:sz="0" w:space="0" w:color="auto"/>
                    <w:left w:val="none" w:sz="0" w:space="0" w:color="auto"/>
                    <w:bottom w:val="none" w:sz="0" w:space="0" w:color="auto"/>
                    <w:right w:val="none" w:sz="0" w:space="0" w:color="auto"/>
                  </w:divBdr>
                  <w:divsChild>
                    <w:div w:id="1286427211">
                      <w:marLeft w:val="0"/>
                      <w:marRight w:val="0"/>
                      <w:marTop w:val="0"/>
                      <w:marBottom w:val="0"/>
                      <w:divBdr>
                        <w:top w:val="none" w:sz="0" w:space="0" w:color="auto"/>
                        <w:left w:val="none" w:sz="0" w:space="0" w:color="auto"/>
                        <w:bottom w:val="none" w:sz="0" w:space="0" w:color="auto"/>
                        <w:right w:val="none" w:sz="0" w:space="0" w:color="auto"/>
                      </w:divBdr>
                    </w:div>
                    <w:div w:id="599147620">
                      <w:marLeft w:val="0"/>
                      <w:marRight w:val="0"/>
                      <w:marTop w:val="0"/>
                      <w:marBottom w:val="0"/>
                      <w:divBdr>
                        <w:top w:val="none" w:sz="0" w:space="0" w:color="auto"/>
                        <w:left w:val="none" w:sz="0" w:space="0" w:color="auto"/>
                        <w:bottom w:val="none" w:sz="0" w:space="0" w:color="auto"/>
                        <w:right w:val="none" w:sz="0" w:space="0" w:color="auto"/>
                      </w:divBdr>
                    </w:div>
                    <w:div w:id="1063796805">
                      <w:marLeft w:val="0"/>
                      <w:marRight w:val="0"/>
                      <w:marTop w:val="0"/>
                      <w:marBottom w:val="0"/>
                      <w:divBdr>
                        <w:top w:val="none" w:sz="0" w:space="0" w:color="auto"/>
                        <w:left w:val="none" w:sz="0" w:space="0" w:color="auto"/>
                        <w:bottom w:val="none" w:sz="0" w:space="0" w:color="auto"/>
                        <w:right w:val="none" w:sz="0" w:space="0" w:color="auto"/>
                      </w:divBdr>
                    </w:div>
                    <w:div w:id="1107384125">
                      <w:marLeft w:val="0"/>
                      <w:marRight w:val="0"/>
                      <w:marTop w:val="0"/>
                      <w:marBottom w:val="0"/>
                      <w:divBdr>
                        <w:top w:val="none" w:sz="0" w:space="0" w:color="auto"/>
                        <w:left w:val="none" w:sz="0" w:space="0" w:color="auto"/>
                        <w:bottom w:val="none" w:sz="0" w:space="0" w:color="auto"/>
                        <w:right w:val="none" w:sz="0" w:space="0" w:color="auto"/>
                      </w:divBdr>
                    </w:div>
                    <w:div w:id="1586189559">
                      <w:marLeft w:val="0"/>
                      <w:marRight w:val="0"/>
                      <w:marTop w:val="0"/>
                      <w:marBottom w:val="0"/>
                      <w:divBdr>
                        <w:top w:val="none" w:sz="0" w:space="0" w:color="auto"/>
                        <w:left w:val="none" w:sz="0" w:space="0" w:color="auto"/>
                        <w:bottom w:val="none" w:sz="0" w:space="0" w:color="auto"/>
                        <w:right w:val="none" w:sz="0" w:space="0" w:color="auto"/>
                      </w:divBdr>
                    </w:div>
                    <w:div w:id="426389335">
                      <w:marLeft w:val="0"/>
                      <w:marRight w:val="0"/>
                      <w:marTop w:val="0"/>
                      <w:marBottom w:val="0"/>
                      <w:divBdr>
                        <w:top w:val="none" w:sz="0" w:space="0" w:color="auto"/>
                        <w:left w:val="none" w:sz="0" w:space="0" w:color="auto"/>
                        <w:bottom w:val="none" w:sz="0" w:space="0" w:color="auto"/>
                        <w:right w:val="none" w:sz="0" w:space="0" w:color="auto"/>
                      </w:divBdr>
                    </w:div>
                    <w:div w:id="1017198516">
                      <w:marLeft w:val="0"/>
                      <w:marRight w:val="0"/>
                      <w:marTop w:val="0"/>
                      <w:marBottom w:val="0"/>
                      <w:divBdr>
                        <w:top w:val="none" w:sz="0" w:space="0" w:color="auto"/>
                        <w:left w:val="none" w:sz="0" w:space="0" w:color="auto"/>
                        <w:bottom w:val="none" w:sz="0" w:space="0" w:color="auto"/>
                        <w:right w:val="none" w:sz="0" w:space="0" w:color="auto"/>
                      </w:divBdr>
                    </w:div>
                  </w:divsChild>
                </w:div>
                <w:div w:id="1739938989">
                  <w:marLeft w:val="0"/>
                  <w:marRight w:val="0"/>
                  <w:marTop w:val="0"/>
                  <w:marBottom w:val="0"/>
                  <w:divBdr>
                    <w:top w:val="none" w:sz="0" w:space="0" w:color="auto"/>
                    <w:left w:val="none" w:sz="0" w:space="0" w:color="auto"/>
                    <w:bottom w:val="none" w:sz="0" w:space="0" w:color="auto"/>
                    <w:right w:val="none" w:sz="0" w:space="0" w:color="auto"/>
                  </w:divBdr>
                  <w:divsChild>
                    <w:div w:id="1914389789">
                      <w:marLeft w:val="0"/>
                      <w:marRight w:val="0"/>
                      <w:marTop w:val="0"/>
                      <w:marBottom w:val="0"/>
                      <w:divBdr>
                        <w:top w:val="none" w:sz="0" w:space="0" w:color="auto"/>
                        <w:left w:val="none" w:sz="0" w:space="0" w:color="auto"/>
                        <w:bottom w:val="none" w:sz="0" w:space="0" w:color="auto"/>
                        <w:right w:val="none" w:sz="0" w:space="0" w:color="auto"/>
                      </w:divBdr>
                    </w:div>
                    <w:div w:id="48650266">
                      <w:marLeft w:val="0"/>
                      <w:marRight w:val="0"/>
                      <w:marTop w:val="0"/>
                      <w:marBottom w:val="0"/>
                      <w:divBdr>
                        <w:top w:val="none" w:sz="0" w:space="0" w:color="auto"/>
                        <w:left w:val="none" w:sz="0" w:space="0" w:color="auto"/>
                        <w:bottom w:val="none" w:sz="0" w:space="0" w:color="auto"/>
                        <w:right w:val="none" w:sz="0" w:space="0" w:color="auto"/>
                      </w:divBdr>
                    </w:div>
                    <w:div w:id="180168014">
                      <w:marLeft w:val="0"/>
                      <w:marRight w:val="0"/>
                      <w:marTop w:val="0"/>
                      <w:marBottom w:val="0"/>
                      <w:divBdr>
                        <w:top w:val="none" w:sz="0" w:space="0" w:color="auto"/>
                        <w:left w:val="none" w:sz="0" w:space="0" w:color="auto"/>
                        <w:bottom w:val="none" w:sz="0" w:space="0" w:color="auto"/>
                        <w:right w:val="none" w:sz="0" w:space="0" w:color="auto"/>
                      </w:divBdr>
                    </w:div>
                    <w:div w:id="905653498">
                      <w:marLeft w:val="0"/>
                      <w:marRight w:val="0"/>
                      <w:marTop w:val="0"/>
                      <w:marBottom w:val="0"/>
                      <w:divBdr>
                        <w:top w:val="none" w:sz="0" w:space="0" w:color="auto"/>
                        <w:left w:val="none" w:sz="0" w:space="0" w:color="auto"/>
                        <w:bottom w:val="none" w:sz="0" w:space="0" w:color="auto"/>
                        <w:right w:val="none" w:sz="0" w:space="0" w:color="auto"/>
                      </w:divBdr>
                    </w:div>
                    <w:div w:id="420763786">
                      <w:marLeft w:val="0"/>
                      <w:marRight w:val="0"/>
                      <w:marTop w:val="0"/>
                      <w:marBottom w:val="0"/>
                      <w:divBdr>
                        <w:top w:val="none" w:sz="0" w:space="0" w:color="auto"/>
                        <w:left w:val="none" w:sz="0" w:space="0" w:color="auto"/>
                        <w:bottom w:val="none" w:sz="0" w:space="0" w:color="auto"/>
                        <w:right w:val="none" w:sz="0" w:space="0" w:color="auto"/>
                      </w:divBdr>
                    </w:div>
                    <w:div w:id="1095252238">
                      <w:marLeft w:val="0"/>
                      <w:marRight w:val="0"/>
                      <w:marTop w:val="0"/>
                      <w:marBottom w:val="0"/>
                      <w:divBdr>
                        <w:top w:val="none" w:sz="0" w:space="0" w:color="auto"/>
                        <w:left w:val="none" w:sz="0" w:space="0" w:color="auto"/>
                        <w:bottom w:val="none" w:sz="0" w:space="0" w:color="auto"/>
                        <w:right w:val="none" w:sz="0" w:space="0" w:color="auto"/>
                      </w:divBdr>
                    </w:div>
                    <w:div w:id="1680424842">
                      <w:marLeft w:val="0"/>
                      <w:marRight w:val="0"/>
                      <w:marTop w:val="0"/>
                      <w:marBottom w:val="0"/>
                      <w:divBdr>
                        <w:top w:val="none" w:sz="0" w:space="0" w:color="auto"/>
                        <w:left w:val="none" w:sz="0" w:space="0" w:color="auto"/>
                        <w:bottom w:val="none" w:sz="0" w:space="0" w:color="auto"/>
                        <w:right w:val="none" w:sz="0" w:space="0" w:color="auto"/>
                      </w:divBdr>
                    </w:div>
                    <w:div w:id="866484034">
                      <w:marLeft w:val="0"/>
                      <w:marRight w:val="0"/>
                      <w:marTop w:val="0"/>
                      <w:marBottom w:val="0"/>
                      <w:divBdr>
                        <w:top w:val="none" w:sz="0" w:space="0" w:color="auto"/>
                        <w:left w:val="none" w:sz="0" w:space="0" w:color="auto"/>
                        <w:bottom w:val="none" w:sz="0" w:space="0" w:color="auto"/>
                        <w:right w:val="none" w:sz="0" w:space="0" w:color="auto"/>
                      </w:divBdr>
                    </w:div>
                    <w:div w:id="1053650420">
                      <w:marLeft w:val="0"/>
                      <w:marRight w:val="0"/>
                      <w:marTop w:val="0"/>
                      <w:marBottom w:val="0"/>
                      <w:divBdr>
                        <w:top w:val="none" w:sz="0" w:space="0" w:color="auto"/>
                        <w:left w:val="none" w:sz="0" w:space="0" w:color="auto"/>
                        <w:bottom w:val="none" w:sz="0" w:space="0" w:color="auto"/>
                        <w:right w:val="none" w:sz="0" w:space="0" w:color="auto"/>
                      </w:divBdr>
                    </w:div>
                    <w:div w:id="1241065207">
                      <w:marLeft w:val="0"/>
                      <w:marRight w:val="0"/>
                      <w:marTop w:val="0"/>
                      <w:marBottom w:val="0"/>
                      <w:divBdr>
                        <w:top w:val="none" w:sz="0" w:space="0" w:color="auto"/>
                        <w:left w:val="none" w:sz="0" w:space="0" w:color="auto"/>
                        <w:bottom w:val="none" w:sz="0" w:space="0" w:color="auto"/>
                        <w:right w:val="none" w:sz="0" w:space="0" w:color="auto"/>
                      </w:divBdr>
                    </w:div>
                    <w:div w:id="1981153835">
                      <w:marLeft w:val="0"/>
                      <w:marRight w:val="0"/>
                      <w:marTop w:val="0"/>
                      <w:marBottom w:val="0"/>
                      <w:divBdr>
                        <w:top w:val="none" w:sz="0" w:space="0" w:color="auto"/>
                        <w:left w:val="none" w:sz="0" w:space="0" w:color="auto"/>
                        <w:bottom w:val="none" w:sz="0" w:space="0" w:color="auto"/>
                        <w:right w:val="none" w:sz="0" w:space="0" w:color="auto"/>
                      </w:divBdr>
                    </w:div>
                    <w:div w:id="971328007">
                      <w:marLeft w:val="0"/>
                      <w:marRight w:val="0"/>
                      <w:marTop w:val="0"/>
                      <w:marBottom w:val="0"/>
                      <w:divBdr>
                        <w:top w:val="none" w:sz="0" w:space="0" w:color="auto"/>
                        <w:left w:val="none" w:sz="0" w:space="0" w:color="auto"/>
                        <w:bottom w:val="none" w:sz="0" w:space="0" w:color="auto"/>
                        <w:right w:val="none" w:sz="0" w:space="0" w:color="auto"/>
                      </w:divBdr>
                    </w:div>
                    <w:div w:id="327366496">
                      <w:marLeft w:val="0"/>
                      <w:marRight w:val="0"/>
                      <w:marTop w:val="0"/>
                      <w:marBottom w:val="0"/>
                      <w:divBdr>
                        <w:top w:val="none" w:sz="0" w:space="0" w:color="auto"/>
                        <w:left w:val="none" w:sz="0" w:space="0" w:color="auto"/>
                        <w:bottom w:val="none" w:sz="0" w:space="0" w:color="auto"/>
                        <w:right w:val="none" w:sz="0" w:space="0" w:color="auto"/>
                      </w:divBdr>
                    </w:div>
                    <w:div w:id="1737850181">
                      <w:marLeft w:val="0"/>
                      <w:marRight w:val="0"/>
                      <w:marTop w:val="0"/>
                      <w:marBottom w:val="0"/>
                      <w:divBdr>
                        <w:top w:val="none" w:sz="0" w:space="0" w:color="auto"/>
                        <w:left w:val="none" w:sz="0" w:space="0" w:color="auto"/>
                        <w:bottom w:val="none" w:sz="0" w:space="0" w:color="auto"/>
                        <w:right w:val="none" w:sz="0" w:space="0" w:color="auto"/>
                      </w:divBdr>
                    </w:div>
                  </w:divsChild>
                </w:div>
                <w:div w:id="1096440124">
                  <w:marLeft w:val="0"/>
                  <w:marRight w:val="0"/>
                  <w:marTop w:val="0"/>
                  <w:marBottom w:val="0"/>
                  <w:divBdr>
                    <w:top w:val="none" w:sz="0" w:space="0" w:color="auto"/>
                    <w:left w:val="none" w:sz="0" w:space="0" w:color="auto"/>
                    <w:bottom w:val="none" w:sz="0" w:space="0" w:color="auto"/>
                    <w:right w:val="none" w:sz="0" w:space="0" w:color="auto"/>
                  </w:divBdr>
                  <w:divsChild>
                    <w:div w:id="1871603114">
                      <w:marLeft w:val="0"/>
                      <w:marRight w:val="0"/>
                      <w:marTop w:val="0"/>
                      <w:marBottom w:val="0"/>
                      <w:divBdr>
                        <w:top w:val="none" w:sz="0" w:space="0" w:color="auto"/>
                        <w:left w:val="none" w:sz="0" w:space="0" w:color="auto"/>
                        <w:bottom w:val="none" w:sz="0" w:space="0" w:color="auto"/>
                        <w:right w:val="none" w:sz="0" w:space="0" w:color="auto"/>
                      </w:divBdr>
                    </w:div>
                  </w:divsChild>
                </w:div>
                <w:div w:id="124550214">
                  <w:marLeft w:val="0"/>
                  <w:marRight w:val="0"/>
                  <w:marTop w:val="0"/>
                  <w:marBottom w:val="0"/>
                  <w:divBdr>
                    <w:top w:val="none" w:sz="0" w:space="0" w:color="auto"/>
                    <w:left w:val="none" w:sz="0" w:space="0" w:color="auto"/>
                    <w:bottom w:val="none" w:sz="0" w:space="0" w:color="auto"/>
                    <w:right w:val="none" w:sz="0" w:space="0" w:color="auto"/>
                  </w:divBdr>
                  <w:divsChild>
                    <w:div w:id="1895580007">
                      <w:marLeft w:val="0"/>
                      <w:marRight w:val="0"/>
                      <w:marTop w:val="0"/>
                      <w:marBottom w:val="0"/>
                      <w:divBdr>
                        <w:top w:val="none" w:sz="0" w:space="0" w:color="auto"/>
                        <w:left w:val="none" w:sz="0" w:space="0" w:color="auto"/>
                        <w:bottom w:val="none" w:sz="0" w:space="0" w:color="auto"/>
                        <w:right w:val="none" w:sz="0" w:space="0" w:color="auto"/>
                      </w:divBdr>
                    </w:div>
                    <w:div w:id="567497075">
                      <w:marLeft w:val="0"/>
                      <w:marRight w:val="0"/>
                      <w:marTop w:val="0"/>
                      <w:marBottom w:val="0"/>
                      <w:divBdr>
                        <w:top w:val="none" w:sz="0" w:space="0" w:color="auto"/>
                        <w:left w:val="none" w:sz="0" w:space="0" w:color="auto"/>
                        <w:bottom w:val="none" w:sz="0" w:space="0" w:color="auto"/>
                        <w:right w:val="none" w:sz="0" w:space="0" w:color="auto"/>
                      </w:divBdr>
                    </w:div>
                    <w:div w:id="1442147796">
                      <w:marLeft w:val="0"/>
                      <w:marRight w:val="0"/>
                      <w:marTop w:val="0"/>
                      <w:marBottom w:val="0"/>
                      <w:divBdr>
                        <w:top w:val="none" w:sz="0" w:space="0" w:color="auto"/>
                        <w:left w:val="none" w:sz="0" w:space="0" w:color="auto"/>
                        <w:bottom w:val="none" w:sz="0" w:space="0" w:color="auto"/>
                        <w:right w:val="none" w:sz="0" w:space="0" w:color="auto"/>
                      </w:divBdr>
                    </w:div>
                  </w:divsChild>
                </w:div>
                <w:div w:id="208692505">
                  <w:marLeft w:val="0"/>
                  <w:marRight w:val="0"/>
                  <w:marTop w:val="0"/>
                  <w:marBottom w:val="0"/>
                  <w:divBdr>
                    <w:top w:val="none" w:sz="0" w:space="0" w:color="auto"/>
                    <w:left w:val="none" w:sz="0" w:space="0" w:color="auto"/>
                    <w:bottom w:val="none" w:sz="0" w:space="0" w:color="auto"/>
                    <w:right w:val="none" w:sz="0" w:space="0" w:color="auto"/>
                  </w:divBdr>
                  <w:divsChild>
                    <w:div w:id="821968253">
                      <w:marLeft w:val="0"/>
                      <w:marRight w:val="0"/>
                      <w:marTop w:val="0"/>
                      <w:marBottom w:val="0"/>
                      <w:divBdr>
                        <w:top w:val="none" w:sz="0" w:space="0" w:color="auto"/>
                        <w:left w:val="none" w:sz="0" w:space="0" w:color="auto"/>
                        <w:bottom w:val="none" w:sz="0" w:space="0" w:color="auto"/>
                        <w:right w:val="none" w:sz="0" w:space="0" w:color="auto"/>
                      </w:divBdr>
                    </w:div>
                  </w:divsChild>
                </w:div>
                <w:div w:id="612977841">
                  <w:marLeft w:val="0"/>
                  <w:marRight w:val="0"/>
                  <w:marTop w:val="0"/>
                  <w:marBottom w:val="0"/>
                  <w:divBdr>
                    <w:top w:val="none" w:sz="0" w:space="0" w:color="auto"/>
                    <w:left w:val="none" w:sz="0" w:space="0" w:color="auto"/>
                    <w:bottom w:val="none" w:sz="0" w:space="0" w:color="auto"/>
                    <w:right w:val="none" w:sz="0" w:space="0" w:color="auto"/>
                  </w:divBdr>
                  <w:divsChild>
                    <w:div w:id="380178414">
                      <w:marLeft w:val="0"/>
                      <w:marRight w:val="0"/>
                      <w:marTop w:val="0"/>
                      <w:marBottom w:val="0"/>
                      <w:divBdr>
                        <w:top w:val="none" w:sz="0" w:space="0" w:color="auto"/>
                        <w:left w:val="none" w:sz="0" w:space="0" w:color="auto"/>
                        <w:bottom w:val="none" w:sz="0" w:space="0" w:color="auto"/>
                        <w:right w:val="none" w:sz="0" w:space="0" w:color="auto"/>
                      </w:divBdr>
                    </w:div>
                  </w:divsChild>
                </w:div>
                <w:div w:id="965549324">
                  <w:marLeft w:val="0"/>
                  <w:marRight w:val="0"/>
                  <w:marTop w:val="0"/>
                  <w:marBottom w:val="0"/>
                  <w:divBdr>
                    <w:top w:val="none" w:sz="0" w:space="0" w:color="auto"/>
                    <w:left w:val="none" w:sz="0" w:space="0" w:color="auto"/>
                    <w:bottom w:val="none" w:sz="0" w:space="0" w:color="auto"/>
                    <w:right w:val="none" w:sz="0" w:space="0" w:color="auto"/>
                  </w:divBdr>
                  <w:divsChild>
                    <w:div w:id="1025398556">
                      <w:marLeft w:val="0"/>
                      <w:marRight w:val="0"/>
                      <w:marTop w:val="0"/>
                      <w:marBottom w:val="0"/>
                      <w:divBdr>
                        <w:top w:val="none" w:sz="0" w:space="0" w:color="auto"/>
                        <w:left w:val="none" w:sz="0" w:space="0" w:color="auto"/>
                        <w:bottom w:val="none" w:sz="0" w:space="0" w:color="auto"/>
                        <w:right w:val="none" w:sz="0" w:space="0" w:color="auto"/>
                      </w:divBdr>
                    </w:div>
                    <w:div w:id="13306978">
                      <w:marLeft w:val="0"/>
                      <w:marRight w:val="0"/>
                      <w:marTop w:val="0"/>
                      <w:marBottom w:val="0"/>
                      <w:divBdr>
                        <w:top w:val="none" w:sz="0" w:space="0" w:color="auto"/>
                        <w:left w:val="none" w:sz="0" w:space="0" w:color="auto"/>
                        <w:bottom w:val="none" w:sz="0" w:space="0" w:color="auto"/>
                        <w:right w:val="none" w:sz="0" w:space="0" w:color="auto"/>
                      </w:divBdr>
                    </w:div>
                    <w:div w:id="633024007">
                      <w:marLeft w:val="0"/>
                      <w:marRight w:val="0"/>
                      <w:marTop w:val="0"/>
                      <w:marBottom w:val="0"/>
                      <w:divBdr>
                        <w:top w:val="none" w:sz="0" w:space="0" w:color="auto"/>
                        <w:left w:val="none" w:sz="0" w:space="0" w:color="auto"/>
                        <w:bottom w:val="none" w:sz="0" w:space="0" w:color="auto"/>
                        <w:right w:val="none" w:sz="0" w:space="0" w:color="auto"/>
                      </w:divBdr>
                    </w:div>
                    <w:div w:id="1316715010">
                      <w:marLeft w:val="0"/>
                      <w:marRight w:val="0"/>
                      <w:marTop w:val="0"/>
                      <w:marBottom w:val="0"/>
                      <w:divBdr>
                        <w:top w:val="none" w:sz="0" w:space="0" w:color="auto"/>
                        <w:left w:val="none" w:sz="0" w:space="0" w:color="auto"/>
                        <w:bottom w:val="none" w:sz="0" w:space="0" w:color="auto"/>
                        <w:right w:val="none" w:sz="0" w:space="0" w:color="auto"/>
                      </w:divBdr>
                    </w:div>
                  </w:divsChild>
                </w:div>
                <w:div w:id="1947540610">
                  <w:marLeft w:val="0"/>
                  <w:marRight w:val="0"/>
                  <w:marTop w:val="0"/>
                  <w:marBottom w:val="0"/>
                  <w:divBdr>
                    <w:top w:val="none" w:sz="0" w:space="0" w:color="auto"/>
                    <w:left w:val="none" w:sz="0" w:space="0" w:color="auto"/>
                    <w:bottom w:val="none" w:sz="0" w:space="0" w:color="auto"/>
                    <w:right w:val="none" w:sz="0" w:space="0" w:color="auto"/>
                  </w:divBdr>
                  <w:divsChild>
                    <w:div w:id="1967080019">
                      <w:marLeft w:val="0"/>
                      <w:marRight w:val="0"/>
                      <w:marTop w:val="0"/>
                      <w:marBottom w:val="0"/>
                      <w:divBdr>
                        <w:top w:val="none" w:sz="0" w:space="0" w:color="auto"/>
                        <w:left w:val="none" w:sz="0" w:space="0" w:color="auto"/>
                        <w:bottom w:val="none" w:sz="0" w:space="0" w:color="auto"/>
                        <w:right w:val="none" w:sz="0" w:space="0" w:color="auto"/>
                      </w:divBdr>
                    </w:div>
                  </w:divsChild>
                </w:div>
                <w:div w:id="690886035">
                  <w:marLeft w:val="0"/>
                  <w:marRight w:val="0"/>
                  <w:marTop w:val="0"/>
                  <w:marBottom w:val="0"/>
                  <w:divBdr>
                    <w:top w:val="none" w:sz="0" w:space="0" w:color="auto"/>
                    <w:left w:val="none" w:sz="0" w:space="0" w:color="auto"/>
                    <w:bottom w:val="none" w:sz="0" w:space="0" w:color="auto"/>
                    <w:right w:val="none" w:sz="0" w:space="0" w:color="auto"/>
                  </w:divBdr>
                  <w:divsChild>
                    <w:div w:id="1040208179">
                      <w:marLeft w:val="0"/>
                      <w:marRight w:val="0"/>
                      <w:marTop w:val="0"/>
                      <w:marBottom w:val="0"/>
                      <w:divBdr>
                        <w:top w:val="none" w:sz="0" w:space="0" w:color="auto"/>
                        <w:left w:val="none" w:sz="0" w:space="0" w:color="auto"/>
                        <w:bottom w:val="none" w:sz="0" w:space="0" w:color="auto"/>
                        <w:right w:val="none" w:sz="0" w:space="0" w:color="auto"/>
                      </w:divBdr>
                    </w:div>
                  </w:divsChild>
                </w:div>
                <w:div w:id="842282633">
                  <w:marLeft w:val="0"/>
                  <w:marRight w:val="0"/>
                  <w:marTop w:val="0"/>
                  <w:marBottom w:val="0"/>
                  <w:divBdr>
                    <w:top w:val="none" w:sz="0" w:space="0" w:color="auto"/>
                    <w:left w:val="none" w:sz="0" w:space="0" w:color="auto"/>
                    <w:bottom w:val="none" w:sz="0" w:space="0" w:color="auto"/>
                    <w:right w:val="none" w:sz="0" w:space="0" w:color="auto"/>
                  </w:divBdr>
                  <w:divsChild>
                    <w:div w:id="670062500">
                      <w:marLeft w:val="0"/>
                      <w:marRight w:val="0"/>
                      <w:marTop w:val="0"/>
                      <w:marBottom w:val="0"/>
                      <w:divBdr>
                        <w:top w:val="none" w:sz="0" w:space="0" w:color="auto"/>
                        <w:left w:val="none" w:sz="0" w:space="0" w:color="auto"/>
                        <w:bottom w:val="none" w:sz="0" w:space="0" w:color="auto"/>
                        <w:right w:val="none" w:sz="0" w:space="0" w:color="auto"/>
                      </w:divBdr>
                    </w:div>
                    <w:div w:id="1451440680">
                      <w:marLeft w:val="0"/>
                      <w:marRight w:val="0"/>
                      <w:marTop w:val="0"/>
                      <w:marBottom w:val="0"/>
                      <w:divBdr>
                        <w:top w:val="none" w:sz="0" w:space="0" w:color="auto"/>
                        <w:left w:val="none" w:sz="0" w:space="0" w:color="auto"/>
                        <w:bottom w:val="none" w:sz="0" w:space="0" w:color="auto"/>
                        <w:right w:val="none" w:sz="0" w:space="0" w:color="auto"/>
                      </w:divBdr>
                    </w:div>
                  </w:divsChild>
                </w:div>
                <w:div w:id="982850642">
                  <w:marLeft w:val="0"/>
                  <w:marRight w:val="0"/>
                  <w:marTop w:val="0"/>
                  <w:marBottom w:val="0"/>
                  <w:divBdr>
                    <w:top w:val="none" w:sz="0" w:space="0" w:color="auto"/>
                    <w:left w:val="none" w:sz="0" w:space="0" w:color="auto"/>
                    <w:bottom w:val="none" w:sz="0" w:space="0" w:color="auto"/>
                    <w:right w:val="none" w:sz="0" w:space="0" w:color="auto"/>
                  </w:divBdr>
                  <w:divsChild>
                    <w:div w:id="968053260">
                      <w:marLeft w:val="0"/>
                      <w:marRight w:val="0"/>
                      <w:marTop w:val="0"/>
                      <w:marBottom w:val="0"/>
                      <w:divBdr>
                        <w:top w:val="none" w:sz="0" w:space="0" w:color="auto"/>
                        <w:left w:val="none" w:sz="0" w:space="0" w:color="auto"/>
                        <w:bottom w:val="none" w:sz="0" w:space="0" w:color="auto"/>
                        <w:right w:val="none" w:sz="0" w:space="0" w:color="auto"/>
                      </w:divBdr>
                    </w:div>
                  </w:divsChild>
                </w:div>
                <w:div w:id="1671102933">
                  <w:marLeft w:val="0"/>
                  <w:marRight w:val="0"/>
                  <w:marTop w:val="0"/>
                  <w:marBottom w:val="0"/>
                  <w:divBdr>
                    <w:top w:val="none" w:sz="0" w:space="0" w:color="auto"/>
                    <w:left w:val="none" w:sz="0" w:space="0" w:color="auto"/>
                    <w:bottom w:val="none" w:sz="0" w:space="0" w:color="auto"/>
                    <w:right w:val="none" w:sz="0" w:space="0" w:color="auto"/>
                  </w:divBdr>
                  <w:divsChild>
                    <w:div w:id="124737912">
                      <w:marLeft w:val="0"/>
                      <w:marRight w:val="0"/>
                      <w:marTop w:val="0"/>
                      <w:marBottom w:val="0"/>
                      <w:divBdr>
                        <w:top w:val="none" w:sz="0" w:space="0" w:color="auto"/>
                        <w:left w:val="none" w:sz="0" w:space="0" w:color="auto"/>
                        <w:bottom w:val="none" w:sz="0" w:space="0" w:color="auto"/>
                        <w:right w:val="none" w:sz="0" w:space="0" w:color="auto"/>
                      </w:divBdr>
                    </w:div>
                  </w:divsChild>
                </w:div>
                <w:div w:id="1590458363">
                  <w:marLeft w:val="0"/>
                  <w:marRight w:val="0"/>
                  <w:marTop w:val="0"/>
                  <w:marBottom w:val="0"/>
                  <w:divBdr>
                    <w:top w:val="none" w:sz="0" w:space="0" w:color="auto"/>
                    <w:left w:val="none" w:sz="0" w:space="0" w:color="auto"/>
                    <w:bottom w:val="none" w:sz="0" w:space="0" w:color="auto"/>
                    <w:right w:val="none" w:sz="0" w:space="0" w:color="auto"/>
                  </w:divBdr>
                  <w:divsChild>
                    <w:div w:id="1542934840">
                      <w:marLeft w:val="0"/>
                      <w:marRight w:val="0"/>
                      <w:marTop w:val="0"/>
                      <w:marBottom w:val="0"/>
                      <w:divBdr>
                        <w:top w:val="none" w:sz="0" w:space="0" w:color="auto"/>
                        <w:left w:val="none" w:sz="0" w:space="0" w:color="auto"/>
                        <w:bottom w:val="none" w:sz="0" w:space="0" w:color="auto"/>
                        <w:right w:val="none" w:sz="0" w:space="0" w:color="auto"/>
                      </w:divBdr>
                    </w:div>
                  </w:divsChild>
                </w:div>
                <w:div w:id="1238007346">
                  <w:marLeft w:val="0"/>
                  <w:marRight w:val="0"/>
                  <w:marTop w:val="0"/>
                  <w:marBottom w:val="0"/>
                  <w:divBdr>
                    <w:top w:val="none" w:sz="0" w:space="0" w:color="auto"/>
                    <w:left w:val="none" w:sz="0" w:space="0" w:color="auto"/>
                    <w:bottom w:val="none" w:sz="0" w:space="0" w:color="auto"/>
                    <w:right w:val="none" w:sz="0" w:space="0" w:color="auto"/>
                  </w:divBdr>
                  <w:divsChild>
                    <w:div w:id="281962649">
                      <w:marLeft w:val="0"/>
                      <w:marRight w:val="0"/>
                      <w:marTop w:val="0"/>
                      <w:marBottom w:val="0"/>
                      <w:divBdr>
                        <w:top w:val="none" w:sz="0" w:space="0" w:color="auto"/>
                        <w:left w:val="none" w:sz="0" w:space="0" w:color="auto"/>
                        <w:bottom w:val="none" w:sz="0" w:space="0" w:color="auto"/>
                        <w:right w:val="none" w:sz="0" w:space="0" w:color="auto"/>
                      </w:divBdr>
                    </w:div>
                  </w:divsChild>
                </w:div>
                <w:div w:id="881668899">
                  <w:marLeft w:val="0"/>
                  <w:marRight w:val="0"/>
                  <w:marTop w:val="0"/>
                  <w:marBottom w:val="0"/>
                  <w:divBdr>
                    <w:top w:val="none" w:sz="0" w:space="0" w:color="auto"/>
                    <w:left w:val="none" w:sz="0" w:space="0" w:color="auto"/>
                    <w:bottom w:val="none" w:sz="0" w:space="0" w:color="auto"/>
                    <w:right w:val="none" w:sz="0" w:space="0" w:color="auto"/>
                  </w:divBdr>
                  <w:divsChild>
                    <w:div w:id="1962615104">
                      <w:marLeft w:val="0"/>
                      <w:marRight w:val="0"/>
                      <w:marTop w:val="0"/>
                      <w:marBottom w:val="0"/>
                      <w:divBdr>
                        <w:top w:val="none" w:sz="0" w:space="0" w:color="auto"/>
                        <w:left w:val="none" w:sz="0" w:space="0" w:color="auto"/>
                        <w:bottom w:val="none" w:sz="0" w:space="0" w:color="auto"/>
                        <w:right w:val="none" w:sz="0" w:space="0" w:color="auto"/>
                      </w:divBdr>
                    </w:div>
                  </w:divsChild>
                </w:div>
                <w:div w:id="740102004">
                  <w:marLeft w:val="0"/>
                  <w:marRight w:val="0"/>
                  <w:marTop w:val="0"/>
                  <w:marBottom w:val="0"/>
                  <w:divBdr>
                    <w:top w:val="none" w:sz="0" w:space="0" w:color="auto"/>
                    <w:left w:val="none" w:sz="0" w:space="0" w:color="auto"/>
                    <w:bottom w:val="none" w:sz="0" w:space="0" w:color="auto"/>
                    <w:right w:val="none" w:sz="0" w:space="0" w:color="auto"/>
                  </w:divBdr>
                  <w:divsChild>
                    <w:div w:id="1318723778">
                      <w:marLeft w:val="0"/>
                      <w:marRight w:val="0"/>
                      <w:marTop w:val="0"/>
                      <w:marBottom w:val="0"/>
                      <w:divBdr>
                        <w:top w:val="none" w:sz="0" w:space="0" w:color="auto"/>
                        <w:left w:val="none" w:sz="0" w:space="0" w:color="auto"/>
                        <w:bottom w:val="none" w:sz="0" w:space="0" w:color="auto"/>
                        <w:right w:val="none" w:sz="0" w:space="0" w:color="auto"/>
                      </w:divBdr>
                    </w:div>
                    <w:div w:id="973827712">
                      <w:marLeft w:val="0"/>
                      <w:marRight w:val="0"/>
                      <w:marTop w:val="0"/>
                      <w:marBottom w:val="0"/>
                      <w:divBdr>
                        <w:top w:val="none" w:sz="0" w:space="0" w:color="auto"/>
                        <w:left w:val="none" w:sz="0" w:space="0" w:color="auto"/>
                        <w:bottom w:val="none" w:sz="0" w:space="0" w:color="auto"/>
                        <w:right w:val="none" w:sz="0" w:space="0" w:color="auto"/>
                      </w:divBdr>
                    </w:div>
                    <w:div w:id="1479566462">
                      <w:marLeft w:val="0"/>
                      <w:marRight w:val="0"/>
                      <w:marTop w:val="0"/>
                      <w:marBottom w:val="0"/>
                      <w:divBdr>
                        <w:top w:val="none" w:sz="0" w:space="0" w:color="auto"/>
                        <w:left w:val="none" w:sz="0" w:space="0" w:color="auto"/>
                        <w:bottom w:val="none" w:sz="0" w:space="0" w:color="auto"/>
                        <w:right w:val="none" w:sz="0" w:space="0" w:color="auto"/>
                      </w:divBdr>
                    </w:div>
                    <w:div w:id="1401555339">
                      <w:marLeft w:val="0"/>
                      <w:marRight w:val="0"/>
                      <w:marTop w:val="0"/>
                      <w:marBottom w:val="0"/>
                      <w:divBdr>
                        <w:top w:val="none" w:sz="0" w:space="0" w:color="auto"/>
                        <w:left w:val="none" w:sz="0" w:space="0" w:color="auto"/>
                        <w:bottom w:val="none" w:sz="0" w:space="0" w:color="auto"/>
                        <w:right w:val="none" w:sz="0" w:space="0" w:color="auto"/>
                      </w:divBdr>
                    </w:div>
                  </w:divsChild>
                </w:div>
                <w:div w:id="92942726">
                  <w:marLeft w:val="0"/>
                  <w:marRight w:val="0"/>
                  <w:marTop w:val="0"/>
                  <w:marBottom w:val="0"/>
                  <w:divBdr>
                    <w:top w:val="none" w:sz="0" w:space="0" w:color="auto"/>
                    <w:left w:val="none" w:sz="0" w:space="0" w:color="auto"/>
                    <w:bottom w:val="none" w:sz="0" w:space="0" w:color="auto"/>
                    <w:right w:val="none" w:sz="0" w:space="0" w:color="auto"/>
                  </w:divBdr>
                  <w:divsChild>
                    <w:div w:id="1385445926">
                      <w:marLeft w:val="0"/>
                      <w:marRight w:val="0"/>
                      <w:marTop w:val="0"/>
                      <w:marBottom w:val="0"/>
                      <w:divBdr>
                        <w:top w:val="none" w:sz="0" w:space="0" w:color="auto"/>
                        <w:left w:val="none" w:sz="0" w:space="0" w:color="auto"/>
                        <w:bottom w:val="none" w:sz="0" w:space="0" w:color="auto"/>
                        <w:right w:val="none" w:sz="0" w:space="0" w:color="auto"/>
                      </w:divBdr>
                    </w:div>
                    <w:div w:id="1584142829">
                      <w:marLeft w:val="0"/>
                      <w:marRight w:val="0"/>
                      <w:marTop w:val="0"/>
                      <w:marBottom w:val="0"/>
                      <w:divBdr>
                        <w:top w:val="none" w:sz="0" w:space="0" w:color="auto"/>
                        <w:left w:val="none" w:sz="0" w:space="0" w:color="auto"/>
                        <w:bottom w:val="none" w:sz="0" w:space="0" w:color="auto"/>
                        <w:right w:val="none" w:sz="0" w:space="0" w:color="auto"/>
                      </w:divBdr>
                    </w:div>
                    <w:div w:id="520897880">
                      <w:marLeft w:val="0"/>
                      <w:marRight w:val="0"/>
                      <w:marTop w:val="0"/>
                      <w:marBottom w:val="0"/>
                      <w:divBdr>
                        <w:top w:val="none" w:sz="0" w:space="0" w:color="auto"/>
                        <w:left w:val="none" w:sz="0" w:space="0" w:color="auto"/>
                        <w:bottom w:val="none" w:sz="0" w:space="0" w:color="auto"/>
                        <w:right w:val="none" w:sz="0" w:space="0" w:color="auto"/>
                      </w:divBdr>
                    </w:div>
                    <w:div w:id="1609897520">
                      <w:marLeft w:val="0"/>
                      <w:marRight w:val="0"/>
                      <w:marTop w:val="0"/>
                      <w:marBottom w:val="0"/>
                      <w:divBdr>
                        <w:top w:val="none" w:sz="0" w:space="0" w:color="auto"/>
                        <w:left w:val="none" w:sz="0" w:space="0" w:color="auto"/>
                        <w:bottom w:val="none" w:sz="0" w:space="0" w:color="auto"/>
                        <w:right w:val="none" w:sz="0" w:space="0" w:color="auto"/>
                      </w:divBdr>
                    </w:div>
                    <w:div w:id="930625268">
                      <w:marLeft w:val="0"/>
                      <w:marRight w:val="0"/>
                      <w:marTop w:val="0"/>
                      <w:marBottom w:val="0"/>
                      <w:divBdr>
                        <w:top w:val="none" w:sz="0" w:space="0" w:color="auto"/>
                        <w:left w:val="none" w:sz="0" w:space="0" w:color="auto"/>
                        <w:bottom w:val="none" w:sz="0" w:space="0" w:color="auto"/>
                        <w:right w:val="none" w:sz="0" w:space="0" w:color="auto"/>
                      </w:divBdr>
                    </w:div>
                    <w:div w:id="1352487308">
                      <w:marLeft w:val="0"/>
                      <w:marRight w:val="0"/>
                      <w:marTop w:val="0"/>
                      <w:marBottom w:val="0"/>
                      <w:divBdr>
                        <w:top w:val="none" w:sz="0" w:space="0" w:color="auto"/>
                        <w:left w:val="none" w:sz="0" w:space="0" w:color="auto"/>
                        <w:bottom w:val="none" w:sz="0" w:space="0" w:color="auto"/>
                        <w:right w:val="none" w:sz="0" w:space="0" w:color="auto"/>
                      </w:divBdr>
                    </w:div>
                    <w:div w:id="2105303945">
                      <w:marLeft w:val="0"/>
                      <w:marRight w:val="0"/>
                      <w:marTop w:val="0"/>
                      <w:marBottom w:val="0"/>
                      <w:divBdr>
                        <w:top w:val="none" w:sz="0" w:space="0" w:color="auto"/>
                        <w:left w:val="none" w:sz="0" w:space="0" w:color="auto"/>
                        <w:bottom w:val="none" w:sz="0" w:space="0" w:color="auto"/>
                        <w:right w:val="none" w:sz="0" w:space="0" w:color="auto"/>
                      </w:divBdr>
                    </w:div>
                    <w:div w:id="784738129">
                      <w:marLeft w:val="0"/>
                      <w:marRight w:val="0"/>
                      <w:marTop w:val="0"/>
                      <w:marBottom w:val="0"/>
                      <w:divBdr>
                        <w:top w:val="none" w:sz="0" w:space="0" w:color="auto"/>
                        <w:left w:val="none" w:sz="0" w:space="0" w:color="auto"/>
                        <w:bottom w:val="none" w:sz="0" w:space="0" w:color="auto"/>
                        <w:right w:val="none" w:sz="0" w:space="0" w:color="auto"/>
                      </w:divBdr>
                    </w:div>
                    <w:div w:id="1749768208">
                      <w:marLeft w:val="0"/>
                      <w:marRight w:val="0"/>
                      <w:marTop w:val="0"/>
                      <w:marBottom w:val="0"/>
                      <w:divBdr>
                        <w:top w:val="none" w:sz="0" w:space="0" w:color="auto"/>
                        <w:left w:val="none" w:sz="0" w:space="0" w:color="auto"/>
                        <w:bottom w:val="none" w:sz="0" w:space="0" w:color="auto"/>
                        <w:right w:val="none" w:sz="0" w:space="0" w:color="auto"/>
                      </w:divBdr>
                    </w:div>
                  </w:divsChild>
                </w:div>
                <w:div w:id="1335454055">
                  <w:marLeft w:val="0"/>
                  <w:marRight w:val="0"/>
                  <w:marTop w:val="0"/>
                  <w:marBottom w:val="0"/>
                  <w:divBdr>
                    <w:top w:val="none" w:sz="0" w:space="0" w:color="auto"/>
                    <w:left w:val="none" w:sz="0" w:space="0" w:color="auto"/>
                    <w:bottom w:val="none" w:sz="0" w:space="0" w:color="auto"/>
                    <w:right w:val="none" w:sz="0" w:space="0" w:color="auto"/>
                  </w:divBdr>
                  <w:divsChild>
                    <w:div w:id="1904674401">
                      <w:marLeft w:val="0"/>
                      <w:marRight w:val="0"/>
                      <w:marTop w:val="0"/>
                      <w:marBottom w:val="0"/>
                      <w:divBdr>
                        <w:top w:val="none" w:sz="0" w:space="0" w:color="auto"/>
                        <w:left w:val="none" w:sz="0" w:space="0" w:color="auto"/>
                        <w:bottom w:val="none" w:sz="0" w:space="0" w:color="auto"/>
                        <w:right w:val="none" w:sz="0" w:space="0" w:color="auto"/>
                      </w:divBdr>
                    </w:div>
                  </w:divsChild>
                </w:div>
                <w:div w:id="1798570618">
                  <w:marLeft w:val="0"/>
                  <w:marRight w:val="0"/>
                  <w:marTop w:val="0"/>
                  <w:marBottom w:val="0"/>
                  <w:divBdr>
                    <w:top w:val="none" w:sz="0" w:space="0" w:color="auto"/>
                    <w:left w:val="none" w:sz="0" w:space="0" w:color="auto"/>
                    <w:bottom w:val="none" w:sz="0" w:space="0" w:color="auto"/>
                    <w:right w:val="none" w:sz="0" w:space="0" w:color="auto"/>
                  </w:divBdr>
                  <w:divsChild>
                    <w:div w:id="966545203">
                      <w:marLeft w:val="0"/>
                      <w:marRight w:val="0"/>
                      <w:marTop w:val="0"/>
                      <w:marBottom w:val="0"/>
                      <w:divBdr>
                        <w:top w:val="none" w:sz="0" w:space="0" w:color="auto"/>
                        <w:left w:val="none" w:sz="0" w:space="0" w:color="auto"/>
                        <w:bottom w:val="none" w:sz="0" w:space="0" w:color="auto"/>
                        <w:right w:val="none" w:sz="0" w:space="0" w:color="auto"/>
                      </w:divBdr>
                    </w:div>
                  </w:divsChild>
                </w:div>
                <w:div w:id="588348130">
                  <w:marLeft w:val="0"/>
                  <w:marRight w:val="0"/>
                  <w:marTop w:val="0"/>
                  <w:marBottom w:val="0"/>
                  <w:divBdr>
                    <w:top w:val="none" w:sz="0" w:space="0" w:color="auto"/>
                    <w:left w:val="none" w:sz="0" w:space="0" w:color="auto"/>
                    <w:bottom w:val="none" w:sz="0" w:space="0" w:color="auto"/>
                    <w:right w:val="none" w:sz="0" w:space="0" w:color="auto"/>
                  </w:divBdr>
                  <w:divsChild>
                    <w:div w:id="186139720">
                      <w:marLeft w:val="0"/>
                      <w:marRight w:val="0"/>
                      <w:marTop w:val="0"/>
                      <w:marBottom w:val="0"/>
                      <w:divBdr>
                        <w:top w:val="none" w:sz="0" w:space="0" w:color="auto"/>
                        <w:left w:val="none" w:sz="0" w:space="0" w:color="auto"/>
                        <w:bottom w:val="none" w:sz="0" w:space="0" w:color="auto"/>
                        <w:right w:val="none" w:sz="0" w:space="0" w:color="auto"/>
                      </w:divBdr>
                    </w:div>
                  </w:divsChild>
                </w:div>
                <w:div w:id="675890115">
                  <w:marLeft w:val="0"/>
                  <w:marRight w:val="0"/>
                  <w:marTop w:val="0"/>
                  <w:marBottom w:val="0"/>
                  <w:divBdr>
                    <w:top w:val="none" w:sz="0" w:space="0" w:color="auto"/>
                    <w:left w:val="none" w:sz="0" w:space="0" w:color="auto"/>
                    <w:bottom w:val="none" w:sz="0" w:space="0" w:color="auto"/>
                    <w:right w:val="none" w:sz="0" w:space="0" w:color="auto"/>
                  </w:divBdr>
                  <w:divsChild>
                    <w:div w:id="1535539019">
                      <w:marLeft w:val="0"/>
                      <w:marRight w:val="0"/>
                      <w:marTop w:val="0"/>
                      <w:marBottom w:val="0"/>
                      <w:divBdr>
                        <w:top w:val="none" w:sz="0" w:space="0" w:color="auto"/>
                        <w:left w:val="none" w:sz="0" w:space="0" w:color="auto"/>
                        <w:bottom w:val="none" w:sz="0" w:space="0" w:color="auto"/>
                        <w:right w:val="none" w:sz="0" w:space="0" w:color="auto"/>
                      </w:divBdr>
                    </w:div>
                  </w:divsChild>
                </w:div>
                <w:div w:id="2011172913">
                  <w:marLeft w:val="0"/>
                  <w:marRight w:val="0"/>
                  <w:marTop w:val="0"/>
                  <w:marBottom w:val="0"/>
                  <w:divBdr>
                    <w:top w:val="none" w:sz="0" w:space="0" w:color="auto"/>
                    <w:left w:val="none" w:sz="0" w:space="0" w:color="auto"/>
                    <w:bottom w:val="none" w:sz="0" w:space="0" w:color="auto"/>
                    <w:right w:val="none" w:sz="0" w:space="0" w:color="auto"/>
                  </w:divBdr>
                  <w:divsChild>
                    <w:div w:id="910967512">
                      <w:marLeft w:val="0"/>
                      <w:marRight w:val="0"/>
                      <w:marTop w:val="0"/>
                      <w:marBottom w:val="0"/>
                      <w:divBdr>
                        <w:top w:val="none" w:sz="0" w:space="0" w:color="auto"/>
                        <w:left w:val="none" w:sz="0" w:space="0" w:color="auto"/>
                        <w:bottom w:val="none" w:sz="0" w:space="0" w:color="auto"/>
                        <w:right w:val="none" w:sz="0" w:space="0" w:color="auto"/>
                      </w:divBdr>
                    </w:div>
                  </w:divsChild>
                </w:div>
                <w:div w:id="627315694">
                  <w:marLeft w:val="0"/>
                  <w:marRight w:val="0"/>
                  <w:marTop w:val="0"/>
                  <w:marBottom w:val="0"/>
                  <w:divBdr>
                    <w:top w:val="none" w:sz="0" w:space="0" w:color="auto"/>
                    <w:left w:val="none" w:sz="0" w:space="0" w:color="auto"/>
                    <w:bottom w:val="none" w:sz="0" w:space="0" w:color="auto"/>
                    <w:right w:val="none" w:sz="0" w:space="0" w:color="auto"/>
                  </w:divBdr>
                  <w:divsChild>
                    <w:div w:id="58680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5131">
          <w:marLeft w:val="0"/>
          <w:marRight w:val="0"/>
          <w:marTop w:val="0"/>
          <w:marBottom w:val="0"/>
          <w:divBdr>
            <w:top w:val="none" w:sz="0" w:space="0" w:color="auto"/>
            <w:left w:val="none" w:sz="0" w:space="0" w:color="auto"/>
            <w:bottom w:val="none" w:sz="0" w:space="0" w:color="auto"/>
            <w:right w:val="none" w:sz="0" w:space="0" w:color="auto"/>
          </w:divBdr>
        </w:div>
        <w:div w:id="734013148">
          <w:marLeft w:val="0"/>
          <w:marRight w:val="0"/>
          <w:marTop w:val="0"/>
          <w:marBottom w:val="0"/>
          <w:divBdr>
            <w:top w:val="none" w:sz="0" w:space="0" w:color="auto"/>
            <w:left w:val="none" w:sz="0" w:space="0" w:color="auto"/>
            <w:bottom w:val="none" w:sz="0" w:space="0" w:color="auto"/>
            <w:right w:val="none" w:sz="0" w:space="0" w:color="auto"/>
          </w:divBdr>
        </w:div>
        <w:div w:id="1600672695">
          <w:marLeft w:val="0"/>
          <w:marRight w:val="0"/>
          <w:marTop w:val="0"/>
          <w:marBottom w:val="0"/>
          <w:divBdr>
            <w:top w:val="none" w:sz="0" w:space="0" w:color="auto"/>
            <w:left w:val="none" w:sz="0" w:space="0" w:color="auto"/>
            <w:bottom w:val="none" w:sz="0" w:space="0" w:color="auto"/>
            <w:right w:val="none" w:sz="0" w:space="0" w:color="auto"/>
          </w:divBdr>
        </w:div>
        <w:div w:id="1107895453">
          <w:marLeft w:val="0"/>
          <w:marRight w:val="0"/>
          <w:marTop w:val="0"/>
          <w:marBottom w:val="0"/>
          <w:divBdr>
            <w:top w:val="none" w:sz="0" w:space="0" w:color="auto"/>
            <w:left w:val="none" w:sz="0" w:space="0" w:color="auto"/>
            <w:bottom w:val="none" w:sz="0" w:space="0" w:color="auto"/>
            <w:right w:val="none" w:sz="0" w:space="0" w:color="auto"/>
          </w:divBdr>
          <w:divsChild>
            <w:div w:id="2063358934">
              <w:marLeft w:val="-75"/>
              <w:marRight w:val="0"/>
              <w:marTop w:val="30"/>
              <w:marBottom w:val="30"/>
              <w:divBdr>
                <w:top w:val="none" w:sz="0" w:space="0" w:color="auto"/>
                <w:left w:val="none" w:sz="0" w:space="0" w:color="auto"/>
                <w:bottom w:val="none" w:sz="0" w:space="0" w:color="auto"/>
                <w:right w:val="none" w:sz="0" w:space="0" w:color="auto"/>
              </w:divBdr>
              <w:divsChild>
                <w:div w:id="1168331736">
                  <w:marLeft w:val="0"/>
                  <w:marRight w:val="0"/>
                  <w:marTop w:val="0"/>
                  <w:marBottom w:val="0"/>
                  <w:divBdr>
                    <w:top w:val="none" w:sz="0" w:space="0" w:color="auto"/>
                    <w:left w:val="none" w:sz="0" w:space="0" w:color="auto"/>
                    <w:bottom w:val="none" w:sz="0" w:space="0" w:color="auto"/>
                    <w:right w:val="none" w:sz="0" w:space="0" w:color="auto"/>
                  </w:divBdr>
                  <w:divsChild>
                    <w:div w:id="653603692">
                      <w:marLeft w:val="0"/>
                      <w:marRight w:val="0"/>
                      <w:marTop w:val="0"/>
                      <w:marBottom w:val="0"/>
                      <w:divBdr>
                        <w:top w:val="none" w:sz="0" w:space="0" w:color="auto"/>
                        <w:left w:val="none" w:sz="0" w:space="0" w:color="auto"/>
                        <w:bottom w:val="none" w:sz="0" w:space="0" w:color="auto"/>
                        <w:right w:val="none" w:sz="0" w:space="0" w:color="auto"/>
                      </w:divBdr>
                    </w:div>
                  </w:divsChild>
                </w:div>
                <w:div w:id="1981811016">
                  <w:marLeft w:val="0"/>
                  <w:marRight w:val="0"/>
                  <w:marTop w:val="0"/>
                  <w:marBottom w:val="0"/>
                  <w:divBdr>
                    <w:top w:val="none" w:sz="0" w:space="0" w:color="auto"/>
                    <w:left w:val="none" w:sz="0" w:space="0" w:color="auto"/>
                    <w:bottom w:val="none" w:sz="0" w:space="0" w:color="auto"/>
                    <w:right w:val="none" w:sz="0" w:space="0" w:color="auto"/>
                  </w:divBdr>
                  <w:divsChild>
                    <w:div w:id="478302550">
                      <w:marLeft w:val="0"/>
                      <w:marRight w:val="0"/>
                      <w:marTop w:val="0"/>
                      <w:marBottom w:val="0"/>
                      <w:divBdr>
                        <w:top w:val="none" w:sz="0" w:space="0" w:color="auto"/>
                        <w:left w:val="none" w:sz="0" w:space="0" w:color="auto"/>
                        <w:bottom w:val="none" w:sz="0" w:space="0" w:color="auto"/>
                        <w:right w:val="none" w:sz="0" w:space="0" w:color="auto"/>
                      </w:divBdr>
                    </w:div>
                  </w:divsChild>
                </w:div>
                <w:div w:id="1243954544">
                  <w:marLeft w:val="0"/>
                  <w:marRight w:val="0"/>
                  <w:marTop w:val="0"/>
                  <w:marBottom w:val="0"/>
                  <w:divBdr>
                    <w:top w:val="none" w:sz="0" w:space="0" w:color="auto"/>
                    <w:left w:val="none" w:sz="0" w:space="0" w:color="auto"/>
                    <w:bottom w:val="none" w:sz="0" w:space="0" w:color="auto"/>
                    <w:right w:val="none" w:sz="0" w:space="0" w:color="auto"/>
                  </w:divBdr>
                  <w:divsChild>
                    <w:div w:id="605961122">
                      <w:marLeft w:val="0"/>
                      <w:marRight w:val="0"/>
                      <w:marTop w:val="0"/>
                      <w:marBottom w:val="0"/>
                      <w:divBdr>
                        <w:top w:val="none" w:sz="0" w:space="0" w:color="auto"/>
                        <w:left w:val="none" w:sz="0" w:space="0" w:color="auto"/>
                        <w:bottom w:val="none" w:sz="0" w:space="0" w:color="auto"/>
                        <w:right w:val="none" w:sz="0" w:space="0" w:color="auto"/>
                      </w:divBdr>
                    </w:div>
                  </w:divsChild>
                </w:div>
                <w:div w:id="1409575663">
                  <w:marLeft w:val="0"/>
                  <w:marRight w:val="0"/>
                  <w:marTop w:val="0"/>
                  <w:marBottom w:val="0"/>
                  <w:divBdr>
                    <w:top w:val="none" w:sz="0" w:space="0" w:color="auto"/>
                    <w:left w:val="none" w:sz="0" w:space="0" w:color="auto"/>
                    <w:bottom w:val="none" w:sz="0" w:space="0" w:color="auto"/>
                    <w:right w:val="none" w:sz="0" w:space="0" w:color="auto"/>
                  </w:divBdr>
                  <w:divsChild>
                    <w:div w:id="183254636">
                      <w:marLeft w:val="0"/>
                      <w:marRight w:val="0"/>
                      <w:marTop w:val="0"/>
                      <w:marBottom w:val="0"/>
                      <w:divBdr>
                        <w:top w:val="none" w:sz="0" w:space="0" w:color="auto"/>
                        <w:left w:val="none" w:sz="0" w:space="0" w:color="auto"/>
                        <w:bottom w:val="none" w:sz="0" w:space="0" w:color="auto"/>
                        <w:right w:val="none" w:sz="0" w:space="0" w:color="auto"/>
                      </w:divBdr>
                    </w:div>
                  </w:divsChild>
                </w:div>
                <w:div w:id="967004663">
                  <w:marLeft w:val="0"/>
                  <w:marRight w:val="0"/>
                  <w:marTop w:val="0"/>
                  <w:marBottom w:val="0"/>
                  <w:divBdr>
                    <w:top w:val="none" w:sz="0" w:space="0" w:color="auto"/>
                    <w:left w:val="none" w:sz="0" w:space="0" w:color="auto"/>
                    <w:bottom w:val="none" w:sz="0" w:space="0" w:color="auto"/>
                    <w:right w:val="none" w:sz="0" w:space="0" w:color="auto"/>
                  </w:divBdr>
                  <w:divsChild>
                    <w:div w:id="201610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96492">
          <w:marLeft w:val="0"/>
          <w:marRight w:val="0"/>
          <w:marTop w:val="0"/>
          <w:marBottom w:val="0"/>
          <w:divBdr>
            <w:top w:val="none" w:sz="0" w:space="0" w:color="auto"/>
            <w:left w:val="none" w:sz="0" w:space="0" w:color="auto"/>
            <w:bottom w:val="none" w:sz="0" w:space="0" w:color="auto"/>
            <w:right w:val="none" w:sz="0" w:space="0" w:color="auto"/>
          </w:divBdr>
        </w:div>
        <w:div w:id="447312958">
          <w:marLeft w:val="0"/>
          <w:marRight w:val="0"/>
          <w:marTop w:val="0"/>
          <w:marBottom w:val="0"/>
          <w:divBdr>
            <w:top w:val="none" w:sz="0" w:space="0" w:color="auto"/>
            <w:left w:val="none" w:sz="0" w:space="0" w:color="auto"/>
            <w:bottom w:val="none" w:sz="0" w:space="0" w:color="auto"/>
            <w:right w:val="none" w:sz="0" w:space="0" w:color="auto"/>
          </w:divBdr>
        </w:div>
        <w:div w:id="1633484847">
          <w:marLeft w:val="0"/>
          <w:marRight w:val="0"/>
          <w:marTop w:val="0"/>
          <w:marBottom w:val="0"/>
          <w:divBdr>
            <w:top w:val="none" w:sz="0" w:space="0" w:color="auto"/>
            <w:left w:val="none" w:sz="0" w:space="0" w:color="auto"/>
            <w:bottom w:val="none" w:sz="0" w:space="0" w:color="auto"/>
            <w:right w:val="none" w:sz="0" w:space="0" w:color="auto"/>
          </w:divBdr>
          <w:divsChild>
            <w:div w:id="487750577">
              <w:marLeft w:val="-75"/>
              <w:marRight w:val="0"/>
              <w:marTop w:val="30"/>
              <w:marBottom w:val="30"/>
              <w:divBdr>
                <w:top w:val="none" w:sz="0" w:space="0" w:color="auto"/>
                <w:left w:val="none" w:sz="0" w:space="0" w:color="auto"/>
                <w:bottom w:val="none" w:sz="0" w:space="0" w:color="auto"/>
                <w:right w:val="none" w:sz="0" w:space="0" w:color="auto"/>
              </w:divBdr>
              <w:divsChild>
                <w:div w:id="978994654">
                  <w:marLeft w:val="0"/>
                  <w:marRight w:val="0"/>
                  <w:marTop w:val="0"/>
                  <w:marBottom w:val="0"/>
                  <w:divBdr>
                    <w:top w:val="none" w:sz="0" w:space="0" w:color="auto"/>
                    <w:left w:val="none" w:sz="0" w:space="0" w:color="auto"/>
                    <w:bottom w:val="none" w:sz="0" w:space="0" w:color="auto"/>
                    <w:right w:val="none" w:sz="0" w:space="0" w:color="auto"/>
                  </w:divBdr>
                  <w:divsChild>
                    <w:div w:id="183055485">
                      <w:marLeft w:val="0"/>
                      <w:marRight w:val="0"/>
                      <w:marTop w:val="0"/>
                      <w:marBottom w:val="0"/>
                      <w:divBdr>
                        <w:top w:val="none" w:sz="0" w:space="0" w:color="auto"/>
                        <w:left w:val="none" w:sz="0" w:space="0" w:color="auto"/>
                        <w:bottom w:val="none" w:sz="0" w:space="0" w:color="auto"/>
                        <w:right w:val="none" w:sz="0" w:space="0" w:color="auto"/>
                      </w:divBdr>
                    </w:div>
                  </w:divsChild>
                </w:div>
                <w:div w:id="775292253">
                  <w:marLeft w:val="0"/>
                  <w:marRight w:val="0"/>
                  <w:marTop w:val="0"/>
                  <w:marBottom w:val="0"/>
                  <w:divBdr>
                    <w:top w:val="none" w:sz="0" w:space="0" w:color="auto"/>
                    <w:left w:val="none" w:sz="0" w:space="0" w:color="auto"/>
                    <w:bottom w:val="none" w:sz="0" w:space="0" w:color="auto"/>
                    <w:right w:val="none" w:sz="0" w:space="0" w:color="auto"/>
                  </w:divBdr>
                  <w:divsChild>
                    <w:div w:id="1923221689">
                      <w:marLeft w:val="0"/>
                      <w:marRight w:val="0"/>
                      <w:marTop w:val="0"/>
                      <w:marBottom w:val="0"/>
                      <w:divBdr>
                        <w:top w:val="none" w:sz="0" w:space="0" w:color="auto"/>
                        <w:left w:val="none" w:sz="0" w:space="0" w:color="auto"/>
                        <w:bottom w:val="none" w:sz="0" w:space="0" w:color="auto"/>
                        <w:right w:val="none" w:sz="0" w:space="0" w:color="auto"/>
                      </w:divBdr>
                    </w:div>
                  </w:divsChild>
                </w:div>
                <w:div w:id="1406537551">
                  <w:marLeft w:val="0"/>
                  <w:marRight w:val="0"/>
                  <w:marTop w:val="0"/>
                  <w:marBottom w:val="0"/>
                  <w:divBdr>
                    <w:top w:val="none" w:sz="0" w:space="0" w:color="auto"/>
                    <w:left w:val="none" w:sz="0" w:space="0" w:color="auto"/>
                    <w:bottom w:val="none" w:sz="0" w:space="0" w:color="auto"/>
                    <w:right w:val="none" w:sz="0" w:space="0" w:color="auto"/>
                  </w:divBdr>
                  <w:divsChild>
                    <w:div w:id="1380474723">
                      <w:marLeft w:val="0"/>
                      <w:marRight w:val="0"/>
                      <w:marTop w:val="0"/>
                      <w:marBottom w:val="0"/>
                      <w:divBdr>
                        <w:top w:val="none" w:sz="0" w:space="0" w:color="auto"/>
                        <w:left w:val="none" w:sz="0" w:space="0" w:color="auto"/>
                        <w:bottom w:val="none" w:sz="0" w:space="0" w:color="auto"/>
                        <w:right w:val="none" w:sz="0" w:space="0" w:color="auto"/>
                      </w:divBdr>
                    </w:div>
                    <w:div w:id="268515784">
                      <w:marLeft w:val="0"/>
                      <w:marRight w:val="0"/>
                      <w:marTop w:val="0"/>
                      <w:marBottom w:val="0"/>
                      <w:divBdr>
                        <w:top w:val="none" w:sz="0" w:space="0" w:color="auto"/>
                        <w:left w:val="none" w:sz="0" w:space="0" w:color="auto"/>
                        <w:bottom w:val="none" w:sz="0" w:space="0" w:color="auto"/>
                        <w:right w:val="none" w:sz="0" w:space="0" w:color="auto"/>
                      </w:divBdr>
                    </w:div>
                  </w:divsChild>
                </w:div>
                <w:div w:id="2018120342">
                  <w:marLeft w:val="0"/>
                  <w:marRight w:val="0"/>
                  <w:marTop w:val="0"/>
                  <w:marBottom w:val="0"/>
                  <w:divBdr>
                    <w:top w:val="none" w:sz="0" w:space="0" w:color="auto"/>
                    <w:left w:val="none" w:sz="0" w:space="0" w:color="auto"/>
                    <w:bottom w:val="none" w:sz="0" w:space="0" w:color="auto"/>
                    <w:right w:val="none" w:sz="0" w:space="0" w:color="auto"/>
                  </w:divBdr>
                  <w:divsChild>
                    <w:div w:id="1416508966">
                      <w:marLeft w:val="0"/>
                      <w:marRight w:val="0"/>
                      <w:marTop w:val="0"/>
                      <w:marBottom w:val="0"/>
                      <w:divBdr>
                        <w:top w:val="none" w:sz="0" w:space="0" w:color="auto"/>
                        <w:left w:val="none" w:sz="0" w:space="0" w:color="auto"/>
                        <w:bottom w:val="none" w:sz="0" w:space="0" w:color="auto"/>
                        <w:right w:val="none" w:sz="0" w:space="0" w:color="auto"/>
                      </w:divBdr>
                    </w:div>
                  </w:divsChild>
                </w:div>
                <w:div w:id="917011357">
                  <w:marLeft w:val="0"/>
                  <w:marRight w:val="0"/>
                  <w:marTop w:val="0"/>
                  <w:marBottom w:val="0"/>
                  <w:divBdr>
                    <w:top w:val="none" w:sz="0" w:space="0" w:color="auto"/>
                    <w:left w:val="none" w:sz="0" w:space="0" w:color="auto"/>
                    <w:bottom w:val="none" w:sz="0" w:space="0" w:color="auto"/>
                    <w:right w:val="none" w:sz="0" w:space="0" w:color="auto"/>
                  </w:divBdr>
                  <w:divsChild>
                    <w:div w:id="2127233909">
                      <w:marLeft w:val="0"/>
                      <w:marRight w:val="0"/>
                      <w:marTop w:val="0"/>
                      <w:marBottom w:val="0"/>
                      <w:divBdr>
                        <w:top w:val="none" w:sz="0" w:space="0" w:color="auto"/>
                        <w:left w:val="none" w:sz="0" w:space="0" w:color="auto"/>
                        <w:bottom w:val="none" w:sz="0" w:space="0" w:color="auto"/>
                        <w:right w:val="none" w:sz="0" w:space="0" w:color="auto"/>
                      </w:divBdr>
                    </w:div>
                  </w:divsChild>
                </w:div>
                <w:div w:id="1446654324">
                  <w:marLeft w:val="0"/>
                  <w:marRight w:val="0"/>
                  <w:marTop w:val="0"/>
                  <w:marBottom w:val="0"/>
                  <w:divBdr>
                    <w:top w:val="none" w:sz="0" w:space="0" w:color="auto"/>
                    <w:left w:val="none" w:sz="0" w:space="0" w:color="auto"/>
                    <w:bottom w:val="none" w:sz="0" w:space="0" w:color="auto"/>
                    <w:right w:val="none" w:sz="0" w:space="0" w:color="auto"/>
                  </w:divBdr>
                  <w:divsChild>
                    <w:div w:id="180279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085922">
          <w:marLeft w:val="0"/>
          <w:marRight w:val="0"/>
          <w:marTop w:val="0"/>
          <w:marBottom w:val="0"/>
          <w:divBdr>
            <w:top w:val="none" w:sz="0" w:space="0" w:color="auto"/>
            <w:left w:val="none" w:sz="0" w:space="0" w:color="auto"/>
            <w:bottom w:val="none" w:sz="0" w:space="0" w:color="auto"/>
            <w:right w:val="none" w:sz="0" w:space="0" w:color="auto"/>
          </w:divBdr>
        </w:div>
      </w:divsChild>
    </w:div>
    <w:div w:id="1317877187">
      <w:bodyDiv w:val="1"/>
      <w:marLeft w:val="0"/>
      <w:marRight w:val="0"/>
      <w:marTop w:val="0"/>
      <w:marBottom w:val="0"/>
      <w:divBdr>
        <w:top w:val="none" w:sz="0" w:space="0" w:color="auto"/>
        <w:left w:val="none" w:sz="0" w:space="0" w:color="auto"/>
        <w:bottom w:val="none" w:sz="0" w:space="0" w:color="auto"/>
        <w:right w:val="none" w:sz="0" w:space="0" w:color="auto"/>
      </w:divBdr>
      <w:divsChild>
        <w:div w:id="1363361213">
          <w:marLeft w:val="0"/>
          <w:marRight w:val="0"/>
          <w:marTop w:val="0"/>
          <w:marBottom w:val="0"/>
          <w:divBdr>
            <w:top w:val="none" w:sz="0" w:space="0" w:color="auto"/>
            <w:left w:val="none" w:sz="0" w:space="0" w:color="auto"/>
            <w:bottom w:val="none" w:sz="0" w:space="0" w:color="auto"/>
            <w:right w:val="none" w:sz="0" w:space="0" w:color="auto"/>
          </w:divBdr>
        </w:div>
        <w:div w:id="161312520">
          <w:marLeft w:val="0"/>
          <w:marRight w:val="0"/>
          <w:marTop w:val="0"/>
          <w:marBottom w:val="0"/>
          <w:divBdr>
            <w:top w:val="none" w:sz="0" w:space="0" w:color="auto"/>
            <w:left w:val="none" w:sz="0" w:space="0" w:color="auto"/>
            <w:bottom w:val="none" w:sz="0" w:space="0" w:color="auto"/>
            <w:right w:val="none" w:sz="0" w:space="0" w:color="auto"/>
          </w:divBdr>
        </w:div>
        <w:div w:id="520703826">
          <w:marLeft w:val="0"/>
          <w:marRight w:val="0"/>
          <w:marTop w:val="0"/>
          <w:marBottom w:val="0"/>
          <w:divBdr>
            <w:top w:val="none" w:sz="0" w:space="0" w:color="auto"/>
            <w:left w:val="none" w:sz="0" w:space="0" w:color="auto"/>
            <w:bottom w:val="none" w:sz="0" w:space="0" w:color="auto"/>
            <w:right w:val="none" w:sz="0" w:space="0" w:color="auto"/>
          </w:divBdr>
          <w:divsChild>
            <w:div w:id="1288774806">
              <w:marLeft w:val="-75"/>
              <w:marRight w:val="0"/>
              <w:marTop w:val="30"/>
              <w:marBottom w:val="30"/>
              <w:divBdr>
                <w:top w:val="none" w:sz="0" w:space="0" w:color="auto"/>
                <w:left w:val="none" w:sz="0" w:space="0" w:color="auto"/>
                <w:bottom w:val="none" w:sz="0" w:space="0" w:color="auto"/>
                <w:right w:val="none" w:sz="0" w:space="0" w:color="auto"/>
              </w:divBdr>
              <w:divsChild>
                <w:div w:id="1883520820">
                  <w:marLeft w:val="0"/>
                  <w:marRight w:val="0"/>
                  <w:marTop w:val="0"/>
                  <w:marBottom w:val="0"/>
                  <w:divBdr>
                    <w:top w:val="none" w:sz="0" w:space="0" w:color="auto"/>
                    <w:left w:val="none" w:sz="0" w:space="0" w:color="auto"/>
                    <w:bottom w:val="none" w:sz="0" w:space="0" w:color="auto"/>
                    <w:right w:val="none" w:sz="0" w:space="0" w:color="auto"/>
                  </w:divBdr>
                  <w:divsChild>
                    <w:div w:id="564266631">
                      <w:marLeft w:val="0"/>
                      <w:marRight w:val="0"/>
                      <w:marTop w:val="0"/>
                      <w:marBottom w:val="0"/>
                      <w:divBdr>
                        <w:top w:val="none" w:sz="0" w:space="0" w:color="auto"/>
                        <w:left w:val="none" w:sz="0" w:space="0" w:color="auto"/>
                        <w:bottom w:val="none" w:sz="0" w:space="0" w:color="auto"/>
                        <w:right w:val="none" w:sz="0" w:space="0" w:color="auto"/>
                      </w:divBdr>
                    </w:div>
                  </w:divsChild>
                </w:div>
                <w:div w:id="1005940764">
                  <w:marLeft w:val="0"/>
                  <w:marRight w:val="0"/>
                  <w:marTop w:val="0"/>
                  <w:marBottom w:val="0"/>
                  <w:divBdr>
                    <w:top w:val="none" w:sz="0" w:space="0" w:color="auto"/>
                    <w:left w:val="none" w:sz="0" w:space="0" w:color="auto"/>
                    <w:bottom w:val="none" w:sz="0" w:space="0" w:color="auto"/>
                    <w:right w:val="none" w:sz="0" w:space="0" w:color="auto"/>
                  </w:divBdr>
                  <w:divsChild>
                    <w:div w:id="1291593595">
                      <w:marLeft w:val="0"/>
                      <w:marRight w:val="0"/>
                      <w:marTop w:val="0"/>
                      <w:marBottom w:val="0"/>
                      <w:divBdr>
                        <w:top w:val="none" w:sz="0" w:space="0" w:color="auto"/>
                        <w:left w:val="none" w:sz="0" w:space="0" w:color="auto"/>
                        <w:bottom w:val="none" w:sz="0" w:space="0" w:color="auto"/>
                        <w:right w:val="none" w:sz="0" w:space="0" w:color="auto"/>
                      </w:divBdr>
                    </w:div>
                  </w:divsChild>
                </w:div>
                <w:div w:id="46220888">
                  <w:marLeft w:val="0"/>
                  <w:marRight w:val="0"/>
                  <w:marTop w:val="0"/>
                  <w:marBottom w:val="0"/>
                  <w:divBdr>
                    <w:top w:val="none" w:sz="0" w:space="0" w:color="auto"/>
                    <w:left w:val="none" w:sz="0" w:space="0" w:color="auto"/>
                    <w:bottom w:val="none" w:sz="0" w:space="0" w:color="auto"/>
                    <w:right w:val="none" w:sz="0" w:space="0" w:color="auto"/>
                  </w:divBdr>
                  <w:divsChild>
                    <w:div w:id="202389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661978">
          <w:marLeft w:val="0"/>
          <w:marRight w:val="0"/>
          <w:marTop w:val="0"/>
          <w:marBottom w:val="0"/>
          <w:divBdr>
            <w:top w:val="none" w:sz="0" w:space="0" w:color="auto"/>
            <w:left w:val="none" w:sz="0" w:space="0" w:color="auto"/>
            <w:bottom w:val="none" w:sz="0" w:space="0" w:color="auto"/>
            <w:right w:val="none" w:sz="0" w:space="0" w:color="auto"/>
          </w:divBdr>
          <w:divsChild>
            <w:div w:id="696275494">
              <w:marLeft w:val="0"/>
              <w:marRight w:val="0"/>
              <w:marTop w:val="0"/>
              <w:marBottom w:val="0"/>
              <w:divBdr>
                <w:top w:val="none" w:sz="0" w:space="0" w:color="auto"/>
                <w:left w:val="none" w:sz="0" w:space="0" w:color="auto"/>
                <w:bottom w:val="none" w:sz="0" w:space="0" w:color="auto"/>
                <w:right w:val="none" w:sz="0" w:space="0" w:color="auto"/>
              </w:divBdr>
            </w:div>
            <w:div w:id="728653551">
              <w:marLeft w:val="0"/>
              <w:marRight w:val="0"/>
              <w:marTop w:val="0"/>
              <w:marBottom w:val="0"/>
              <w:divBdr>
                <w:top w:val="none" w:sz="0" w:space="0" w:color="auto"/>
                <w:left w:val="none" w:sz="0" w:space="0" w:color="auto"/>
                <w:bottom w:val="none" w:sz="0" w:space="0" w:color="auto"/>
                <w:right w:val="none" w:sz="0" w:space="0" w:color="auto"/>
              </w:divBdr>
            </w:div>
            <w:div w:id="592319170">
              <w:marLeft w:val="0"/>
              <w:marRight w:val="0"/>
              <w:marTop w:val="0"/>
              <w:marBottom w:val="0"/>
              <w:divBdr>
                <w:top w:val="none" w:sz="0" w:space="0" w:color="auto"/>
                <w:left w:val="none" w:sz="0" w:space="0" w:color="auto"/>
                <w:bottom w:val="none" w:sz="0" w:space="0" w:color="auto"/>
                <w:right w:val="none" w:sz="0" w:space="0" w:color="auto"/>
              </w:divBdr>
            </w:div>
            <w:div w:id="761150467">
              <w:marLeft w:val="0"/>
              <w:marRight w:val="0"/>
              <w:marTop w:val="0"/>
              <w:marBottom w:val="0"/>
              <w:divBdr>
                <w:top w:val="none" w:sz="0" w:space="0" w:color="auto"/>
                <w:left w:val="none" w:sz="0" w:space="0" w:color="auto"/>
                <w:bottom w:val="none" w:sz="0" w:space="0" w:color="auto"/>
                <w:right w:val="none" w:sz="0" w:space="0" w:color="auto"/>
              </w:divBdr>
            </w:div>
            <w:div w:id="1309938276">
              <w:marLeft w:val="0"/>
              <w:marRight w:val="0"/>
              <w:marTop w:val="0"/>
              <w:marBottom w:val="0"/>
              <w:divBdr>
                <w:top w:val="none" w:sz="0" w:space="0" w:color="auto"/>
                <w:left w:val="none" w:sz="0" w:space="0" w:color="auto"/>
                <w:bottom w:val="none" w:sz="0" w:space="0" w:color="auto"/>
                <w:right w:val="none" w:sz="0" w:space="0" w:color="auto"/>
              </w:divBdr>
            </w:div>
            <w:div w:id="369111476">
              <w:marLeft w:val="0"/>
              <w:marRight w:val="0"/>
              <w:marTop w:val="0"/>
              <w:marBottom w:val="0"/>
              <w:divBdr>
                <w:top w:val="none" w:sz="0" w:space="0" w:color="auto"/>
                <w:left w:val="none" w:sz="0" w:space="0" w:color="auto"/>
                <w:bottom w:val="none" w:sz="0" w:space="0" w:color="auto"/>
                <w:right w:val="none" w:sz="0" w:space="0" w:color="auto"/>
              </w:divBdr>
            </w:div>
            <w:div w:id="1524128909">
              <w:marLeft w:val="0"/>
              <w:marRight w:val="0"/>
              <w:marTop w:val="0"/>
              <w:marBottom w:val="0"/>
              <w:divBdr>
                <w:top w:val="none" w:sz="0" w:space="0" w:color="auto"/>
                <w:left w:val="none" w:sz="0" w:space="0" w:color="auto"/>
                <w:bottom w:val="none" w:sz="0" w:space="0" w:color="auto"/>
                <w:right w:val="none" w:sz="0" w:space="0" w:color="auto"/>
              </w:divBdr>
            </w:div>
            <w:div w:id="587469583">
              <w:marLeft w:val="0"/>
              <w:marRight w:val="0"/>
              <w:marTop w:val="0"/>
              <w:marBottom w:val="0"/>
              <w:divBdr>
                <w:top w:val="none" w:sz="0" w:space="0" w:color="auto"/>
                <w:left w:val="none" w:sz="0" w:space="0" w:color="auto"/>
                <w:bottom w:val="none" w:sz="0" w:space="0" w:color="auto"/>
                <w:right w:val="none" w:sz="0" w:space="0" w:color="auto"/>
              </w:divBdr>
            </w:div>
            <w:div w:id="1113668561">
              <w:marLeft w:val="0"/>
              <w:marRight w:val="0"/>
              <w:marTop w:val="0"/>
              <w:marBottom w:val="0"/>
              <w:divBdr>
                <w:top w:val="none" w:sz="0" w:space="0" w:color="auto"/>
                <w:left w:val="none" w:sz="0" w:space="0" w:color="auto"/>
                <w:bottom w:val="none" w:sz="0" w:space="0" w:color="auto"/>
                <w:right w:val="none" w:sz="0" w:space="0" w:color="auto"/>
              </w:divBdr>
            </w:div>
            <w:div w:id="1340691655">
              <w:marLeft w:val="0"/>
              <w:marRight w:val="0"/>
              <w:marTop w:val="0"/>
              <w:marBottom w:val="0"/>
              <w:divBdr>
                <w:top w:val="none" w:sz="0" w:space="0" w:color="auto"/>
                <w:left w:val="none" w:sz="0" w:space="0" w:color="auto"/>
                <w:bottom w:val="none" w:sz="0" w:space="0" w:color="auto"/>
                <w:right w:val="none" w:sz="0" w:space="0" w:color="auto"/>
              </w:divBdr>
            </w:div>
            <w:div w:id="1115179609">
              <w:marLeft w:val="0"/>
              <w:marRight w:val="0"/>
              <w:marTop w:val="0"/>
              <w:marBottom w:val="0"/>
              <w:divBdr>
                <w:top w:val="none" w:sz="0" w:space="0" w:color="auto"/>
                <w:left w:val="none" w:sz="0" w:space="0" w:color="auto"/>
                <w:bottom w:val="none" w:sz="0" w:space="0" w:color="auto"/>
                <w:right w:val="none" w:sz="0" w:space="0" w:color="auto"/>
              </w:divBdr>
            </w:div>
            <w:div w:id="761757167">
              <w:marLeft w:val="0"/>
              <w:marRight w:val="0"/>
              <w:marTop w:val="0"/>
              <w:marBottom w:val="0"/>
              <w:divBdr>
                <w:top w:val="none" w:sz="0" w:space="0" w:color="auto"/>
                <w:left w:val="none" w:sz="0" w:space="0" w:color="auto"/>
                <w:bottom w:val="none" w:sz="0" w:space="0" w:color="auto"/>
                <w:right w:val="none" w:sz="0" w:space="0" w:color="auto"/>
              </w:divBdr>
            </w:div>
            <w:div w:id="1056586752">
              <w:marLeft w:val="0"/>
              <w:marRight w:val="0"/>
              <w:marTop w:val="0"/>
              <w:marBottom w:val="0"/>
              <w:divBdr>
                <w:top w:val="none" w:sz="0" w:space="0" w:color="auto"/>
                <w:left w:val="none" w:sz="0" w:space="0" w:color="auto"/>
                <w:bottom w:val="none" w:sz="0" w:space="0" w:color="auto"/>
                <w:right w:val="none" w:sz="0" w:space="0" w:color="auto"/>
              </w:divBdr>
            </w:div>
            <w:div w:id="183059427">
              <w:marLeft w:val="0"/>
              <w:marRight w:val="0"/>
              <w:marTop w:val="0"/>
              <w:marBottom w:val="0"/>
              <w:divBdr>
                <w:top w:val="none" w:sz="0" w:space="0" w:color="auto"/>
                <w:left w:val="none" w:sz="0" w:space="0" w:color="auto"/>
                <w:bottom w:val="none" w:sz="0" w:space="0" w:color="auto"/>
                <w:right w:val="none" w:sz="0" w:space="0" w:color="auto"/>
              </w:divBdr>
            </w:div>
            <w:div w:id="1259634332">
              <w:marLeft w:val="0"/>
              <w:marRight w:val="0"/>
              <w:marTop w:val="0"/>
              <w:marBottom w:val="0"/>
              <w:divBdr>
                <w:top w:val="none" w:sz="0" w:space="0" w:color="auto"/>
                <w:left w:val="none" w:sz="0" w:space="0" w:color="auto"/>
                <w:bottom w:val="none" w:sz="0" w:space="0" w:color="auto"/>
                <w:right w:val="none" w:sz="0" w:space="0" w:color="auto"/>
              </w:divBdr>
            </w:div>
            <w:div w:id="1455059698">
              <w:marLeft w:val="0"/>
              <w:marRight w:val="0"/>
              <w:marTop w:val="0"/>
              <w:marBottom w:val="0"/>
              <w:divBdr>
                <w:top w:val="none" w:sz="0" w:space="0" w:color="auto"/>
                <w:left w:val="none" w:sz="0" w:space="0" w:color="auto"/>
                <w:bottom w:val="none" w:sz="0" w:space="0" w:color="auto"/>
                <w:right w:val="none" w:sz="0" w:space="0" w:color="auto"/>
              </w:divBdr>
            </w:div>
            <w:div w:id="1431587600">
              <w:marLeft w:val="0"/>
              <w:marRight w:val="0"/>
              <w:marTop w:val="0"/>
              <w:marBottom w:val="0"/>
              <w:divBdr>
                <w:top w:val="none" w:sz="0" w:space="0" w:color="auto"/>
                <w:left w:val="none" w:sz="0" w:space="0" w:color="auto"/>
                <w:bottom w:val="none" w:sz="0" w:space="0" w:color="auto"/>
                <w:right w:val="none" w:sz="0" w:space="0" w:color="auto"/>
              </w:divBdr>
            </w:div>
            <w:div w:id="1206604872">
              <w:marLeft w:val="0"/>
              <w:marRight w:val="0"/>
              <w:marTop w:val="0"/>
              <w:marBottom w:val="0"/>
              <w:divBdr>
                <w:top w:val="none" w:sz="0" w:space="0" w:color="auto"/>
                <w:left w:val="none" w:sz="0" w:space="0" w:color="auto"/>
                <w:bottom w:val="none" w:sz="0" w:space="0" w:color="auto"/>
                <w:right w:val="none" w:sz="0" w:space="0" w:color="auto"/>
              </w:divBdr>
            </w:div>
            <w:div w:id="1776174617">
              <w:marLeft w:val="0"/>
              <w:marRight w:val="0"/>
              <w:marTop w:val="0"/>
              <w:marBottom w:val="0"/>
              <w:divBdr>
                <w:top w:val="none" w:sz="0" w:space="0" w:color="auto"/>
                <w:left w:val="none" w:sz="0" w:space="0" w:color="auto"/>
                <w:bottom w:val="none" w:sz="0" w:space="0" w:color="auto"/>
                <w:right w:val="none" w:sz="0" w:space="0" w:color="auto"/>
              </w:divBdr>
            </w:div>
            <w:div w:id="954219391">
              <w:marLeft w:val="0"/>
              <w:marRight w:val="0"/>
              <w:marTop w:val="0"/>
              <w:marBottom w:val="0"/>
              <w:divBdr>
                <w:top w:val="none" w:sz="0" w:space="0" w:color="auto"/>
                <w:left w:val="none" w:sz="0" w:space="0" w:color="auto"/>
                <w:bottom w:val="none" w:sz="0" w:space="0" w:color="auto"/>
                <w:right w:val="none" w:sz="0" w:space="0" w:color="auto"/>
              </w:divBdr>
            </w:div>
          </w:divsChild>
        </w:div>
        <w:div w:id="282463669">
          <w:marLeft w:val="0"/>
          <w:marRight w:val="0"/>
          <w:marTop w:val="0"/>
          <w:marBottom w:val="0"/>
          <w:divBdr>
            <w:top w:val="none" w:sz="0" w:space="0" w:color="auto"/>
            <w:left w:val="none" w:sz="0" w:space="0" w:color="auto"/>
            <w:bottom w:val="none" w:sz="0" w:space="0" w:color="auto"/>
            <w:right w:val="none" w:sz="0" w:space="0" w:color="auto"/>
          </w:divBdr>
        </w:div>
        <w:div w:id="1893688197">
          <w:marLeft w:val="0"/>
          <w:marRight w:val="0"/>
          <w:marTop w:val="0"/>
          <w:marBottom w:val="0"/>
          <w:divBdr>
            <w:top w:val="none" w:sz="0" w:space="0" w:color="auto"/>
            <w:left w:val="none" w:sz="0" w:space="0" w:color="auto"/>
            <w:bottom w:val="none" w:sz="0" w:space="0" w:color="auto"/>
            <w:right w:val="none" w:sz="0" w:space="0" w:color="auto"/>
          </w:divBdr>
        </w:div>
        <w:div w:id="273363321">
          <w:marLeft w:val="0"/>
          <w:marRight w:val="0"/>
          <w:marTop w:val="0"/>
          <w:marBottom w:val="0"/>
          <w:divBdr>
            <w:top w:val="none" w:sz="0" w:space="0" w:color="auto"/>
            <w:left w:val="none" w:sz="0" w:space="0" w:color="auto"/>
            <w:bottom w:val="none" w:sz="0" w:space="0" w:color="auto"/>
            <w:right w:val="none" w:sz="0" w:space="0" w:color="auto"/>
          </w:divBdr>
        </w:div>
        <w:div w:id="2036736235">
          <w:marLeft w:val="0"/>
          <w:marRight w:val="0"/>
          <w:marTop w:val="0"/>
          <w:marBottom w:val="0"/>
          <w:divBdr>
            <w:top w:val="none" w:sz="0" w:space="0" w:color="auto"/>
            <w:left w:val="none" w:sz="0" w:space="0" w:color="auto"/>
            <w:bottom w:val="none" w:sz="0" w:space="0" w:color="auto"/>
            <w:right w:val="none" w:sz="0" w:space="0" w:color="auto"/>
          </w:divBdr>
        </w:div>
        <w:div w:id="1478254850">
          <w:marLeft w:val="0"/>
          <w:marRight w:val="0"/>
          <w:marTop w:val="0"/>
          <w:marBottom w:val="0"/>
          <w:divBdr>
            <w:top w:val="none" w:sz="0" w:space="0" w:color="auto"/>
            <w:left w:val="none" w:sz="0" w:space="0" w:color="auto"/>
            <w:bottom w:val="none" w:sz="0" w:space="0" w:color="auto"/>
            <w:right w:val="none" w:sz="0" w:space="0" w:color="auto"/>
          </w:divBdr>
        </w:div>
        <w:div w:id="724640488">
          <w:marLeft w:val="0"/>
          <w:marRight w:val="0"/>
          <w:marTop w:val="0"/>
          <w:marBottom w:val="0"/>
          <w:divBdr>
            <w:top w:val="none" w:sz="0" w:space="0" w:color="auto"/>
            <w:left w:val="none" w:sz="0" w:space="0" w:color="auto"/>
            <w:bottom w:val="none" w:sz="0" w:space="0" w:color="auto"/>
            <w:right w:val="none" w:sz="0" w:space="0" w:color="auto"/>
          </w:divBdr>
        </w:div>
        <w:div w:id="969090699">
          <w:marLeft w:val="0"/>
          <w:marRight w:val="0"/>
          <w:marTop w:val="0"/>
          <w:marBottom w:val="0"/>
          <w:divBdr>
            <w:top w:val="none" w:sz="0" w:space="0" w:color="auto"/>
            <w:left w:val="none" w:sz="0" w:space="0" w:color="auto"/>
            <w:bottom w:val="none" w:sz="0" w:space="0" w:color="auto"/>
            <w:right w:val="none" w:sz="0" w:space="0" w:color="auto"/>
          </w:divBdr>
        </w:div>
        <w:div w:id="658852741">
          <w:marLeft w:val="0"/>
          <w:marRight w:val="0"/>
          <w:marTop w:val="0"/>
          <w:marBottom w:val="0"/>
          <w:divBdr>
            <w:top w:val="none" w:sz="0" w:space="0" w:color="auto"/>
            <w:left w:val="none" w:sz="0" w:space="0" w:color="auto"/>
            <w:bottom w:val="none" w:sz="0" w:space="0" w:color="auto"/>
            <w:right w:val="none" w:sz="0" w:space="0" w:color="auto"/>
          </w:divBdr>
        </w:div>
        <w:div w:id="973750572">
          <w:marLeft w:val="0"/>
          <w:marRight w:val="0"/>
          <w:marTop w:val="0"/>
          <w:marBottom w:val="0"/>
          <w:divBdr>
            <w:top w:val="none" w:sz="0" w:space="0" w:color="auto"/>
            <w:left w:val="none" w:sz="0" w:space="0" w:color="auto"/>
            <w:bottom w:val="none" w:sz="0" w:space="0" w:color="auto"/>
            <w:right w:val="none" w:sz="0" w:space="0" w:color="auto"/>
          </w:divBdr>
        </w:div>
        <w:div w:id="1434017078">
          <w:marLeft w:val="0"/>
          <w:marRight w:val="0"/>
          <w:marTop w:val="0"/>
          <w:marBottom w:val="0"/>
          <w:divBdr>
            <w:top w:val="none" w:sz="0" w:space="0" w:color="auto"/>
            <w:left w:val="none" w:sz="0" w:space="0" w:color="auto"/>
            <w:bottom w:val="none" w:sz="0" w:space="0" w:color="auto"/>
            <w:right w:val="none" w:sz="0" w:space="0" w:color="auto"/>
          </w:divBdr>
        </w:div>
        <w:div w:id="206525165">
          <w:marLeft w:val="0"/>
          <w:marRight w:val="0"/>
          <w:marTop w:val="0"/>
          <w:marBottom w:val="0"/>
          <w:divBdr>
            <w:top w:val="none" w:sz="0" w:space="0" w:color="auto"/>
            <w:left w:val="none" w:sz="0" w:space="0" w:color="auto"/>
            <w:bottom w:val="none" w:sz="0" w:space="0" w:color="auto"/>
            <w:right w:val="none" w:sz="0" w:space="0" w:color="auto"/>
          </w:divBdr>
        </w:div>
        <w:div w:id="28453886">
          <w:marLeft w:val="0"/>
          <w:marRight w:val="0"/>
          <w:marTop w:val="0"/>
          <w:marBottom w:val="0"/>
          <w:divBdr>
            <w:top w:val="none" w:sz="0" w:space="0" w:color="auto"/>
            <w:left w:val="none" w:sz="0" w:space="0" w:color="auto"/>
            <w:bottom w:val="none" w:sz="0" w:space="0" w:color="auto"/>
            <w:right w:val="none" w:sz="0" w:space="0" w:color="auto"/>
          </w:divBdr>
        </w:div>
        <w:div w:id="1283998747">
          <w:marLeft w:val="0"/>
          <w:marRight w:val="0"/>
          <w:marTop w:val="0"/>
          <w:marBottom w:val="0"/>
          <w:divBdr>
            <w:top w:val="none" w:sz="0" w:space="0" w:color="auto"/>
            <w:left w:val="none" w:sz="0" w:space="0" w:color="auto"/>
            <w:bottom w:val="none" w:sz="0" w:space="0" w:color="auto"/>
            <w:right w:val="none" w:sz="0" w:space="0" w:color="auto"/>
          </w:divBdr>
          <w:divsChild>
            <w:div w:id="1305089151">
              <w:marLeft w:val="-75"/>
              <w:marRight w:val="0"/>
              <w:marTop w:val="30"/>
              <w:marBottom w:val="30"/>
              <w:divBdr>
                <w:top w:val="none" w:sz="0" w:space="0" w:color="auto"/>
                <w:left w:val="none" w:sz="0" w:space="0" w:color="auto"/>
                <w:bottom w:val="none" w:sz="0" w:space="0" w:color="auto"/>
                <w:right w:val="none" w:sz="0" w:space="0" w:color="auto"/>
              </w:divBdr>
              <w:divsChild>
                <w:div w:id="229775376">
                  <w:marLeft w:val="0"/>
                  <w:marRight w:val="0"/>
                  <w:marTop w:val="0"/>
                  <w:marBottom w:val="0"/>
                  <w:divBdr>
                    <w:top w:val="none" w:sz="0" w:space="0" w:color="auto"/>
                    <w:left w:val="none" w:sz="0" w:space="0" w:color="auto"/>
                    <w:bottom w:val="none" w:sz="0" w:space="0" w:color="auto"/>
                    <w:right w:val="none" w:sz="0" w:space="0" w:color="auto"/>
                  </w:divBdr>
                  <w:divsChild>
                    <w:div w:id="1170289061">
                      <w:marLeft w:val="0"/>
                      <w:marRight w:val="0"/>
                      <w:marTop w:val="0"/>
                      <w:marBottom w:val="0"/>
                      <w:divBdr>
                        <w:top w:val="none" w:sz="0" w:space="0" w:color="auto"/>
                        <w:left w:val="none" w:sz="0" w:space="0" w:color="auto"/>
                        <w:bottom w:val="none" w:sz="0" w:space="0" w:color="auto"/>
                        <w:right w:val="none" w:sz="0" w:space="0" w:color="auto"/>
                      </w:divBdr>
                    </w:div>
                  </w:divsChild>
                </w:div>
                <w:div w:id="607396586">
                  <w:marLeft w:val="0"/>
                  <w:marRight w:val="0"/>
                  <w:marTop w:val="0"/>
                  <w:marBottom w:val="0"/>
                  <w:divBdr>
                    <w:top w:val="none" w:sz="0" w:space="0" w:color="auto"/>
                    <w:left w:val="none" w:sz="0" w:space="0" w:color="auto"/>
                    <w:bottom w:val="none" w:sz="0" w:space="0" w:color="auto"/>
                    <w:right w:val="none" w:sz="0" w:space="0" w:color="auto"/>
                  </w:divBdr>
                  <w:divsChild>
                    <w:div w:id="445009896">
                      <w:marLeft w:val="0"/>
                      <w:marRight w:val="0"/>
                      <w:marTop w:val="0"/>
                      <w:marBottom w:val="0"/>
                      <w:divBdr>
                        <w:top w:val="none" w:sz="0" w:space="0" w:color="auto"/>
                        <w:left w:val="none" w:sz="0" w:space="0" w:color="auto"/>
                        <w:bottom w:val="none" w:sz="0" w:space="0" w:color="auto"/>
                        <w:right w:val="none" w:sz="0" w:space="0" w:color="auto"/>
                      </w:divBdr>
                    </w:div>
                  </w:divsChild>
                </w:div>
                <w:div w:id="610476933">
                  <w:marLeft w:val="0"/>
                  <w:marRight w:val="0"/>
                  <w:marTop w:val="0"/>
                  <w:marBottom w:val="0"/>
                  <w:divBdr>
                    <w:top w:val="none" w:sz="0" w:space="0" w:color="auto"/>
                    <w:left w:val="none" w:sz="0" w:space="0" w:color="auto"/>
                    <w:bottom w:val="none" w:sz="0" w:space="0" w:color="auto"/>
                    <w:right w:val="none" w:sz="0" w:space="0" w:color="auto"/>
                  </w:divBdr>
                  <w:divsChild>
                    <w:div w:id="1129324640">
                      <w:marLeft w:val="0"/>
                      <w:marRight w:val="0"/>
                      <w:marTop w:val="0"/>
                      <w:marBottom w:val="0"/>
                      <w:divBdr>
                        <w:top w:val="none" w:sz="0" w:space="0" w:color="auto"/>
                        <w:left w:val="none" w:sz="0" w:space="0" w:color="auto"/>
                        <w:bottom w:val="none" w:sz="0" w:space="0" w:color="auto"/>
                        <w:right w:val="none" w:sz="0" w:space="0" w:color="auto"/>
                      </w:divBdr>
                    </w:div>
                  </w:divsChild>
                </w:div>
                <w:div w:id="1729567653">
                  <w:marLeft w:val="0"/>
                  <w:marRight w:val="0"/>
                  <w:marTop w:val="0"/>
                  <w:marBottom w:val="0"/>
                  <w:divBdr>
                    <w:top w:val="none" w:sz="0" w:space="0" w:color="auto"/>
                    <w:left w:val="none" w:sz="0" w:space="0" w:color="auto"/>
                    <w:bottom w:val="none" w:sz="0" w:space="0" w:color="auto"/>
                    <w:right w:val="none" w:sz="0" w:space="0" w:color="auto"/>
                  </w:divBdr>
                  <w:divsChild>
                    <w:div w:id="1124423208">
                      <w:marLeft w:val="0"/>
                      <w:marRight w:val="0"/>
                      <w:marTop w:val="0"/>
                      <w:marBottom w:val="0"/>
                      <w:divBdr>
                        <w:top w:val="none" w:sz="0" w:space="0" w:color="auto"/>
                        <w:left w:val="none" w:sz="0" w:space="0" w:color="auto"/>
                        <w:bottom w:val="none" w:sz="0" w:space="0" w:color="auto"/>
                        <w:right w:val="none" w:sz="0" w:space="0" w:color="auto"/>
                      </w:divBdr>
                    </w:div>
                  </w:divsChild>
                </w:div>
                <w:div w:id="1847816498">
                  <w:marLeft w:val="0"/>
                  <w:marRight w:val="0"/>
                  <w:marTop w:val="0"/>
                  <w:marBottom w:val="0"/>
                  <w:divBdr>
                    <w:top w:val="none" w:sz="0" w:space="0" w:color="auto"/>
                    <w:left w:val="none" w:sz="0" w:space="0" w:color="auto"/>
                    <w:bottom w:val="none" w:sz="0" w:space="0" w:color="auto"/>
                    <w:right w:val="none" w:sz="0" w:space="0" w:color="auto"/>
                  </w:divBdr>
                  <w:divsChild>
                    <w:div w:id="1536770028">
                      <w:marLeft w:val="0"/>
                      <w:marRight w:val="0"/>
                      <w:marTop w:val="0"/>
                      <w:marBottom w:val="0"/>
                      <w:divBdr>
                        <w:top w:val="none" w:sz="0" w:space="0" w:color="auto"/>
                        <w:left w:val="none" w:sz="0" w:space="0" w:color="auto"/>
                        <w:bottom w:val="none" w:sz="0" w:space="0" w:color="auto"/>
                        <w:right w:val="none" w:sz="0" w:space="0" w:color="auto"/>
                      </w:divBdr>
                    </w:div>
                  </w:divsChild>
                </w:div>
                <w:div w:id="561790452">
                  <w:marLeft w:val="0"/>
                  <w:marRight w:val="0"/>
                  <w:marTop w:val="0"/>
                  <w:marBottom w:val="0"/>
                  <w:divBdr>
                    <w:top w:val="none" w:sz="0" w:space="0" w:color="auto"/>
                    <w:left w:val="none" w:sz="0" w:space="0" w:color="auto"/>
                    <w:bottom w:val="none" w:sz="0" w:space="0" w:color="auto"/>
                    <w:right w:val="none" w:sz="0" w:space="0" w:color="auto"/>
                  </w:divBdr>
                  <w:divsChild>
                    <w:div w:id="646134736">
                      <w:marLeft w:val="0"/>
                      <w:marRight w:val="0"/>
                      <w:marTop w:val="0"/>
                      <w:marBottom w:val="0"/>
                      <w:divBdr>
                        <w:top w:val="none" w:sz="0" w:space="0" w:color="auto"/>
                        <w:left w:val="none" w:sz="0" w:space="0" w:color="auto"/>
                        <w:bottom w:val="none" w:sz="0" w:space="0" w:color="auto"/>
                        <w:right w:val="none" w:sz="0" w:space="0" w:color="auto"/>
                      </w:divBdr>
                    </w:div>
                  </w:divsChild>
                </w:div>
                <w:div w:id="1258831459">
                  <w:marLeft w:val="0"/>
                  <w:marRight w:val="0"/>
                  <w:marTop w:val="0"/>
                  <w:marBottom w:val="0"/>
                  <w:divBdr>
                    <w:top w:val="none" w:sz="0" w:space="0" w:color="auto"/>
                    <w:left w:val="none" w:sz="0" w:space="0" w:color="auto"/>
                    <w:bottom w:val="none" w:sz="0" w:space="0" w:color="auto"/>
                    <w:right w:val="none" w:sz="0" w:space="0" w:color="auto"/>
                  </w:divBdr>
                  <w:divsChild>
                    <w:div w:id="386531920">
                      <w:marLeft w:val="0"/>
                      <w:marRight w:val="0"/>
                      <w:marTop w:val="0"/>
                      <w:marBottom w:val="0"/>
                      <w:divBdr>
                        <w:top w:val="none" w:sz="0" w:space="0" w:color="auto"/>
                        <w:left w:val="none" w:sz="0" w:space="0" w:color="auto"/>
                        <w:bottom w:val="none" w:sz="0" w:space="0" w:color="auto"/>
                        <w:right w:val="none" w:sz="0" w:space="0" w:color="auto"/>
                      </w:divBdr>
                    </w:div>
                  </w:divsChild>
                </w:div>
                <w:div w:id="1522160593">
                  <w:marLeft w:val="0"/>
                  <w:marRight w:val="0"/>
                  <w:marTop w:val="0"/>
                  <w:marBottom w:val="0"/>
                  <w:divBdr>
                    <w:top w:val="none" w:sz="0" w:space="0" w:color="auto"/>
                    <w:left w:val="none" w:sz="0" w:space="0" w:color="auto"/>
                    <w:bottom w:val="none" w:sz="0" w:space="0" w:color="auto"/>
                    <w:right w:val="none" w:sz="0" w:space="0" w:color="auto"/>
                  </w:divBdr>
                  <w:divsChild>
                    <w:div w:id="1831603036">
                      <w:marLeft w:val="0"/>
                      <w:marRight w:val="0"/>
                      <w:marTop w:val="0"/>
                      <w:marBottom w:val="0"/>
                      <w:divBdr>
                        <w:top w:val="none" w:sz="0" w:space="0" w:color="auto"/>
                        <w:left w:val="none" w:sz="0" w:space="0" w:color="auto"/>
                        <w:bottom w:val="none" w:sz="0" w:space="0" w:color="auto"/>
                        <w:right w:val="none" w:sz="0" w:space="0" w:color="auto"/>
                      </w:divBdr>
                    </w:div>
                  </w:divsChild>
                </w:div>
                <w:div w:id="1828472960">
                  <w:marLeft w:val="0"/>
                  <w:marRight w:val="0"/>
                  <w:marTop w:val="0"/>
                  <w:marBottom w:val="0"/>
                  <w:divBdr>
                    <w:top w:val="none" w:sz="0" w:space="0" w:color="auto"/>
                    <w:left w:val="none" w:sz="0" w:space="0" w:color="auto"/>
                    <w:bottom w:val="none" w:sz="0" w:space="0" w:color="auto"/>
                    <w:right w:val="none" w:sz="0" w:space="0" w:color="auto"/>
                  </w:divBdr>
                  <w:divsChild>
                    <w:div w:id="269046602">
                      <w:marLeft w:val="0"/>
                      <w:marRight w:val="0"/>
                      <w:marTop w:val="0"/>
                      <w:marBottom w:val="0"/>
                      <w:divBdr>
                        <w:top w:val="none" w:sz="0" w:space="0" w:color="auto"/>
                        <w:left w:val="none" w:sz="0" w:space="0" w:color="auto"/>
                        <w:bottom w:val="none" w:sz="0" w:space="0" w:color="auto"/>
                        <w:right w:val="none" w:sz="0" w:space="0" w:color="auto"/>
                      </w:divBdr>
                    </w:div>
                  </w:divsChild>
                </w:div>
                <w:div w:id="902103843">
                  <w:marLeft w:val="0"/>
                  <w:marRight w:val="0"/>
                  <w:marTop w:val="0"/>
                  <w:marBottom w:val="0"/>
                  <w:divBdr>
                    <w:top w:val="none" w:sz="0" w:space="0" w:color="auto"/>
                    <w:left w:val="none" w:sz="0" w:space="0" w:color="auto"/>
                    <w:bottom w:val="none" w:sz="0" w:space="0" w:color="auto"/>
                    <w:right w:val="none" w:sz="0" w:space="0" w:color="auto"/>
                  </w:divBdr>
                  <w:divsChild>
                    <w:div w:id="1994290542">
                      <w:marLeft w:val="0"/>
                      <w:marRight w:val="0"/>
                      <w:marTop w:val="0"/>
                      <w:marBottom w:val="0"/>
                      <w:divBdr>
                        <w:top w:val="none" w:sz="0" w:space="0" w:color="auto"/>
                        <w:left w:val="none" w:sz="0" w:space="0" w:color="auto"/>
                        <w:bottom w:val="none" w:sz="0" w:space="0" w:color="auto"/>
                        <w:right w:val="none" w:sz="0" w:space="0" w:color="auto"/>
                      </w:divBdr>
                    </w:div>
                  </w:divsChild>
                </w:div>
                <w:div w:id="485361259">
                  <w:marLeft w:val="0"/>
                  <w:marRight w:val="0"/>
                  <w:marTop w:val="0"/>
                  <w:marBottom w:val="0"/>
                  <w:divBdr>
                    <w:top w:val="none" w:sz="0" w:space="0" w:color="auto"/>
                    <w:left w:val="none" w:sz="0" w:space="0" w:color="auto"/>
                    <w:bottom w:val="none" w:sz="0" w:space="0" w:color="auto"/>
                    <w:right w:val="none" w:sz="0" w:space="0" w:color="auto"/>
                  </w:divBdr>
                  <w:divsChild>
                    <w:div w:id="563881794">
                      <w:marLeft w:val="0"/>
                      <w:marRight w:val="0"/>
                      <w:marTop w:val="0"/>
                      <w:marBottom w:val="0"/>
                      <w:divBdr>
                        <w:top w:val="none" w:sz="0" w:space="0" w:color="auto"/>
                        <w:left w:val="none" w:sz="0" w:space="0" w:color="auto"/>
                        <w:bottom w:val="none" w:sz="0" w:space="0" w:color="auto"/>
                        <w:right w:val="none" w:sz="0" w:space="0" w:color="auto"/>
                      </w:divBdr>
                    </w:div>
                  </w:divsChild>
                </w:div>
                <w:div w:id="762186725">
                  <w:marLeft w:val="0"/>
                  <w:marRight w:val="0"/>
                  <w:marTop w:val="0"/>
                  <w:marBottom w:val="0"/>
                  <w:divBdr>
                    <w:top w:val="none" w:sz="0" w:space="0" w:color="auto"/>
                    <w:left w:val="none" w:sz="0" w:space="0" w:color="auto"/>
                    <w:bottom w:val="none" w:sz="0" w:space="0" w:color="auto"/>
                    <w:right w:val="none" w:sz="0" w:space="0" w:color="auto"/>
                  </w:divBdr>
                  <w:divsChild>
                    <w:div w:id="849612061">
                      <w:marLeft w:val="0"/>
                      <w:marRight w:val="0"/>
                      <w:marTop w:val="0"/>
                      <w:marBottom w:val="0"/>
                      <w:divBdr>
                        <w:top w:val="none" w:sz="0" w:space="0" w:color="auto"/>
                        <w:left w:val="none" w:sz="0" w:space="0" w:color="auto"/>
                        <w:bottom w:val="none" w:sz="0" w:space="0" w:color="auto"/>
                        <w:right w:val="none" w:sz="0" w:space="0" w:color="auto"/>
                      </w:divBdr>
                    </w:div>
                  </w:divsChild>
                </w:div>
                <w:div w:id="1502965661">
                  <w:marLeft w:val="0"/>
                  <w:marRight w:val="0"/>
                  <w:marTop w:val="0"/>
                  <w:marBottom w:val="0"/>
                  <w:divBdr>
                    <w:top w:val="none" w:sz="0" w:space="0" w:color="auto"/>
                    <w:left w:val="none" w:sz="0" w:space="0" w:color="auto"/>
                    <w:bottom w:val="none" w:sz="0" w:space="0" w:color="auto"/>
                    <w:right w:val="none" w:sz="0" w:space="0" w:color="auto"/>
                  </w:divBdr>
                  <w:divsChild>
                    <w:div w:id="872301191">
                      <w:marLeft w:val="0"/>
                      <w:marRight w:val="0"/>
                      <w:marTop w:val="0"/>
                      <w:marBottom w:val="0"/>
                      <w:divBdr>
                        <w:top w:val="none" w:sz="0" w:space="0" w:color="auto"/>
                        <w:left w:val="none" w:sz="0" w:space="0" w:color="auto"/>
                        <w:bottom w:val="none" w:sz="0" w:space="0" w:color="auto"/>
                        <w:right w:val="none" w:sz="0" w:space="0" w:color="auto"/>
                      </w:divBdr>
                    </w:div>
                  </w:divsChild>
                </w:div>
                <w:div w:id="1412895706">
                  <w:marLeft w:val="0"/>
                  <w:marRight w:val="0"/>
                  <w:marTop w:val="0"/>
                  <w:marBottom w:val="0"/>
                  <w:divBdr>
                    <w:top w:val="none" w:sz="0" w:space="0" w:color="auto"/>
                    <w:left w:val="none" w:sz="0" w:space="0" w:color="auto"/>
                    <w:bottom w:val="none" w:sz="0" w:space="0" w:color="auto"/>
                    <w:right w:val="none" w:sz="0" w:space="0" w:color="auto"/>
                  </w:divBdr>
                  <w:divsChild>
                    <w:div w:id="277756103">
                      <w:marLeft w:val="0"/>
                      <w:marRight w:val="0"/>
                      <w:marTop w:val="0"/>
                      <w:marBottom w:val="0"/>
                      <w:divBdr>
                        <w:top w:val="none" w:sz="0" w:space="0" w:color="auto"/>
                        <w:left w:val="none" w:sz="0" w:space="0" w:color="auto"/>
                        <w:bottom w:val="none" w:sz="0" w:space="0" w:color="auto"/>
                        <w:right w:val="none" w:sz="0" w:space="0" w:color="auto"/>
                      </w:divBdr>
                    </w:div>
                  </w:divsChild>
                </w:div>
                <w:div w:id="604505125">
                  <w:marLeft w:val="0"/>
                  <w:marRight w:val="0"/>
                  <w:marTop w:val="0"/>
                  <w:marBottom w:val="0"/>
                  <w:divBdr>
                    <w:top w:val="none" w:sz="0" w:space="0" w:color="auto"/>
                    <w:left w:val="none" w:sz="0" w:space="0" w:color="auto"/>
                    <w:bottom w:val="none" w:sz="0" w:space="0" w:color="auto"/>
                    <w:right w:val="none" w:sz="0" w:space="0" w:color="auto"/>
                  </w:divBdr>
                  <w:divsChild>
                    <w:div w:id="155614928">
                      <w:marLeft w:val="0"/>
                      <w:marRight w:val="0"/>
                      <w:marTop w:val="0"/>
                      <w:marBottom w:val="0"/>
                      <w:divBdr>
                        <w:top w:val="none" w:sz="0" w:space="0" w:color="auto"/>
                        <w:left w:val="none" w:sz="0" w:space="0" w:color="auto"/>
                        <w:bottom w:val="none" w:sz="0" w:space="0" w:color="auto"/>
                        <w:right w:val="none" w:sz="0" w:space="0" w:color="auto"/>
                      </w:divBdr>
                    </w:div>
                  </w:divsChild>
                </w:div>
                <w:div w:id="2060128218">
                  <w:marLeft w:val="0"/>
                  <w:marRight w:val="0"/>
                  <w:marTop w:val="0"/>
                  <w:marBottom w:val="0"/>
                  <w:divBdr>
                    <w:top w:val="none" w:sz="0" w:space="0" w:color="auto"/>
                    <w:left w:val="none" w:sz="0" w:space="0" w:color="auto"/>
                    <w:bottom w:val="none" w:sz="0" w:space="0" w:color="auto"/>
                    <w:right w:val="none" w:sz="0" w:space="0" w:color="auto"/>
                  </w:divBdr>
                  <w:divsChild>
                    <w:div w:id="192111706">
                      <w:marLeft w:val="0"/>
                      <w:marRight w:val="0"/>
                      <w:marTop w:val="0"/>
                      <w:marBottom w:val="0"/>
                      <w:divBdr>
                        <w:top w:val="none" w:sz="0" w:space="0" w:color="auto"/>
                        <w:left w:val="none" w:sz="0" w:space="0" w:color="auto"/>
                        <w:bottom w:val="none" w:sz="0" w:space="0" w:color="auto"/>
                        <w:right w:val="none" w:sz="0" w:space="0" w:color="auto"/>
                      </w:divBdr>
                    </w:div>
                  </w:divsChild>
                </w:div>
                <w:div w:id="1297877222">
                  <w:marLeft w:val="0"/>
                  <w:marRight w:val="0"/>
                  <w:marTop w:val="0"/>
                  <w:marBottom w:val="0"/>
                  <w:divBdr>
                    <w:top w:val="none" w:sz="0" w:space="0" w:color="auto"/>
                    <w:left w:val="none" w:sz="0" w:space="0" w:color="auto"/>
                    <w:bottom w:val="none" w:sz="0" w:space="0" w:color="auto"/>
                    <w:right w:val="none" w:sz="0" w:space="0" w:color="auto"/>
                  </w:divBdr>
                  <w:divsChild>
                    <w:div w:id="1252590874">
                      <w:marLeft w:val="0"/>
                      <w:marRight w:val="0"/>
                      <w:marTop w:val="0"/>
                      <w:marBottom w:val="0"/>
                      <w:divBdr>
                        <w:top w:val="none" w:sz="0" w:space="0" w:color="auto"/>
                        <w:left w:val="none" w:sz="0" w:space="0" w:color="auto"/>
                        <w:bottom w:val="none" w:sz="0" w:space="0" w:color="auto"/>
                        <w:right w:val="none" w:sz="0" w:space="0" w:color="auto"/>
                      </w:divBdr>
                    </w:div>
                  </w:divsChild>
                </w:div>
                <w:div w:id="1478105833">
                  <w:marLeft w:val="0"/>
                  <w:marRight w:val="0"/>
                  <w:marTop w:val="0"/>
                  <w:marBottom w:val="0"/>
                  <w:divBdr>
                    <w:top w:val="none" w:sz="0" w:space="0" w:color="auto"/>
                    <w:left w:val="none" w:sz="0" w:space="0" w:color="auto"/>
                    <w:bottom w:val="none" w:sz="0" w:space="0" w:color="auto"/>
                    <w:right w:val="none" w:sz="0" w:space="0" w:color="auto"/>
                  </w:divBdr>
                  <w:divsChild>
                    <w:div w:id="1968853177">
                      <w:marLeft w:val="0"/>
                      <w:marRight w:val="0"/>
                      <w:marTop w:val="0"/>
                      <w:marBottom w:val="0"/>
                      <w:divBdr>
                        <w:top w:val="none" w:sz="0" w:space="0" w:color="auto"/>
                        <w:left w:val="none" w:sz="0" w:space="0" w:color="auto"/>
                        <w:bottom w:val="none" w:sz="0" w:space="0" w:color="auto"/>
                        <w:right w:val="none" w:sz="0" w:space="0" w:color="auto"/>
                      </w:divBdr>
                    </w:div>
                  </w:divsChild>
                </w:div>
                <w:div w:id="1568496652">
                  <w:marLeft w:val="0"/>
                  <w:marRight w:val="0"/>
                  <w:marTop w:val="0"/>
                  <w:marBottom w:val="0"/>
                  <w:divBdr>
                    <w:top w:val="none" w:sz="0" w:space="0" w:color="auto"/>
                    <w:left w:val="none" w:sz="0" w:space="0" w:color="auto"/>
                    <w:bottom w:val="none" w:sz="0" w:space="0" w:color="auto"/>
                    <w:right w:val="none" w:sz="0" w:space="0" w:color="auto"/>
                  </w:divBdr>
                  <w:divsChild>
                    <w:div w:id="1272321141">
                      <w:marLeft w:val="0"/>
                      <w:marRight w:val="0"/>
                      <w:marTop w:val="0"/>
                      <w:marBottom w:val="0"/>
                      <w:divBdr>
                        <w:top w:val="none" w:sz="0" w:space="0" w:color="auto"/>
                        <w:left w:val="none" w:sz="0" w:space="0" w:color="auto"/>
                        <w:bottom w:val="none" w:sz="0" w:space="0" w:color="auto"/>
                        <w:right w:val="none" w:sz="0" w:space="0" w:color="auto"/>
                      </w:divBdr>
                    </w:div>
                  </w:divsChild>
                </w:div>
                <w:div w:id="169225844">
                  <w:marLeft w:val="0"/>
                  <w:marRight w:val="0"/>
                  <w:marTop w:val="0"/>
                  <w:marBottom w:val="0"/>
                  <w:divBdr>
                    <w:top w:val="none" w:sz="0" w:space="0" w:color="auto"/>
                    <w:left w:val="none" w:sz="0" w:space="0" w:color="auto"/>
                    <w:bottom w:val="none" w:sz="0" w:space="0" w:color="auto"/>
                    <w:right w:val="none" w:sz="0" w:space="0" w:color="auto"/>
                  </w:divBdr>
                  <w:divsChild>
                    <w:div w:id="1416707637">
                      <w:marLeft w:val="0"/>
                      <w:marRight w:val="0"/>
                      <w:marTop w:val="0"/>
                      <w:marBottom w:val="0"/>
                      <w:divBdr>
                        <w:top w:val="none" w:sz="0" w:space="0" w:color="auto"/>
                        <w:left w:val="none" w:sz="0" w:space="0" w:color="auto"/>
                        <w:bottom w:val="none" w:sz="0" w:space="0" w:color="auto"/>
                        <w:right w:val="none" w:sz="0" w:space="0" w:color="auto"/>
                      </w:divBdr>
                    </w:div>
                  </w:divsChild>
                </w:div>
                <w:div w:id="287393790">
                  <w:marLeft w:val="0"/>
                  <w:marRight w:val="0"/>
                  <w:marTop w:val="0"/>
                  <w:marBottom w:val="0"/>
                  <w:divBdr>
                    <w:top w:val="none" w:sz="0" w:space="0" w:color="auto"/>
                    <w:left w:val="none" w:sz="0" w:space="0" w:color="auto"/>
                    <w:bottom w:val="none" w:sz="0" w:space="0" w:color="auto"/>
                    <w:right w:val="none" w:sz="0" w:space="0" w:color="auto"/>
                  </w:divBdr>
                  <w:divsChild>
                    <w:div w:id="1079981837">
                      <w:marLeft w:val="0"/>
                      <w:marRight w:val="0"/>
                      <w:marTop w:val="0"/>
                      <w:marBottom w:val="0"/>
                      <w:divBdr>
                        <w:top w:val="none" w:sz="0" w:space="0" w:color="auto"/>
                        <w:left w:val="none" w:sz="0" w:space="0" w:color="auto"/>
                        <w:bottom w:val="none" w:sz="0" w:space="0" w:color="auto"/>
                        <w:right w:val="none" w:sz="0" w:space="0" w:color="auto"/>
                      </w:divBdr>
                    </w:div>
                  </w:divsChild>
                </w:div>
                <w:div w:id="931938482">
                  <w:marLeft w:val="0"/>
                  <w:marRight w:val="0"/>
                  <w:marTop w:val="0"/>
                  <w:marBottom w:val="0"/>
                  <w:divBdr>
                    <w:top w:val="none" w:sz="0" w:space="0" w:color="auto"/>
                    <w:left w:val="none" w:sz="0" w:space="0" w:color="auto"/>
                    <w:bottom w:val="none" w:sz="0" w:space="0" w:color="auto"/>
                    <w:right w:val="none" w:sz="0" w:space="0" w:color="auto"/>
                  </w:divBdr>
                  <w:divsChild>
                    <w:div w:id="1715541225">
                      <w:marLeft w:val="0"/>
                      <w:marRight w:val="0"/>
                      <w:marTop w:val="0"/>
                      <w:marBottom w:val="0"/>
                      <w:divBdr>
                        <w:top w:val="none" w:sz="0" w:space="0" w:color="auto"/>
                        <w:left w:val="none" w:sz="0" w:space="0" w:color="auto"/>
                        <w:bottom w:val="none" w:sz="0" w:space="0" w:color="auto"/>
                        <w:right w:val="none" w:sz="0" w:space="0" w:color="auto"/>
                      </w:divBdr>
                    </w:div>
                  </w:divsChild>
                </w:div>
                <w:div w:id="387728000">
                  <w:marLeft w:val="0"/>
                  <w:marRight w:val="0"/>
                  <w:marTop w:val="0"/>
                  <w:marBottom w:val="0"/>
                  <w:divBdr>
                    <w:top w:val="none" w:sz="0" w:space="0" w:color="auto"/>
                    <w:left w:val="none" w:sz="0" w:space="0" w:color="auto"/>
                    <w:bottom w:val="none" w:sz="0" w:space="0" w:color="auto"/>
                    <w:right w:val="none" w:sz="0" w:space="0" w:color="auto"/>
                  </w:divBdr>
                  <w:divsChild>
                    <w:div w:id="1347369692">
                      <w:marLeft w:val="0"/>
                      <w:marRight w:val="0"/>
                      <w:marTop w:val="0"/>
                      <w:marBottom w:val="0"/>
                      <w:divBdr>
                        <w:top w:val="none" w:sz="0" w:space="0" w:color="auto"/>
                        <w:left w:val="none" w:sz="0" w:space="0" w:color="auto"/>
                        <w:bottom w:val="none" w:sz="0" w:space="0" w:color="auto"/>
                        <w:right w:val="none" w:sz="0" w:space="0" w:color="auto"/>
                      </w:divBdr>
                    </w:div>
                  </w:divsChild>
                </w:div>
                <w:div w:id="1334407769">
                  <w:marLeft w:val="0"/>
                  <w:marRight w:val="0"/>
                  <w:marTop w:val="0"/>
                  <w:marBottom w:val="0"/>
                  <w:divBdr>
                    <w:top w:val="none" w:sz="0" w:space="0" w:color="auto"/>
                    <w:left w:val="none" w:sz="0" w:space="0" w:color="auto"/>
                    <w:bottom w:val="none" w:sz="0" w:space="0" w:color="auto"/>
                    <w:right w:val="none" w:sz="0" w:space="0" w:color="auto"/>
                  </w:divBdr>
                  <w:divsChild>
                    <w:div w:id="1206019732">
                      <w:marLeft w:val="0"/>
                      <w:marRight w:val="0"/>
                      <w:marTop w:val="0"/>
                      <w:marBottom w:val="0"/>
                      <w:divBdr>
                        <w:top w:val="none" w:sz="0" w:space="0" w:color="auto"/>
                        <w:left w:val="none" w:sz="0" w:space="0" w:color="auto"/>
                        <w:bottom w:val="none" w:sz="0" w:space="0" w:color="auto"/>
                        <w:right w:val="none" w:sz="0" w:space="0" w:color="auto"/>
                      </w:divBdr>
                    </w:div>
                  </w:divsChild>
                </w:div>
                <w:div w:id="1242056280">
                  <w:marLeft w:val="0"/>
                  <w:marRight w:val="0"/>
                  <w:marTop w:val="0"/>
                  <w:marBottom w:val="0"/>
                  <w:divBdr>
                    <w:top w:val="none" w:sz="0" w:space="0" w:color="auto"/>
                    <w:left w:val="none" w:sz="0" w:space="0" w:color="auto"/>
                    <w:bottom w:val="none" w:sz="0" w:space="0" w:color="auto"/>
                    <w:right w:val="none" w:sz="0" w:space="0" w:color="auto"/>
                  </w:divBdr>
                  <w:divsChild>
                    <w:div w:id="1823503347">
                      <w:marLeft w:val="0"/>
                      <w:marRight w:val="0"/>
                      <w:marTop w:val="0"/>
                      <w:marBottom w:val="0"/>
                      <w:divBdr>
                        <w:top w:val="none" w:sz="0" w:space="0" w:color="auto"/>
                        <w:left w:val="none" w:sz="0" w:space="0" w:color="auto"/>
                        <w:bottom w:val="none" w:sz="0" w:space="0" w:color="auto"/>
                        <w:right w:val="none" w:sz="0" w:space="0" w:color="auto"/>
                      </w:divBdr>
                    </w:div>
                  </w:divsChild>
                </w:div>
                <w:div w:id="1293361203">
                  <w:marLeft w:val="0"/>
                  <w:marRight w:val="0"/>
                  <w:marTop w:val="0"/>
                  <w:marBottom w:val="0"/>
                  <w:divBdr>
                    <w:top w:val="none" w:sz="0" w:space="0" w:color="auto"/>
                    <w:left w:val="none" w:sz="0" w:space="0" w:color="auto"/>
                    <w:bottom w:val="none" w:sz="0" w:space="0" w:color="auto"/>
                    <w:right w:val="none" w:sz="0" w:space="0" w:color="auto"/>
                  </w:divBdr>
                  <w:divsChild>
                    <w:div w:id="790055876">
                      <w:marLeft w:val="0"/>
                      <w:marRight w:val="0"/>
                      <w:marTop w:val="0"/>
                      <w:marBottom w:val="0"/>
                      <w:divBdr>
                        <w:top w:val="none" w:sz="0" w:space="0" w:color="auto"/>
                        <w:left w:val="none" w:sz="0" w:space="0" w:color="auto"/>
                        <w:bottom w:val="none" w:sz="0" w:space="0" w:color="auto"/>
                        <w:right w:val="none" w:sz="0" w:space="0" w:color="auto"/>
                      </w:divBdr>
                    </w:div>
                  </w:divsChild>
                </w:div>
                <w:div w:id="1868834847">
                  <w:marLeft w:val="0"/>
                  <w:marRight w:val="0"/>
                  <w:marTop w:val="0"/>
                  <w:marBottom w:val="0"/>
                  <w:divBdr>
                    <w:top w:val="none" w:sz="0" w:space="0" w:color="auto"/>
                    <w:left w:val="none" w:sz="0" w:space="0" w:color="auto"/>
                    <w:bottom w:val="none" w:sz="0" w:space="0" w:color="auto"/>
                    <w:right w:val="none" w:sz="0" w:space="0" w:color="auto"/>
                  </w:divBdr>
                  <w:divsChild>
                    <w:div w:id="1359162003">
                      <w:marLeft w:val="0"/>
                      <w:marRight w:val="0"/>
                      <w:marTop w:val="0"/>
                      <w:marBottom w:val="0"/>
                      <w:divBdr>
                        <w:top w:val="none" w:sz="0" w:space="0" w:color="auto"/>
                        <w:left w:val="none" w:sz="0" w:space="0" w:color="auto"/>
                        <w:bottom w:val="none" w:sz="0" w:space="0" w:color="auto"/>
                        <w:right w:val="none" w:sz="0" w:space="0" w:color="auto"/>
                      </w:divBdr>
                    </w:div>
                  </w:divsChild>
                </w:div>
                <w:div w:id="1771857476">
                  <w:marLeft w:val="0"/>
                  <w:marRight w:val="0"/>
                  <w:marTop w:val="0"/>
                  <w:marBottom w:val="0"/>
                  <w:divBdr>
                    <w:top w:val="none" w:sz="0" w:space="0" w:color="auto"/>
                    <w:left w:val="none" w:sz="0" w:space="0" w:color="auto"/>
                    <w:bottom w:val="none" w:sz="0" w:space="0" w:color="auto"/>
                    <w:right w:val="none" w:sz="0" w:space="0" w:color="auto"/>
                  </w:divBdr>
                  <w:divsChild>
                    <w:div w:id="11637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865156">
          <w:marLeft w:val="0"/>
          <w:marRight w:val="0"/>
          <w:marTop w:val="0"/>
          <w:marBottom w:val="0"/>
          <w:divBdr>
            <w:top w:val="none" w:sz="0" w:space="0" w:color="auto"/>
            <w:left w:val="none" w:sz="0" w:space="0" w:color="auto"/>
            <w:bottom w:val="none" w:sz="0" w:space="0" w:color="auto"/>
            <w:right w:val="none" w:sz="0" w:space="0" w:color="auto"/>
          </w:divBdr>
        </w:div>
        <w:div w:id="1549680349">
          <w:marLeft w:val="0"/>
          <w:marRight w:val="0"/>
          <w:marTop w:val="0"/>
          <w:marBottom w:val="0"/>
          <w:divBdr>
            <w:top w:val="none" w:sz="0" w:space="0" w:color="auto"/>
            <w:left w:val="none" w:sz="0" w:space="0" w:color="auto"/>
            <w:bottom w:val="none" w:sz="0" w:space="0" w:color="auto"/>
            <w:right w:val="none" w:sz="0" w:space="0" w:color="auto"/>
          </w:divBdr>
        </w:div>
        <w:div w:id="1044477936">
          <w:marLeft w:val="0"/>
          <w:marRight w:val="0"/>
          <w:marTop w:val="0"/>
          <w:marBottom w:val="0"/>
          <w:divBdr>
            <w:top w:val="none" w:sz="0" w:space="0" w:color="auto"/>
            <w:left w:val="none" w:sz="0" w:space="0" w:color="auto"/>
            <w:bottom w:val="none" w:sz="0" w:space="0" w:color="auto"/>
            <w:right w:val="none" w:sz="0" w:space="0" w:color="auto"/>
          </w:divBdr>
        </w:div>
        <w:div w:id="1505898981">
          <w:marLeft w:val="0"/>
          <w:marRight w:val="0"/>
          <w:marTop w:val="0"/>
          <w:marBottom w:val="0"/>
          <w:divBdr>
            <w:top w:val="none" w:sz="0" w:space="0" w:color="auto"/>
            <w:left w:val="none" w:sz="0" w:space="0" w:color="auto"/>
            <w:bottom w:val="none" w:sz="0" w:space="0" w:color="auto"/>
            <w:right w:val="none" w:sz="0" w:space="0" w:color="auto"/>
          </w:divBdr>
        </w:div>
        <w:div w:id="616909450">
          <w:marLeft w:val="0"/>
          <w:marRight w:val="0"/>
          <w:marTop w:val="0"/>
          <w:marBottom w:val="0"/>
          <w:divBdr>
            <w:top w:val="none" w:sz="0" w:space="0" w:color="auto"/>
            <w:left w:val="none" w:sz="0" w:space="0" w:color="auto"/>
            <w:bottom w:val="none" w:sz="0" w:space="0" w:color="auto"/>
            <w:right w:val="none" w:sz="0" w:space="0" w:color="auto"/>
          </w:divBdr>
          <w:divsChild>
            <w:div w:id="766197358">
              <w:marLeft w:val="-75"/>
              <w:marRight w:val="0"/>
              <w:marTop w:val="30"/>
              <w:marBottom w:val="30"/>
              <w:divBdr>
                <w:top w:val="none" w:sz="0" w:space="0" w:color="auto"/>
                <w:left w:val="none" w:sz="0" w:space="0" w:color="auto"/>
                <w:bottom w:val="none" w:sz="0" w:space="0" w:color="auto"/>
                <w:right w:val="none" w:sz="0" w:space="0" w:color="auto"/>
              </w:divBdr>
              <w:divsChild>
                <w:div w:id="1169179690">
                  <w:marLeft w:val="0"/>
                  <w:marRight w:val="0"/>
                  <w:marTop w:val="0"/>
                  <w:marBottom w:val="0"/>
                  <w:divBdr>
                    <w:top w:val="none" w:sz="0" w:space="0" w:color="auto"/>
                    <w:left w:val="none" w:sz="0" w:space="0" w:color="auto"/>
                    <w:bottom w:val="none" w:sz="0" w:space="0" w:color="auto"/>
                    <w:right w:val="none" w:sz="0" w:space="0" w:color="auto"/>
                  </w:divBdr>
                  <w:divsChild>
                    <w:div w:id="1067843863">
                      <w:marLeft w:val="0"/>
                      <w:marRight w:val="0"/>
                      <w:marTop w:val="0"/>
                      <w:marBottom w:val="0"/>
                      <w:divBdr>
                        <w:top w:val="none" w:sz="0" w:space="0" w:color="auto"/>
                        <w:left w:val="none" w:sz="0" w:space="0" w:color="auto"/>
                        <w:bottom w:val="none" w:sz="0" w:space="0" w:color="auto"/>
                        <w:right w:val="none" w:sz="0" w:space="0" w:color="auto"/>
                      </w:divBdr>
                    </w:div>
                  </w:divsChild>
                </w:div>
                <w:div w:id="1584801158">
                  <w:marLeft w:val="0"/>
                  <w:marRight w:val="0"/>
                  <w:marTop w:val="0"/>
                  <w:marBottom w:val="0"/>
                  <w:divBdr>
                    <w:top w:val="none" w:sz="0" w:space="0" w:color="auto"/>
                    <w:left w:val="none" w:sz="0" w:space="0" w:color="auto"/>
                    <w:bottom w:val="none" w:sz="0" w:space="0" w:color="auto"/>
                    <w:right w:val="none" w:sz="0" w:space="0" w:color="auto"/>
                  </w:divBdr>
                  <w:divsChild>
                    <w:div w:id="323245735">
                      <w:marLeft w:val="0"/>
                      <w:marRight w:val="0"/>
                      <w:marTop w:val="0"/>
                      <w:marBottom w:val="0"/>
                      <w:divBdr>
                        <w:top w:val="none" w:sz="0" w:space="0" w:color="auto"/>
                        <w:left w:val="none" w:sz="0" w:space="0" w:color="auto"/>
                        <w:bottom w:val="none" w:sz="0" w:space="0" w:color="auto"/>
                        <w:right w:val="none" w:sz="0" w:space="0" w:color="auto"/>
                      </w:divBdr>
                    </w:div>
                  </w:divsChild>
                </w:div>
                <w:div w:id="699354583">
                  <w:marLeft w:val="0"/>
                  <w:marRight w:val="0"/>
                  <w:marTop w:val="0"/>
                  <w:marBottom w:val="0"/>
                  <w:divBdr>
                    <w:top w:val="none" w:sz="0" w:space="0" w:color="auto"/>
                    <w:left w:val="none" w:sz="0" w:space="0" w:color="auto"/>
                    <w:bottom w:val="none" w:sz="0" w:space="0" w:color="auto"/>
                    <w:right w:val="none" w:sz="0" w:space="0" w:color="auto"/>
                  </w:divBdr>
                  <w:divsChild>
                    <w:div w:id="369959966">
                      <w:marLeft w:val="0"/>
                      <w:marRight w:val="0"/>
                      <w:marTop w:val="0"/>
                      <w:marBottom w:val="0"/>
                      <w:divBdr>
                        <w:top w:val="none" w:sz="0" w:space="0" w:color="auto"/>
                        <w:left w:val="none" w:sz="0" w:space="0" w:color="auto"/>
                        <w:bottom w:val="none" w:sz="0" w:space="0" w:color="auto"/>
                        <w:right w:val="none" w:sz="0" w:space="0" w:color="auto"/>
                      </w:divBdr>
                    </w:div>
                  </w:divsChild>
                </w:div>
                <w:div w:id="1008599673">
                  <w:marLeft w:val="0"/>
                  <w:marRight w:val="0"/>
                  <w:marTop w:val="0"/>
                  <w:marBottom w:val="0"/>
                  <w:divBdr>
                    <w:top w:val="none" w:sz="0" w:space="0" w:color="auto"/>
                    <w:left w:val="none" w:sz="0" w:space="0" w:color="auto"/>
                    <w:bottom w:val="none" w:sz="0" w:space="0" w:color="auto"/>
                    <w:right w:val="none" w:sz="0" w:space="0" w:color="auto"/>
                  </w:divBdr>
                  <w:divsChild>
                    <w:div w:id="1110511558">
                      <w:marLeft w:val="0"/>
                      <w:marRight w:val="0"/>
                      <w:marTop w:val="0"/>
                      <w:marBottom w:val="0"/>
                      <w:divBdr>
                        <w:top w:val="none" w:sz="0" w:space="0" w:color="auto"/>
                        <w:left w:val="none" w:sz="0" w:space="0" w:color="auto"/>
                        <w:bottom w:val="none" w:sz="0" w:space="0" w:color="auto"/>
                        <w:right w:val="none" w:sz="0" w:space="0" w:color="auto"/>
                      </w:divBdr>
                    </w:div>
                  </w:divsChild>
                </w:div>
                <w:div w:id="974138200">
                  <w:marLeft w:val="0"/>
                  <w:marRight w:val="0"/>
                  <w:marTop w:val="0"/>
                  <w:marBottom w:val="0"/>
                  <w:divBdr>
                    <w:top w:val="none" w:sz="0" w:space="0" w:color="auto"/>
                    <w:left w:val="none" w:sz="0" w:space="0" w:color="auto"/>
                    <w:bottom w:val="none" w:sz="0" w:space="0" w:color="auto"/>
                    <w:right w:val="none" w:sz="0" w:space="0" w:color="auto"/>
                  </w:divBdr>
                  <w:divsChild>
                    <w:div w:id="1970865294">
                      <w:marLeft w:val="0"/>
                      <w:marRight w:val="0"/>
                      <w:marTop w:val="0"/>
                      <w:marBottom w:val="0"/>
                      <w:divBdr>
                        <w:top w:val="none" w:sz="0" w:space="0" w:color="auto"/>
                        <w:left w:val="none" w:sz="0" w:space="0" w:color="auto"/>
                        <w:bottom w:val="none" w:sz="0" w:space="0" w:color="auto"/>
                        <w:right w:val="none" w:sz="0" w:space="0" w:color="auto"/>
                      </w:divBdr>
                    </w:div>
                  </w:divsChild>
                </w:div>
                <w:div w:id="864175768">
                  <w:marLeft w:val="0"/>
                  <w:marRight w:val="0"/>
                  <w:marTop w:val="0"/>
                  <w:marBottom w:val="0"/>
                  <w:divBdr>
                    <w:top w:val="none" w:sz="0" w:space="0" w:color="auto"/>
                    <w:left w:val="none" w:sz="0" w:space="0" w:color="auto"/>
                    <w:bottom w:val="none" w:sz="0" w:space="0" w:color="auto"/>
                    <w:right w:val="none" w:sz="0" w:space="0" w:color="auto"/>
                  </w:divBdr>
                  <w:divsChild>
                    <w:div w:id="1725371321">
                      <w:marLeft w:val="0"/>
                      <w:marRight w:val="0"/>
                      <w:marTop w:val="0"/>
                      <w:marBottom w:val="0"/>
                      <w:divBdr>
                        <w:top w:val="none" w:sz="0" w:space="0" w:color="auto"/>
                        <w:left w:val="none" w:sz="0" w:space="0" w:color="auto"/>
                        <w:bottom w:val="none" w:sz="0" w:space="0" w:color="auto"/>
                        <w:right w:val="none" w:sz="0" w:space="0" w:color="auto"/>
                      </w:divBdr>
                    </w:div>
                  </w:divsChild>
                </w:div>
                <w:div w:id="763844337">
                  <w:marLeft w:val="0"/>
                  <w:marRight w:val="0"/>
                  <w:marTop w:val="0"/>
                  <w:marBottom w:val="0"/>
                  <w:divBdr>
                    <w:top w:val="none" w:sz="0" w:space="0" w:color="auto"/>
                    <w:left w:val="none" w:sz="0" w:space="0" w:color="auto"/>
                    <w:bottom w:val="none" w:sz="0" w:space="0" w:color="auto"/>
                    <w:right w:val="none" w:sz="0" w:space="0" w:color="auto"/>
                  </w:divBdr>
                  <w:divsChild>
                    <w:div w:id="1590383223">
                      <w:marLeft w:val="0"/>
                      <w:marRight w:val="0"/>
                      <w:marTop w:val="0"/>
                      <w:marBottom w:val="0"/>
                      <w:divBdr>
                        <w:top w:val="none" w:sz="0" w:space="0" w:color="auto"/>
                        <w:left w:val="none" w:sz="0" w:space="0" w:color="auto"/>
                        <w:bottom w:val="none" w:sz="0" w:space="0" w:color="auto"/>
                        <w:right w:val="none" w:sz="0" w:space="0" w:color="auto"/>
                      </w:divBdr>
                    </w:div>
                  </w:divsChild>
                </w:div>
                <w:div w:id="1788312458">
                  <w:marLeft w:val="0"/>
                  <w:marRight w:val="0"/>
                  <w:marTop w:val="0"/>
                  <w:marBottom w:val="0"/>
                  <w:divBdr>
                    <w:top w:val="none" w:sz="0" w:space="0" w:color="auto"/>
                    <w:left w:val="none" w:sz="0" w:space="0" w:color="auto"/>
                    <w:bottom w:val="none" w:sz="0" w:space="0" w:color="auto"/>
                    <w:right w:val="none" w:sz="0" w:space="0" w:color="auto"/>
                  </w:divBdr>
                  <w:divsChild>
                    <w:div w:id="1954241525">
                      <w:marLeft w:val="0"/>
                      <w:marRight w:val="0"/>
                      <w:marTop w:val="0"/>
                      <w:marBottom w:val="0"/>
                      <w:divBdr>
                        <w:top w:val="none" w:sz="0" w:space="0" w:color="auto"/>
                        <w:left w:val="none" w:sz="0" w:space="0" w:color="auto"/>
                        <w:bottom w:val="none" w:sz="0" w:space="0" w:color="auto"/>
                        <w:right w:val="none" w:sz="0" w:space="0" w:color="auto"/>
                      </w:divBdr>
                    </w:div>
                  </w:divsChild>
                </w:div>
                <w:div w:id="681398402">
                  <w:marLeft w:val="0"/>
                  <w:marRight w:val="0"/>
                  <w:marTop w:val="0"/>
                  <w:marBottom w:val="0"/>
                  <w:divBdr>
                    <w:top w:val="none" w:sz="0" w:space="0" w:color="auto"/>
                    <w:left w:val="none" w:sz="0" w:space="0" w:color="auto"/>
                    <w:bottom w:val="none" w:sz="0" w:space="0" w:color="auto"/>
                    <w:right w:val="none" w:sz="0" w:space="0" w:color="auto"/>
                  </w:divBdr>
                  <w:divsChild>
                    <w:div w:id="309940878">
                      <w:marLeft w:val="0"/>
                      <w:marRight w:val="0"/>
                      <w:marTop w:val="0"/>
                      <w:marBottom w:val="0"/>
                      <w:divBdr>
                        <w:top w:val="none" w:sz="0" w:space="0" w:color="auto"/>
                        <w:left w:val="none" w:sz="0" w:space="0" w:color="auto"/>
                        <w:bottom w:val="none" w:sz="0" w:space="0" w:color="auto"/>
                        <w:right w:val="none" w:sz="0" w:space="0" w:color="auto"/>
                      </w:divBdr>
                    </w:div>
                  </w:divsChild>
                </w:div>
                <w:div w:id="404960309">
                  <w:marLeft w:val="0"/>
                  <w:marRight w:val="0"/>
                  <w:marTop w:val="0"/>
                  <w:marBottom w:val="0"/>
                  <w:divBdr>
                    <w:top w:val="none" w:sz="0" w:space="0" w:color="auto"/>
                    <w:left w:val="none" w:sz="0" w:space="0" w:color="auto"/>
                    <w:bottom w:val="none" w:sz="0" w:space="0" w:color="auto"/>
                    <w:right w:val="none" w:sz="0" w:space="0" w:color="auto"/>
                  </w:divBdr>
                  <w:divsChild>
                    <w:div w:id="986085298">
                      <w:marLeft w:val="0"/>
                      <w:marRight w:val="0"/>
                      <w:marTop w:val="0"/>
                      <w:marBottom w:val="0"/>
                      <w:divBdr>
                        <w:top w:val="none" w:sz="0" w:space="0" w:color="auto"/>
                        <w:left w:val="none" w:sz="0" w:space="0" w:color="auto"/>
                        <w:bottom w:val="none" w:sz="0" w:space="0" w:color="auto"/>
                        <w:right w:val="none" w:sz="0" w:space="0" w:color="auto"/>
                      </w:divBdr>
                    </w:div>
                  </w:divsChild>
                </w:div>
                <w:div w:id="2631545">
                  <w:marLeft w:val="0"/>
                  <w:marRight w:val="0"/>
                  <w:marTop w:val="0"/>
                  <w:marBottom w:val="0"/>
                  <w:divBdr>
                    <w:top w:val="none" w:sz="0" w:space="0" w:color="auto"/>
                    <w:left w:val="none" w:sz="0" w:space="0" w:color="auto"/>
                    <w:bottom w:val="none" w:sz="0" w:space="0" w:color="auto"/>
                    <w:right w:val="none" w:sz="0" w:space="0" w:color="auto"/>
                  </w:divBdr>
                  <w:divsChild>
                    <w:div w:id="1935556632">
                      <w:marLeft w:val="0"/>
                      <w:marRight w:val="0"/>
                      <w:marTop w:val="0"/>
                      <w:marBottom w:val="0"/>
                      <w:divBdr>
                        <w:top w:val="none" w:sz="0" w:space="0" w:color="auto"/>
                        <w:left w:val="none" w:sz="0" w:space="0" w:color="auto"/>
                        <w:bottom w:val="none" w:sz="0" w:space="0" w:color="auto"/>
                        <w:right w:val="none" w:sz="0" w:space="0" w:color="auto"/>
                      </w:divBdr>
                    </w:div>
                  </w:divsChild>
                </w:div>
                <w:div w:id="197739617">
                  <w:marLeft w:val="0"/>
                  <w:marRight w:val="0"/>
                  <w:marTop w:val="0"/>
                  <w:marBottom w:val="0"/>
                  <w:divBdr>
                    <w:top w:val="none" w:sz="0" w:space="0" w:color="auto"/>
                    <w:left w:val="none" w:sz="0" w:space="0" w:color="auto"/>
                    <w:bottom w:val="none" w:sz="0" w:space="0" w:color="auto"/>
                    <w:right w:val="none" w:sz="0" w:space="0" w:color="auto"/>
                  </w:divBdr>
                  <w:divsChild>
                    <w:div w:id="149186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561814">
          <w:marLeft w:val="0"/>
          <w:marRight w:val="0"/>
          <w:marTop w:val="0"/>
          <w:marBottom w:val="0"/>
          <w:divBdr>
            <w:top w:val="none" w:sz="0" w:space="0" w:color="auto"/>
            <w:left w:val="none" w:sz="0" w:space="0" w:color="auto"/>
            <w:bottom w:val="none" w:sz="0" w:space="0" w:color="auto"/>
            <w:right w:val="none" w:sz="0" w:space="0" w:color="auto"/>
          </w:divBdr>
        </w:div>
        <w:div w:id="467238298">
          <w:marLeft w:val="0"/>
          <w:marRight w:val="0"/>
          <w:marTop w:val="0"/>
          <w:marBottom w:val="0"/>
          <w:divBdr>
            <w:top w:val="none" w:sz="0" w:space="0" w:color="auto"/>
            <w:left w:val="none" w:sz="0" w:space="0" w:color="auto"/>
            <w:bottom w:val="none" w:sz="0" w:space="0" w:color="auto"/>
            <w:right w:val="none" w:sz="0" w:space="0" w:color="auto"/>
          </w:divBdr>
          <w:divsChild>
            <w:div w:id="1675183353">
              <w:marLeft w:val="-75"/>
              <w:marRight w:val="0"/>
              <w:marTop w:val="30"/>
              <w:marBottom w:val="30"/>
              <w:divBdr>
                <w:top w:val="none" w:sz="0" w:space="0" w:color="auto"/>
                <w:left w:val="none" w:sz="0" w:space="0" w:color="auto"/>
                <w:bottom w:val="none" w:sz="0" w:space="0" w:color="auto"/>
                <w:right w:val="none" w:sz="0" w:space="0" w:color="auto"/>
              </w:divBdr>
              <w:divsChild>
                <w:div w:id="1044061097">
                  <w:marLeft w:val="0"/>
                  <w:marRight w:val="0"/>
                  <w:marTop w:val="0"/>
                  <w:marBottom w:val="0"/>
                  <w:divBdr>
                    <w:top w:val="none" w:sz="0" w:space="0" w:color="auto"/>
                    <w:left w:val="none" w:sz="0" w:space="0" w:color="auto"/>
                    <w:bottom w:val="none" w:sz="0" w:space="0" w:color="auto"/>
                    <w:right w:val="none" w:sz="0" w:space="0" w:color="auto"/>
                  </w:divBdr>
                  <w:divsChild>
                    <w:div w:id="68306917">
                      <w:marLeft w:val="0"/>
                      <w:marRight w:val="0"/>
                      <w:marTop w:val="0"/>
                      <w:marBottom w:val="0"/>
                      <w:divBdr>
                        <w:top w:val="none" w:sz="0" w:space="0" w:color="auto"/>
                        <w:left w:val="none" w:sz="0" w:space="0" w:color="auto"/>
                        <w:bottom w:val="none" w:sz="0" w:space="0" w:color="auto"/>
                        <w:right w:val="none" w:sz="0" w:space="0" w:color="auto"/>
                      </w:divBdr>
                    </w:div>
                  </w:divsChild>
                </w:div>
                <w:div w:id="1140419687">
                  <w:marLeft w:val="0"/>
                  <w:marRight w:val="0"/>
                  <w:marTop w:val="0"/>
                  <w:marBottom w:val="0"/>
                  <w:divBdr>
                    <w:top w:val="none" w:sz="0" w:space="0" w:color="auto"/>
                    <w:left w:val="none" w:sz="0" w:space="0" w:color="auto"/>
                    <w:bottom w:val="none" w:sz="0" w:space="0" w:color="auto"/>
                    <w:right w:val="none" w:sz="0" w:space="0" w:color="auto"/>
                  </w:divBdr>
                  <w:divsChild>
                    <w:div w:id="853687075">
                      <w:marLeft w:val="0"/>
                      <w:marRight w:val="0"/>
                      <w:marTop w:val="0"/>
                      <w:marBottom w:val="0"/>
                      <w:divBdr>
                        <w:top w:val="none" w:sz="0" w:space="0" w:color="auto"/>
                        <w:left w:val="none" w:sz="0" w:space="0" w:color="auto"/>
                        <w:bottom w:val="none" w:sz="0" w:space="0" w:color="auto"/>
                        <w:right w:val="none" w:sz="0" w:space="0" w:color="auto"/>
                      </w:divBdr>
                    </w:div>
                  </w:divsChild>
                </w:div>
                <w:div w:id="1591699122">
                  <w:marLeft w:val="0"/>
                  <w:marRight w:val="0"/>
                  <w:marTop w:val="0"/>
                  <w:marBottom w:val="0"/>
                  <w:divBdr>
                    <w:top w:val="none" w:sz="0" w:space="0" w:color="auto"/>
                    <w:left w:val="none" w:sz="0" w:space="0" w:color="auto"/>
                    <w:bottom w:val="none" w:sz="0" w:space="0" w:color="auto"/>
                    <w:right w:val="none" w:sz="0" w:space="0" w:color="auto"/>
                  </w:divBdr>
                  <w:divsChild>
                    <w:div w:id="1519615000">
                      <w:marLeft w:val="0"/>
                      <w:marRight w:val="0"/>
                      <w:marTop w:val="0"/>
                      <w:marBottom w:val="0"/>
                      <w:divBdr>
                        <w:top w:val="none" w:sz="0" w:space="0" w:color="auto"/>
                        <w:left w:val="none" w:sz="0" w:space="0" w:color="auto"/>
                        <w:bottom w:val="none" w:sz="0" w:space="0" w:color="auto"/>
                        <w:right w:val="none" w:sz="0" w:space="0" w:color="auto"/>
                      </w:divBdr>
                    </w:div>
                    <w:div w:id="1637293310">
                      <w:marLeft w:val="0"/>
                      <w:marRight w:val="0"/>
                      <w:marTop w:val="0"/>
                      <w:marBottom w:val="0"/>
                      <w:divBdr>
                        <w:top w:val="none" w:sz="0" w:space="0" w:color="auto"/>
                        <w:left w:val="none" w:sz="0" w:space="0" w:color="auto"/>
                        <w:bottom w:val="none" w:sz="0" w:space="0" w:color="auto"/>
                        <w:right w:val="none" w:sz="0" w:space="0" w:color="auto"/>
                      </w:divBdr>
                    </w:div>
                  </w:divsChild>
                </w:div>
                <w:div w:id="116532047">
                  <w:marLeft w:val="0"/>
                  <w:marRight w:val="0"/>
                  <w:marTop w:val="0"/>
                  <w:marBottom w:val="0"/>
                  <w:divBdr>
                    <w:top w:val="none" w:sz="0" w:space="0" w:color="auto"/>
                    <w:left w:val="none" w:sz="0" w:space="0" w:color="auto"/>
                    <w:bottom w:val="none" w:sz="0" w:space="0" w:color="auto"/>
                    <w:right w:val="none" w:sz="0" w:space="0" w:color="auto"/>
                  </w:divBdr>
                  <w:divsChild>
                    <w:div w:id="1423184537">
                      <w:marLeft w:val="0"/>
                      <w:marRight w:val="0"/>
                      <w:marTop w:val="0"/>
                      <w:marBottom w:val="0"/>
                      <w:divBdr>
                        <w:top w:val="none" w:sz="0" w:space="0" w:color="auto"/>
                        <w:left w:val="none" w:sz="0" w:space="0" w:color="auto"/>
                        <w:bottom w:val="none" w:sz="0" w:space="0" w:color="auto"/>
                        <w:right w:val="none" w:sz="0" w:space="0" w:color="auto"/>
                      </w:divBdr>
                    </w:div>
                  </w:divsChild>
                </w:div>
                <w:div w:id="1934050234">
                  <w:marLeft w:val="0"/>
                  <w:marRight w:val="0"/>
                  <w:marTop w:val="0"/>
                  <w:marBottom w:val="0"/>
                  <w:divBdr>
                    <w:top w:val="none" w:sz="0" w:space="0" w:color="auto"/>
                    <w:left w:val="none" w:sz="0" w:space="0" w:color="auto"/>
                    <w:bottom w:val="none" w:sz="0" w:space="0" w:color="auto"/>
                    <w:right w:val="none" w:sz="0" w:space="0" w:color="auto"/>
                  </w:divBdr>
                  <w:divsChild>
                    <w:div w:id="626156100">
                      <w:marLeft w:val="0"/>
                      <w:marRight w:val="0"/>
                      <w:marTop w:val="0"/>
                      <w:marBottom w:val="0"/>
                      <w:divBdr>
                        <w:top w:val="none" w:sz="0" w:space="0" w:color="auto"/>
                        <w:left w:val="none" w:sz="0" w:space="0" w:color="auto"/>
                        <w:bottom w:val="none" w:sz="0" w:space="0" w:color="auto"/>
                        <w:right w:val="none" w:sz="0" w:space="0" w:color="auto"/>
                      </w:divBdr>
                    </w:div>
                  </w:divsChild>
                </w:div>
                <w:div w:id="1939750499">
                  <w:marLeft w:val="0"/>
                  <w:marRight w:val="0"/>
                  <w:marTop w:val="0"/>
                  <w:marBottom w:val="0"/>
                  <w:divBdr>
                    <w:top w:val="none" w:sz="0" w:space="0" w:color="auto"/>
                    <w:left w:val="none" w:sz="0" w:space="0" w:color="auto"/>
                    <w:bottom w:val="none" w:sz="0" w:space="0" w:color="auto"/>
                    <w:right w:val="none" w:sz="0" w:space="0" w:color="auto"/>
                  </w:divBdr>
                  <w:divsChild>
                    <w:div w:id="1406607939">
                      <w:marLeft w:val="0"/>
                      <w:marRight w:val="0"/>
                      <w:marTop w:val="0"/>
                      <w:marBottom w:val="0"/>
                      <w:divBdr>
                        <w:top w:val="none" w:sz="0" w:space="0" w:color="auto"/>
                        <w:left w:val="none" w:sz="0" w:space="0" w:color="auto"/>
                        <w:bottom w:val="none" w:sz="0" w:space="0" w:color="auto"/>
                        <w:right w:val="none" w:sz="0" w:space="0" w:color="auto"/>
                      </w:divBdr>
                    </w:div>
                  </w:divsChild>
                </w:div>
                <w:div w:id="1340740047">
                  <w:marLeft w:val="0"/>
                  <w:marRight w:val="0"/>
                  <w:marTop w:val="0"/>
                  <w:marBottom w:val="0"/>
                  <w:divBdr>
                    <w:top w:val="none" w:sz="0" w:space="0" w:color="auto"/>
                    <w:left w:val="none" w:sz="0" w:space="0" w:color="auto"/>
                    <w:bottom w:val="none" w:sz="0" w:space="0" w:color="auto"/>
                    <w:right w:val="none" w:sz="0" w:space="0" w:color="auto"/>
                  </w:divBdr>
                  <w:divsChild>
                    <w:div w:id="1772120913">
                      <w:marLeft w:val="0"/>
                      <w:marRight w:val="0"/>
                      <w:marTop w:val="0"/>
                      <w:marBottom w:val="0"/>
                      <w:divBdr>
                        <w:top w:val="none" w:sz="0" w:space="0" w:color="auto"/>
                        <w:left w:val="none" w:sz="0" w:space="0" w:color="auto"/>
                        <w:bottom w:val="none" w:sz="0" w:space="0" w:color="auto"/>
                        <w:right w:val="none" w:sz="0" w:space="0" w:color="auto"/>
                      </w:divBdr>
                    </w:div>
                    <w:div w:id="889609074">
                      <w:marLeft w:val="0"/>
                      <w:marRight w:val="0"/>
                      <w:marTop w:val="0"/>
                      <w:marBottom w:val="0"/>
                      <w:divBdr>
                        <w:top w:val="none" w:sz="0" w:space="0" w:color="auto"/>
                        <w:left w:val="none" w:sz="0" w:space="0" w:color="auto"/>
                        <w:bottom w:val="none" w:sz="0" w:space="0" w:color="auto"/>
                        <w:right w:val="none" w:sz="0" w:space="0" w:color="auto"/>
                      </w:divBdr>
                    </w:div>
                  </w:divsChild>
                </w:div>
                <w:div w:id="924344766">
                  <w:marLeft w:val="0"/>
                  <w:marRight w:val="0"/>
                  <w:marTop w:val="0"/>
                  <w:marBottom w:val="0"/>
                  <w:divBdr>
                    <w:top w:val="none" w:sz="0" w:space="0" w:color="auto"/>
                    <w:left w:val="none" w:sz="0" w:space="0" w:color="auto"/>
                    <w:bottom w:val="none" w:sz="0" w:space="0" w:color="auto"/>
                    <w:right w:val="none" w:sz="0" w:space="0" w:color="auto"/>
                  </w:divBdr>
                  <w:divsChild>
                    <w:div w:id="998921740">
                      <w:marLeft w:val="0"/>
                      <w:marRight w:val="0"/>
                      <w:marTop w:val="0"/>
                      <w:marBottom w:val="0"/>
                      <w:divBdr>
                        <w:top w:val="none" w:sz="0" w:space="0" w:color="auto"/>
                        <w:left w:val="none" w:sz="0" w:space="0" w:color="auto"/>
                        <w:bottom w:val="none" w:sz="0" w:space="0" w:color="auto"/>
                        <w:right w:val="none" w:sz="0" w:space="0" w:color="auto"/>
                      </w:divBdr>
                    </w:div>
                    <w:div w:id="664356857">
                      <w:marLeft w:val="0"/>
                      <w:marRight w:val="0"/>
                      <w:marTop w:val="0"/>
                      <w:marBottom w:val="0"/>
                      <w:divBdr>
                        <w:top w:val="none" w:sz="0" w:space="0" w:color="auto"/>
                        <w:left w:val="none" w:sz="0" w:space="0" w:color="auto"/>
                        <w:bottom w:val="none" w:sz="0" w:space="0" w:color="auto"/>
                        <w:right w:val="none" w:sz="0" w:space="0" w:color="auto"/>
                      </w:divBdr>
                    </w:div>
                  </w:divsChild>
                </w:div>
                <w:div w:id="704790013">
                  <w:marLeft w:val="0"/>
                  <w:marRight w:val="0"/>
                  <w:marTop w:val="0"/>
                  <w:marBottom w:val="0"/>
                  <w:divBdr>
                    <w:top w:val="none" w:sz="0" w:space="0" w:color="auto"/>
                    <w:left w:val="none" w:sz="0" w:space="0" w:color="auto"/>
                    <w:bottom w:val="none" w:sz="0" w:space="0" w:color="auto"/>
                    <w:right w:val="none" w:sz="0" w:space="0" w:color="auto"/>
                  </w:divBdr>
                  <w:divsChild>
                    <w:div w:id="1389299677">
                      <w:marLeft w:val="0"/>
                      <w:marRight w:val="0"/>
                      <w:marTop w:val="0"/>
                      <w:marBottom w:val="0"/>
                      <w:divBdr>
                        <w:top w:val="none" w:sz="0" w:space="0" w:color="auto"/>
                        <w:left w:val="none" w:sz="0" w:space="0" w:color="auto"/>
                        <w:bottom w:val="none" w:sz="0" w:space="0" w:color="auto"/>
                        <w:right w:val="none" w:sz="0" w:space="0" w:color="auto"/>
                      </w:divBdr>
                    </w:div>
                  </w:divsChild>
                </w:div>
                <w:div w:id="1871448971">
                  <w:marLeft w:val="0"/>
                  <w:marRight w:val="0"/>
                  <w:marTop w:val="0"/>
                  <w:marBottom w:val="0"/>
                  <w:divBdr>
                    <w:top w:val="none" w:sz="0" w:space="0" w:color="auto"/>
                    <w:left w:val="none" w:sz="0" w:space="0" w:color="auto"/>
                    <w:bottom w:val="none" w:sz="0" w:space="0" w:color="auto"/>
                    <w:right w:val="none" w:sz="0" w:space="0" w:color="auto"/>
                  </w:divBdr>
                  <w:divsChild>
                    <w:div w:id="794905201">
                      <w:marLeft w:val="0"/>
                      <w:marRight w:val="0"/>
                      <w:marTop w:val="0"/>
                      <w:marBottom w:val="0"/>
                      <w:divBdr>
                        <w:top w:val="none" w:sz="0" w:space="0" w:color="auto"/>
                        <w:left w:val="none" w:sz="0" w:space="0" w:color="auto"/>
                        <w:bottom w:val="none" w:sz="0" w:space="0" w:color="auto"/>
                        <w:right w:val="none" w:sz="0" w:space="0" w:color="auto"/>
                      </w:divBdr>
                    </w:div>
                  </w:divsChild>
                </w:div>
                <w:div w:id="737091420">
                  <w:marLeft w:val="0"/>
                  <w:marRight w:val="0"/>
                  <w:marTop w:val="0"/>
                  <w:marBottom w:val="0"/>
                  <w:divBdr>
                    <w:top w:val="none" w:sz="0" w:space="0" w:color="auto"/>
                    <w:left w:val="none" w:sz="0" w:space="0" w:color="auto"/>
                    <w:bottom w:val="none" w:sz="0" w:space="0" w:color="auto"/>
                    <w:right w:val="none" w:sz="0" w:space="0" w:color="auto"/>
                  </w:divBdr>
                  <w:divsChild>
                    <w:div w:id="1437553815">
                      <w:marLeft w:val="0"/>
                      <w:marRight w:val="0"/>
                      <w:marTop w:val="0"/>
                      <w:marBottom w:val="0"/>
                      <w:divBdr>
                        <w:top w:val="none" w:sz="0" w:space="0" w:color="auto"/>
                        <w:left w:val="none" w:sz="0" w:space="0" w:color="auto"/>
                        <w:bottom w:val="none" w:sz="0" w:space="0" w:color="auto"/>
                        <w:right w:val="none" w:sz="0" w:space="0" w:color="auto"/>
                      </w:divBdr>
                    </w:div>
                    <w:div w:id="1348823988">
                      <w:marLeft w:val="0"/>
                      <w:marRight w:val="0"/>
                      <w:marTop w:val="0"/>
                      <w:marBottom w:val="0"/>
                      <w:divBdr>
                        <w:top w:val="none" w:sz="0" w:space="0" w:color="auto"/>
                        <w:left w:val="none" w:sz="0" w:space="0" w:color="auto"/>
                        <w:bottom w:val="none" w:sz="0" w:space="0" w:color="auto"/>
                        <w:right w:val="none" w:sz="0" w:space="0" w:color="auto"/>
                      </w:divBdr>
                    </w:div>
                    <w:div w:id="329019985">
                      <w:marLeft w:val="0"/>
                      <w:marRight w:val="0"/>
                      <w:marTop w:val="0"/>
                      <w:marBottom w:val="0"/>
                      <w:divBdr>
                        <w:top w:val="none" w:sz="0" w:space="0" w:color="auto"/>
                        <w:left w:val="none" w:sz="0" w:space="0" w:color="auto"/>
                        <w:bottom w:val="none" w:sz="0" w:space="0" w:color="auto"/>
                        <w:right w:val="none" w:sz="0" w:space="0" w:color="auto"/>
                      </w:divBdr>
                    </w:div>
                  </w:divsChild>
                </w:div>
                <w:div w:id="281691242">
                  <w:marLeft w:val="0"/>
                  <w:marRight w:val="0"/>
                  <w:marTop w:val="0"/>
                  <w:marBottom w:val="0"/>
                  <w:divBdr>
                    <w:top w:val="none" w:sz="0" w:space="0" w:color="auto"/>
                    <w:left w:val="none" w:sz="0" w:space="0" w:color="auto"/>
                    <w:bottom w:val="none" w:sz="0" w:space="0" w:color="auto"/>
                    <w:right w:val="none" w:sz="0" w:space="0" w:color="auto"/>
                  </w:divBdr>
                  <w:divsChild>
                    <w:div w:id="701125725">
                      <w:marLeft w:val="0"/>
                      <w:marRight w:val="0"/>
                      <w:marTop w:val="0"/>
                      <w:marBottom w:val="0"/>
                      <w:divBdr>
                        <w:top w:val="none" w:sz="0" w:space="0" w:color="auto"/>
                        <w:left w:val="none" w:sz="0" w:space="0" w:color="auto"/>
                        <w:bottom w:val="none" w:sz="0" w:space="0" w:color="auto"/>
                        <w:right w:val="none" w:sz="0" w:space="0" w:color="auto"/>
                      </w:divBdr>
                    </w:div>
                  </w:divsChild>
                </w:div>
                <w:div w:id="931471773">
                  <w:marLeft w:val="0"/>
                  <w:marRight w:val="0"/>
                  <w:marTop w:val="0"/>
                  <w:marBottom w:val="0"/>
                  <w:divBdr>
                    <w:top w:val="none" w:sz="0" w:space="0" w:color="auto"/>
                    <w:left w:val="none" w:sz="0" w:space="0" w:color="auto"/>
                    <w:bottom w:val="none" w:sz="0" w:space="0" w:color="auto"/>
                    <w:right w:val="none" w:sz="0" w:space="0" w:color="auto"/>
                  </w:divBdr>
                  <w:divsChild>
                    <w:div w:id="890187334">
                      <w:marLeft w:val="0"/>
                      <w:marRight w:val="0"/>
                      <w:marTop w:val="0"/>
                      <w:marBottom w:val="0"/>
                      <w:divBdr>
                        <w:top w:val="none" w:sz="0" w:space="0" w:color="auto"/>
                        <w:left w:val="none" w:sz="0" w:space="0" w:color="auto"/>
                        <w:bottom w:val="none" w:sz="0" w:space="0" w:color="auto"/>
                        <w:right w:val="none" w:sz="0" w:space="0" w:color="auto"/>
                      </w:divBdr>
                    </w:div>
                  </w:divsChild>
                </w:div>
                <w:div w:id="1947348460">
                  <w:marLeft w:val="0"/>
                  <w:marRight w:val="0"/>
                  <w:marTop w:val="0"/>
                  <w:marBottom w:val="0"/>
                  <w:divBdr>
                    <w:top w:val="none" w:sz="0" w:space="0" w:color="auto"/>
                    <w:left w:val="none" w:sz="0" w:space="0" w:color="auto"/>
                    <w:bottom w:val="none" w:sz="0" w:space="0" w:color="auto"/>
                    <w:right w:val="none" w:sz="0" w:space="0" w:color="auto"/>
                  </w:divBdr>
                  <w:divsChild>
                    <w:div w:id="246427798">
                      <w:marLeft w:val="0"/>
                      <w:marRight w:val="0"/>
                      <w:marTop w:val="0"/>
                      <w:marBottom w:val="0"/>
                      <w:divBdr>
                        <w:top w:val="none" w:sz="0" w:space="0" w:color="auto"/>
                        <w:left w:val="none" w:sz="0" w:space="0" w:color="auto"/>
                        <w:bottom w:val="none" w:sz="0" w:space="0" w:color="auto"/>
                        <w:right w:val="none" w:sz="0" w:space="0" w:color="auto"/>
                      </w:divBdr>
                    </w:div>
                  </w:divsChild>
                </w:div>
                <w:div w:id="858470024">
                  <w:marLeft w:val="0"/>
                  <w:marRight w:val="0"/>
                  <w:marTop w:val="0"/>
                  <w:marBottom w:val="0"/>
                  <w:divBdr>
                    <w:top w:val="none" w:sz="0" w:space="0" w:color="auto"/>
                    <w:left w:val="none" w:sz="0" w:space="0" w:color="auto"/>
                    <w:bottom w:val="none" w:sz="0" w:space="0" w:color="auto"/>
                    <w:right w:val="none" w:sz="0" w:space="0" w:color="auto"/>
                  </w:divBdr>
                  <w:divsChild>
                    <w:div w:id="1147237339">
                      <w:marLeft w:val="0"/>
                      <w:marRight w:val="0"/>
                      <w:marTop w:val="0"/>
                      <w:marBottom w:val="0"/>
                      <w:divBdr>
                        <w:top w:val="none" w:sz="0" w:space="0" w:color="auto"/>
                        <w:left w:val="none" w:sz="0" w:space="0" w:color="auto"/>
                        <w:bottom w:val="none" w:sz="0" w:space="0" w:color="auto"/>
                        <w:right w:val="none" w:sz="0" w:space="0" w:color="auto"/>
                      </w:divBdr>
                    </w:div>
                  </w:divsChild>
                </w:div>
                <w:div w:id="759368888">
                  <w:marLeft w:val="0"/>
                  <w:marRight w:val="0"/>
                  <w:marTop w:val="0"/>
                  <w:marBottom w:val="0"/>
                  <w:divBdr>
                    <w:top w:val="none" w:sz="0" w:space="0" w:color="auto"/>
                    <w:left w:val="none" w:sz="0" w:space="0" w:color="auto"/>
                    <w:bottom w:val="none" w:sz="0" w:space="0" w:color="auto"/>
                    <w:right w:val="none" w:sz="0" w:space="0" w:color="auto"/>
                  </w:divBdr>
                  <w:divsChild>
                    <w:div w:id="335958893">
                      <w:marLeft w:val="0"/>
                      <w:marRight w:val="0"/>
                      <w:marTop w:val="0"/>
                      <w:marBottom w:val="0"/>
                      <w:divBdr>
                        <w:top w:val="none" w:sz="0" w:space="0" w:color="auto"/>
                        <w:left w:val="none" w:sz="0" w:space="0" w:color="auto"/>
                        <w:bottom w:val="none" w:sz="0" w:space="0" w:color="auto"/>
                        <w:right w:val="none" w:sz="0" w:space="0" w:color="auto"/>
                      </w:divBdr>
                    </w:div>
                  </w:divsChild>
                </w:div>
                <w:div w:id="228807183">
                  <w:marLeft w:val="0"/>
                  <w:marRight w:val="0"/>
                  <w:marTop w:val="0"/>
                  <w:marBottom w:val="0"/>
                  <w:divBdr>
                    <w:top w:val="none" w:sz="0" w:space="0" w:color="auto"/>
                    <w:left w:val="none" w:sz="0" w:space="0" w:color="auto"/>
                    <w:bottom w:val="none" w:sz="0" w:space="0" w:color="auto"/>
                    <w:right w:val="none" w:sz="0" w:space="0" w:color="auto"/>
                  </w:divBdr>
                  <w:divsChild>
                    <w:div w:id="2095390332">
                      <w:marLeft w:val="0"/>
                      <w:marRight w:val="0"/>
                      <w:marTop w:val="0"/>
                      <w:marBottom w:val="0"/>
                      <w:divBdr>
                        <w:top w:val="none" w:sz="0" w:space="0" w:color="auto"/>
                        <w:left w:val="none" w:sz="0" w:space="0" w:color="auto"/>
                        <w:bottom w:val="none" w:sz="0" w:space="0" w:color="auto"/>
                        <w:right w:val="none" w:sz="0" w:space="0" w:color="auto"/>
                      </w:divBdr>
                    </w:div>
                    <w:div w:id="2118986710">
                      <w:marLeft w:val="0"/>
                      <w:marRight w:val="0"/>
                      <w:marTop w:val="0"/>
                      <w:marBottom w:val="0"/>
                      <w:divBdr>
                        <w:top w:val="none" w:sz="0" w:space="0" w:color="auto"/>
                        <w:left w:val="none" w:sz="0" w:space="0" w:color="auto"/>
                        <w:bottom w:val="none" w:sz="0" w:space="0" w:color="auto"/>
                        <w:right w:val="none" w:sz="0" w:space="0" w:color="auto"/>
                      </w:divBdr>
                    </w:div>
                    <w:div w:id="924336189">
                      <w:marLeft w:val="0"/>
                      <w:marRight w:val="0"/>
                      <w:marTop w:val="0"/>
                      <w:marBottom w:val="0"/>
                      <w:divBdr>
                        <w:top w:val="none" w:sz="0" w:space="0" w:color="auto"/>
                        <w:left w:val="none" w:sz="0" w:space="0" w:color="auto"/>
                        <w:bottom w:val="none" w:sz="0" w:space="0" w:color="auto"/>
                        <w:right w:val="none" w:sz="0" w:space="0" w:color="auto"/>
                      </w:divBdr>
                    </w:div>
                  </w:divsChild>
                </w:div>
                <w:div w:id="288247485">
                  <w:marLeft w:val="0"/>
                  <w:marRight w:val="0"/>
                  <w:marTop w:val="0"/>
                  <w:marBottom w:val="0"/>
                  <w:divBdr>
                    <w:top w:val="none" w:sz="0" w:space="0" w:color="auto"/>
                    <w:left w:val="none" w:sz="0" w:space="0" w:color="auto"/>
                    <w:bottom w:val="none" w:sz="0" w:space="0" w:color="auto"/>
                    <w:right w:val="none" w:sz="0" w:space="0" w:color="auto"/>
                  </w:divBdr>
                  <w:divsChild>
                    <w:div w:id="616639328">
                      <w:marLeft w:val="0"/>
                      <w:marRight w:val="0"/>
                      <w:marTop w:val="0"/>
                      <w:marBottom w:val="0"/>
                      <w:divBdr>
                        <w:top w:val="none" w:sz="0" w:space="0" w:color="auto"/>
                        <w:left w:val="none" w:sz="0" w:space="0" w:color="auto"/>
                        <w:bottom w:val="none" w:sz="0" w:space="0" w:color="auto"/>
                        <w:right w:val="none" w:sz="0" w:space="0" w:color="auto"/>
                      </w:divBdr>
                    </w:div>
                  </w:divsChild>
                </w:div>
                <w:div w:id="1834949928">
                  <w:marLeft w:val="0"/>
                  <w:marRight w:val="0"/>
                  <w:marTop w:val="0"/>
                  <w:marBottom w:val="0"/>
                  <w:divBdr>
                    <w:top w:val="none" w:sz="0" w:space="0" w:color="auto"/>
                    <w:left w:val="none" w:sz="0" w:space="0" w:color="auto"/>
                    <w:bottom w:val="none" w:sz="0" w:space="0" w:color="auto"/>
                    <w:right w:val="none" w:sz="0" w:space="0" w:color="auto"/>
                  </w:divBdr>
                  <w:divsChild>
                    <w:div w:id="1072973388">
                      <w:marLeft w:val="0"/>
                      <w:marRight w:val="0"/>
                      <w:marTop w:val="0"/>
                      <w:marBottom w:val="0"/>
                      <w:divBdr>
                        <w:top w:val="none" w:sz="0" w:space="0" w:color="auto"/>
                        <w:left w:val="none" w:sz="0" w:space="0" w:color="auto"/>
                        <w:bottom w:val="none" w:sz="0" w:space="0" w:color="auto"/>
                        <w:right w:val="none" w:sz="0" w:space="0" w:color="auto"/>
                      </w:divBdr>
                    </w:div>
                  </w:divsChild>
                </w:div>
                <w:div w:id="621376951">
                  <w:marLeft w:val="0"/>
                  <w:marRight w:val="0"/>
                  <w:marTop w:val="0"/>
                  <w:marBottom w:val="0"/>
                  <w:divBdr>
                    <w:top w:val="none" w:sz="0" w:space="0" w:color="auto"/>
                    <w:left w:val="none" w:sz="0" w:space="0" w:color="auto"/>
                    <w:bottom w:val="none" w:sz="0" w:space="0" w:color="auto"/>
                    <w:right w:val="none" w:sz="0" w:space="0" w:color="auto"/>
                  </w:divBdr>
                  <w:divsChild>
                    <w:div w:id="403457470">
                      <w:marLeft w:val="0"/>
                      <w:marRight w:val="0"/>
                      <w:marTop w:val="0"/>
                      <w:marBottom w:val="0"/>
                      <w:divBdr>
                        <w:top w:val="none" w:sz="0" w:space="0" w:color="auto"/>
                        <w:left w:val="none" w:sz="0" w:space="0" w:color="auto"/>
                        <w:bottom w:val="none" w:sz="0" w:space="0" w:color="auto"/>
                        <w:right w:val="none" w:sz="0" w:space="0" w:color="auto"/>
                      </w:divBdr>
                    </w:div>
                    <w:div w:id="556094051">
                      <w:marLeft w:val="0"/>
                      <w:marRight w:val="0"/>
                      <w:marTop w:val="0"/>
                      <w:marBottom w:val="0"/>
                      <w:divBdr>
                        <w:top w:val="none" w:sz="0" w:space="0" w:color="auto"/>
                        <w:left w:val="none" w:sz="0" w:space="0" w:color="auto"/>
                        <w:bottom w:val="none" w:sz="0" w:space="0" w:color="auto"/>
                        <w:right w:val="none" w:sz="0" w:space="0" w:color="auto"/>
                      </w:divBdr>
                    </w:div>
                    <w:div w:id="1378972020">
                      <w:marLeft w:val="0"/>
                      <w:marRight w:val="0"/>
                      <w:marTop w:val="0"/>
                      <w:marBottom w:val="0"/>
                      <w:divBdr>
                        <w:top w:val="none" w:sz="0" w:space="0" w:color="auto"/>
                        <w:left w:val="none" w:sz="0" w:space="0" w:color="auto"/>
                        <w:bottom w:val="none" w:sz="0" w:space="0" w:color="auto"/>
                        <w:right w:val="none" w:sz="0" w:space="0" w:color="auto"/>
                      </w:divBdr>
                    </w:div>
                    <w:div w:id="438721607">
                      <w:marLeft w:val="0"/>
                      <w:marRight w:val="0"/>
                      <w:marTop w:val="0"/>
                      <w:marBottom w:val="0"/>
                      <w:divBdr>
                        <w:top w:val="none" w:sz="0" w:space="0" w:color="auto"/>
                        <w:left w:val="none" w:sz="0" w:space="0" w:color="auto"/>
                        <w:bottom w:val="none" w:sz="0" w:space="0" w:color="auto"/>
                        <w:right w:val="none" w:sz="0" w:space="0" w:color="auto"/>
                      </w:divBdr>
                    </w:div>
                  </w:divsChild>
                </w:div>
                <w:div w:id="643319633">
                  <w:marLeft w:val="0"/>
                  <w:marRight w:val="0"/>
                  <w:marTop w:val="0"/>
                  <w:marBottom w:val="0"/>
                  <w:divBdr>
                    <w:top w:val="none" w:sz="0" w:space="0" w:color="auto"/>
                    <w:left w:val="none" w:sz="0" w:space="0" w:color="auto"/>
                    <w:bottom w:val="none" w:sz="0" w:space="0" w:color="auto"/>
                    <w:right w:val="none" w:sz="0" w:space="0" w:color="auto"/>
                  </w:divBdr>
                  <w:divsChild>
                    <w:div w:id="661351059">
                      <w:marLeft w:val="0"/>
                      <w:marRight w:val="0"/>
                      <w:marTop w:val="0"/>
                      <w:marBottom w:val="0"/>
                      <w:divBdr>
                        <w:top w:val="none" w:sz="0" w:space="0" w:color="auto"/>
                        <w:left w:val="none" w:sz="0" w:space="0" w:color="auto"/>
                        <w:bottom w:val="none" w:sz="0" w:space="0" w:color="auto"/>
                        <w:right w:val="none" w:sz="0" w:space="0" w:color="auto"/>
                      </w:divBdr>
                    </w:div>
                  </w:divsChild>
                </w:div>
                <w:div w:id="978417772">
                  <w:marLeft w:val="0"/>
                  <w:marRight w:val="0"/>
                  <w:marTop w:val="0"/>
                  <w:marBottom w:val="0"/>
                  <w:divBdr>
                    <w:top w:val="none" w:sz="0" w:space="0" w:color="auto"/>
                    <w:left w:val="none" w:sz="0" w:space="0" w:color="auto"/>
                    <w:bottom w:val="none" w:sz="0" w:space="0" w:color="auto"/>
                    <w:right w:val="none" w:sz="0" w:space="0" w:color="auto"/>
                  </w:divBdr>
                  <w:divsChild>
                    <w:div w:id="13072187">
                      <w:marLeft w:val="0"/>
                      <w:marRight w:val="0"/>
                      <w:marTop w:val="0"/>
                      <w:marBottom w:val="0"/>
                      <w:divBdr>
                        <w:top w:val="none" w:sz="0" w:space="0" w:color="auto"/>
                        <w:left w:val="none" w:sz="0" w:space="0" w:color="auto"/>
                        <w:bottom w:val="none" w:sz="0" w:space="0" w:color="auto"/>
                        <w:right w:val="none" w:sz="0" w:space="0" w:color="auto"/>
                      </w:divBdr>
                    </w:div>
                  </w:divsChild>
                </w:div>
                <w:div w:id="1136027856">
                  <w:marLeft w:val="0"/>
                  <w:marRight w:val="0"/>
                  <w:marTop w:val="0"/>
                  <w:marBottom w:val="0"/>
                  <w:divBdr>
                    <w:top w:val="none" w:sz="0" w:space="0" w:color="auto"/>
                    <w:left w:val="none" w:sz="0" w:space="0" w:color="auto"/>
                    <w:bottom w:val="none" w:sz="0" w:space="0" w:color="auto"/>
                    <w:right w:val="none" w:sz="0" w:space="0" w:color="auto"/>
                  </w:divBdr>
                  <w:divsChild>
                    <w:div w:id="1707562267">
                      <w:marLeft w:val="0"/>
                      <w:marRight w:val="0"/>
                      <w:marTop w:val="0"/>
                      <w:marBottom w:val="0"/>
                      <w:divBdr>
                        <w:top w:val="none" w:sz="0" w:space="0" w:color="auto"/>
                        <w:left w:val="none" w:sz="0" w:space="0" w:color="auto"/>
                        <w:bottom w:val="none" w:sz="0" w:space="0" w:color="auto"/>
                        <w:right w:val="none" w:sz="0" w:space="0" w:color="auto"/>
                      </w:divBdr>
                    </w:div>
                    <w:div w:id="2108621899">
                      <w:marLeft w:val="0"/>
                      <w:marRight w:val="0"/>
                      <w:marTop w:val="0"/>
                      <w:marBottom w:val="0"/>
                      <w:divBdr>
                        <w:top w:val="none" w:sz="0" w:space="0" w:color="auto"/>
                        <w:left w:val="none" w:sz="0" w:space="0" w:color="auto"/>
                        <w:bottom w:val="none" w:sz="0" w:space="0" w:color="auto"/>
                        <w:right w:val="none" w:sz="0" w:space="0" w:color="auto"/>
                      </w:divBdr>
                    </w:div>
                  </w:divsChild>
                </w:div>
                <w:div w:id="831682772">
                  <w:marLeft w:val="0"/>
                  <w:marRight w:val="0"/>
                  <w:marTop w:val="0"/>
                  <w:marBottom w:val="0"/>
                  <w:divBdr>
                    <w:top w:val="none" w:sz="0" w:space="0" w:color="auto"/>
                    <w:left w:val="none" w:sz="0" w:space="0" w:color="auto"/>
                    <w:bottom w:val="none" w:sz="0" w:space="0" w:color="auto"/>
                    <w:right w:val="none" w:sz="0" w:space="0" w:color="auto"/>
                  </w:divBdr>
                  <w:divsChild>
                    <w:div w:id="188566141">
                      <w:marLeft w:val="0"/>
                      <w:marRight w:val="0"/>
                      <w:marTop w:val="0"/>
                      <w:marBottom w:val="0"/>
                      <w:divBdr>
                        <w:top w:val="none" w:sz="0" w:space="0" w:color="auto"/>
                        <w:left w:val="none" w:sz="0" w:space="0" w:color="auto"/>
                        <w:bottom w:val="none" w:sz="0" w:space="0" w:color="auto"/>
                        <w:right w:val="none" w:sz="0" w:space="0" w:color="auto"/>
                      </w:divBdr>
                    </w:div>
                  </w:divsChild>
                </w:div>
                <w:div w:id="889266320">
                  <w:marLeft w:val="0"/>
                  <w:marRight w:val="0"/>
                  <w:marTop w:val="0"/>
                  <w:marBottom w:val="0"/>
                  <w:divBdr>
                    <w:top w:val="none" w:sz="0" w:space="0" w:color="auto"/>
                    <w:left w:val="none" w:sz="0" w:space="0" w:color="auto"/>
                    <w:bottom w:val="none" w:sz="0" w:space="0" w:color="auto"/>
                    <w:right w:val="none" w:sz="0" w:space="0" w:color="auto"/>
                  </w:divBdr>
                  <w:divsChild>
                    <w:div w:id="105542028">
                      <w:marLeft w:val="0"/>
                      <w:marRight w:val="0"/>
                      <w:marTop w:val="0"/>
                      <w:marBottom w:val="0"/>
                      <w:divBdr>
                        <w:top w:val="none" w:sz="0" w:space="0" w:color="auto"/>
                        <w:left w:val="none" w:sz="0" w:space="0" w:color="auto"/>
                        <w:bottom w:val="none" w:sz="0" w:space="0" w:color="auto"/>
                        <w:right w:val="none" w:sz="0" w:space="0" w:color="auto"/>
                      </w:divBdr>
                    </w:div>
                  </w:divsChild>
                </w:div>
                <w:div w:id="527106393">
                  <w:marLeft w:val="0"/>
                  <w:marRight w:val="0"/>
                  <w:marTop w:val="0"/>
                  <w:marBottom w:val="0"/>
                  <w:divBdr>
                    <w:top w:val="none" w:sz="0" w:space="0" w:color="auto"/>
                    <w:left w:val="none" w:sz="0" w:space="0" w:color="auto"/>
                    <w:bottom w:val="none" w:sz="0" w:space="0" w:color="auto"/>
                    <w:right w:val="none" w:sz="0" w:space="0" w:color="auto"/>
                  </w:divBdr>
                  <w:divsChild>
                    <w:div w:id="1055857880">
                      <w:marLeft w:val="0"/>
                      <w:marRight w:val="0"/>
                      <w:marTop w:val="0"/>
                      <w:marBottom w:val="0"/>
                      <w:divBdr>
                        <w:top w:val="none" w:sz="0" w:space="0" w:color="auto"/>
                        <w:left w:val="none" w:sz="0" w:space="0" w:color="auto"/>
                        <w:bottom w:val="none" w:sz="0" w:space="0" w:color="auto"/>
                        <w:right w:val="none" w:sz="0" w:space="0" w:color="auto"/>
                      </w:divBdr>
                    </w:div>
                  </w:divsChild>
                </w:div>
                <w:div w:id="1718048803">
                  <w:marLeft w:val="0"/>
                  <w:marRight w:val="0"/>
                  <w:marTop w:val="0"/>
                  <w:marBottom w:val="0"/>
                  <w:divBdr>
                    <w:top w:val="none" w:sz="0" w:space="0" w:color="auto"/>
                    <w:left w:val="none" w:sz="0" w:space="0" w:color="auto"/>
                    <w:bottom w:val="none" w:sz="0" w:space="0" w:color="auto"/>
                    <w:right w:val="none" w:sz="0" w:space="0" w:color="auto"/>
                  </w:divBdr>
                  <w:divsChild>
                    <w:div w:id="1188640724">
                      <w:marLeft w:val="0"/>
                      <w:marRight w:val="0"/>
                      <w:marTop w:val="0"/>
                      <w:marBottom w:val="0"/>
                      <w:divBdr>
                        <w:top w:val="none" w:sz="0" w:space="0" w:color="auto"/>
                        <w:left w:val="none" w:sz="0" w:space="0" w:color="auto"/>
                        <w:bottom w:val="none" w:sz="0" w:space="0" w:color="auto"/>
                        <w:right w:val="none" w:sz="0" w:space="0" w:color="auto"/>
                      </w:divBdr>
                    </w:div>
                  </w:divsChild>
                </w:div>
                <w:div w:id="133370754">
                  <w:marLeft w:val="0"/>
                  <w:marRight w:val="0"/>
                  <w:marTop w:val="0"/>
                  <w:marBottom w:val="0"/>
                  <w:divBdr>
                    <w:top w:val="none" w:sz="0" w:space="0" w:color="auto"/>
                    <w:left w:val="none" w:sz="0" w:space="0" w:color="auto"/>
                    <w:bottom w:val="none" w:sz="0" w:space="0" w:color="auto"/>
                    <w:right w:val="none" w:sz="0" w:space="0" w:color="auto"/>
                  </w:divBdr>
                  <w:divsChild>
                    <w:div w:id="1796479481">
                      <w:marLeft w:val="0"/>
                      <w:marRight w:val="0"/>
                      <w:marTop w:val="0"/>
                      <w:marBottom w:val="0"/>
                      <w:divBdr>
                        <w:top w:val="none" w:sz="0" w:space="0" w:color="auto"/>
                        <w:left w:val="none" w:sz="0" w:space="0" w:color="auto"/>
                        <w:bottom w:val="none" w:sz="0" w:space="0" w:color="auto"/>
                        <w:right w:val="none" w:sz="0" w:space="0" w:color="auto"/>
                      </w:divBdr>
                    </w:div>
                  </w:divsChild>
                </w:div>
                <w:div w:id="1987709698">
                  <w:marLeft w:val="0"/>
                  <w:marRight w:val="0"/>
                  <w:marTop w:val="0"/>
                  <w:marBottom w:val="0"/>
                  <w:divBdr>
                    <w:top w:val="none" w:sz="0" w:space="0" w:color="auto"/>
                    <w:left w:val="none" w:sz="0" w:space="0" w:color="auto"/>
                    <w:bottom w:val="none" w:sz="0" w:space="0" w:color="auto"/>
                    <w:right w:val="none" w:sz="0" w:space="0" w:color="auto"/>
                  </w:divBdr>
                  <w:divsChild>
                    <w:div w:id="1746994224">
                      <w:marLeft w:val="0"/>
                      <w:marRight w:val="0"/>
                      <w:marTop w:val="0"/>
                      <w:marBottom w:val="0"/>
                      <w:divBdr>
                        <w:top w:val="none" w:sz="0" w:space="0" w:color="auto"/>
                        <w:left w:val="none" w:sz="0" w:space="0" w:color="auto"/>
                        <w:bottom w:val="none" w:sz="0" w:space="0" w:color="auto"/>
                        <w:right w:val="none" w:sz="0" w:space="0" w:color="auto"/>
                      </w:divBdr>
                    </w:div>
                    <w:div w:id="940525992">
                      <w:marLeft w:val="0"/>
                      <w:marRight w:val="0"/>
                      <w:marTop w:val="0"/>
                      <w:marBottom w:val="0"/>
                      <w:divBdr>
                        <w:top w:val="none" w:sz="0" w:space="0" w:color="auto"/>
                        <w:left w:val="none" w:sz="0" w:space="0" w:color="auto"/>
                        <w:bottom w:val="none" w:sz="0" w:space="0" w:color="auto"/>
                        <w:right w:val="none" w:sz="0" w:space="0" w:color="auto"/>
                      </w:divBdr>
                    </w:div>
                    <w:div w:id="1144472610">
                      <w:marLeft w:val="0"/>
                      <w:marRight w:val="0"/>
                      <w:marTop w:val="0"/>
                      <w:marBottom w:val="0"/>
                      <w:divBdr>
                        <w:top w:val="none" w:sz="0" w:space="0" w:color="auto"/>
                        <w:left w:val="none" w:sz="0" w:space="0" w:color="auto"/>
                        <w:bottom w:val="none" w:sz="0" w:space="0" w:color="auto"/>
                        <w:right w:val="none" w:sz="0" w:space="0" w:color="auto"/>
                      </w:divBdr>
                    </w:div>
                  </w:divsChild>
                </w:div>
                <w:div w:id="1836218365">
                  <w:marLeft w:val="0"/>
                  <w:marRight w:val="0"/>
                  <w:marTop w:val="0"/>
                  <w:marBottom w:val="0"/>
                  <w:divBdr>
                    <w:top w:val="none" w:sz="0" w:space="0" w:color="auto"/>
                    <w:left w:val="none" w:sz="0" w:space="0" w:color="auto"/>
                    <w:bottom w:val="none" w:sz="0" w:space="0" w:color="auto"/>
                    <w:right w:val="none" w:sz="0" w:space="0" w:color="auto"/>
                  </w:divBdr>
                  <w:divsChild>
                    <w:div w:id="1520925657">
                      <w:marLeft w:val="0"/>
                      <w:marRight w:val="0"/>
                      <w:marTop w:val="0"/>
                      <w:marBottom w:val="0"/>
                      <w:divBdr>
                        <w:top w:val="none" w:sz="0" w:space="0" w:color="auto"/>
                        <w:left w:val="none" w:sz="0" w:space="0" w:color="auto"/>
                        <w:bottom w:val="none" w:sz="0" w:space="0" w:color="auto"/>
                        <w:right w:val="none" w:sz="0" w:space="0" w:color="auto"/>
                      </w:divBdr>
                    </w:div>
                  </w:divsChild>
                </w:div>
                <w:div w:id="1127822687">
                  <w:marLeft w:val="0"/>
                  <w:marRight w:val="0"/>
                  <w:marTop w:val="0"/>
                  <w:marBottom w:val="0"/>
                  <w:divBdr>
                    <w:top w:val="none" w:sz="0" w:space="0" w:color="auto"/>
                    <w:left w:val="none" w:sz="0" w:space="0" w:color="auto"/>
                    <w:bottom w:val="none" w:sz="0" w:space="0" w:color="auto"/>
                    <w:right w:val="none" w:sz="0" w:space="0" w:color="auto"/>
                  </w:divBdr>
                  <w:divsChild>
                    <w:div w:id="1448037543">
                      <w:marLeft w:val="0"/>
                      <w:marRight w:val="0"/>
                      <w:marTop w:val="0"/>
                      <w:marBottom w:val="0"/>
                      <w:divBdr>
                        <w:top w:val="none" w:sz="0" w:space="0" w:color="auto"/>
                        <w:left w:val="none" w:sz="0" w:space="0" w:color="auto"/>
                        <w:bottom w:val="none" w:sz="0" w:space="0" w:color="auto"/>
                        <w:right w:val="none" w:sz="0" w:space="0" w:color="auto"/>
                      </w:divBdr>
                    </w:div>
                  </w:divsChild>
                </w:div>
                <w:div w:id="1832333197">
                  <w:marLeft w:val="0"/>
                  <w:marRight w:val="0"/>
                  <w:marTop w:val="0"/>
                  <w:marBottom w:val="0"/>
                  <w:divBdr>
                    <w:top w:val="none" w:sz="0" w:space="0" w:color="auto"/>
                    <w:left w:val="none" w:sz="0" w:space="0" w:color="auto"/>
                    <w:bottom w:val="none" w:sz="0" w:space="0" w:color="auto"/>
                    <w:right w:val="none" w:sz="0" w:space="0" w:color="auto"/>
                  </w:divBdr>
                  <w:divsChild>
                    <w:div w:id="98985865">
                      <w:marLeft w:val="0"/>
                      <w:marRight w:val="0"/>
                      <w:marTop w:val="0"/>
                      <w:marBottom w:val="0"/>
                      <w:divBdr>
                        <w:top w:val="none" w:sz="0" w:space="0" w:color="auto"/>
                        <w:left w:val="none" w:sz="0" w:space="0" w:color="auto"/>
                        <w:bottom w:val="none" w:sz="0" w:space="0" w:color="auto"/>
                        <w:right w:val="none" w:sz="0" w:space="0" w:color="auto"/>
                      </w:divBdr>
                    </w:div>
                    <w:div w:id="467823069">
                      <w:marLeft w:val="0"/>
                      <w:marRight w:val="0"/>
                      <w:marTop w:val="0"/>
                      <w:marBottom w:val="0"/>
                      <w:divBdr>
                        <w:top w:val="none" w:sz="0" w:space="0" w:color="auto"/>
                        <w:left w:val="none" w:sz="0" w:space="0" w:color="auto"/>
                        <w:bottom w:val="none" w:sz="0" w:space="0" w:color="auto"/>
                        <w:right w:val="none" w:sz="0" w:space="0" w:color="auto"/>
                      </w:divBdr>
                    </w:div>
                  </w:divsChild>
                </w:div>
                <w:div w:id="993684853">
                  <w:marLeft w:val="0"/>
                  <w:marRight w:val="0"/>
                  <w:marTop w:val="0"/>
                  <w:marBottom w:val="0"/>
                  <w:divBdr>
                    <w:top w:val="none" w:sz="0" w:space="0" w:color="auto"/>
                    <w:left w:val="none" w:sz="0" w:space="0" w:color="auto"/>
                    <w:bottom w:val="none" w:sz="0" w:space="0" w:color="auto"/>
                    <w:right w:val="none" w:sz="0" w:space="0" w:color="auto"/>
                  </w:divBdr>
                  <w:divsChild>
                    <w:div w:id="1428965796">
                      <w:marLeft w:val="0"/>
                      <w:marRight w:val="0"/>
                      <w:marTop w:val="0"/>
                      <w:marBottom w:val="0"/>
                      <w:divBdr>
                        <w:top w:val="none" w:sz="0" w:space="0" w:color="auto"/>
                        <w:left w:val="none" w:sz="0" w:space="0" w:color="auto"/>
                        <w:bottom w:val="none" w:sz="0" w:space="0" w:color="auto"/>
                        <w:right w:val="none" w:sz="0" w:space="0" w:color="auto"/>
                      </w:divBdr>
                    </w:div>
                  </w:divsChild>
                </w:div>
                <w:div w:id="608902385">
                  <w:marLeft w:val="0"/>
                  <w:marRight w:val="0"/>
                  <w:marTop w:val="0"/>
                  <w:marBottom w:val="0"/>
                  <w:divBdr>
                    <w:top w:val="none" w:sz="0" w:space="0" w:color="auto"/>
                    <w:left w:val="none" w:sz="0" w:space="0" w:color="auto"/>
                    <w:bottom w:val="none" w:sz="0" w:space="0" w:color="auto"/>
                    <w:right w:val="none" w:sz="0" w:space="0" w:color="auto"/>
                  </w:divBdr>
                  <w:divsChild>
                    <w:div w:id="1200816943">
                      <w:marLeft w:val="0"/>
                      <w:marRight w:val="0"/>
                      <w:marTop w:val="0"/>
                      <w:marBottom w:val="0"/>
                      <w:divBdr>
                        <w:top w:val="none" w:sz="0" w:space="0" w:color="auto"/>
                        <w:left w:val="none" w:sz="0" w:space="0" w:color="auto"/>
                        <w:bottom w:val="none" w:sz="0" w:space="0" w:color="auto"/>
                        <w:right w:val="none" w:sz="0" w:space="0" w:color="auto"/>
                      </w:divBdr>
                    </w:div>
                  </w:divsChild>
                </w:div>
                <w:div w:id="2025785599">
                  <w:marLeft w:val="0"/>
                  <w:marRight w:val="0"/>
                  <w:marTop w:val="0"/>
                  <w:marBottom w:val="0"/>
                  <w:divBdr>
                    <w:top w:val="none" w:sz="0" w:space="0" w:color="auto"/>
                    <w:left w:val="none" w:sz="0" w:space="0" w:color="auto"/>
                    <w:bottom w:val="none" w:sz="0" w:space="0" w:color="auto"/>
                    <w:right w:val="none" w:sz="0" w:space="0" w:color="auto"/>
                  </w:divBdr>
                  <w:divsChild>
                    <w:div w:id="1334837808">
                      <w:marLeft w:val="0"/>
                      <w:marRight w:val="0"/>
                      <w:marTop w:val="0"/>
                      <w:marBottom w:val="0"/>
                      <w:divBdr>
                        <w:top w:val="none" w:sz="0" w:space="0" w:color="auto"/>
                        <w:left w:val="none" w:sz="0" w:space="0" w:color="auto"/>
                        <w:bottom w:val="none" w:sz="0" w:space="0" w:color="auto"/>
                        <w:right w:val="none" w:sz="0" w:space="0" w:color="auto"/>
                      </w:divBdr>
                    </w:div>
                  </w:divsChild>
                </w:div>
                <w:div w:id="972757975">
                  <w:marLeft w:val="0"/>
                  <w:marRight w:val="0"/>
                  <w:marTop w:val="0"/>
                  <w:marBottom w:val="0"/>
                  <w:divBdr>
                    <w:top w:val="none" w:sz="0" w:space="0" w:color="auto"/>
                    <w:left w:val="none" w:sz="0" w:space="0" w:color="auto"/>
                    <w:bottom w:val="none" w:sz="0" w:space="0" w:color="auto"/>
                    <w:right w:val="none" w:sz="0" w:space="0" w:color="auto"/>
                  </w:divBdr>
                  <w:divsChild>
                    <w:div w:id="459303004">
                      <w:marLeft w:val="0"/>
                      <w:marRight w:val="0"/>
                      <w:marTop w:val="0"/>
                      <w:marBottom w:val="0"/>
                      <w:divBdr>
                        <w:top w:val="none" w:sz="0" w:space="0" w:color="auto"/>
                        <w:left w:val="none" w:sz="0" w:space="0" w:color="auto"/>
                        <w:bottom w:val="none" w:sz="0" w:space="0" w:color="auto"/>
                        <w:right w:val="none" w:sz="0" w:space="0" w:color="auto"/>
                      </w:divBdr>
                    </w:div>
                  </w:divsChild>
                </w:div>
                <w:div w:id="911083717">
                  <w:marLeft w:val="0"/>
                  <w:marRight w:val="0"/>
                  <w:marTop w:val="0"/>
                  <w:marBottom w:val="0"/>
                  <w:divBdr>
                    <w:top w:val="none" w:sz="0" w:space="0" w:color="auto"/>
                    <w:left w:val="none" w:sz="0" w:space="0" w:color="auto"/>
                    <w:bottom w:val="none" w:sz="0" w:space="0" w:color="auto"/>
                    <w:right w:val="none" w:sz="0" w:space="0" w:color="auto"/>
                  </w:divBdr>
                  <w:divsChild>
                    <w:div w:id="588655440">
                      <w:marLeft w:val="0"/>
                      <w:marRight w:val="0"/>
                      <w:marTop w:val="0"/>
                      <w:marBottom w:val="0"/>
                      <w:divBdr>
                        <w:top w:val="none" w:sz="0" w:space="0" w:color="auto"/>
                        <w:left w:val="none" w:sz="0" w:space="0" w:color="auto"/>
                        <w:bottom w:val="none" w:sz="0" w:space="0" w:color="auto"/>
                        <w:right w:val="none" w:sz="0" w:space="0" w:color="auto"/>
                      </w:divBdr>
                    </w:div>
                  </w:divsChild>
                </w:div>
                <w:div w:id="35156638">
                  <w:marLeft w:val="0"/>
                  <w:marRight w:val="0"/>
                  <w:marTop w:val="0"/>
                  <w:marBottom w:val="0"/>
                  <w:divBdr>
                    <w:top w:val="none" w:sz="0" w:space="0" w:color="auto"/>
                    <w:left w:val="none" w:sz="0" w:space="0" w:color="auto"/>
                    <w:bottom w:val="none" w:sz="0" w:space="0" w:color="auto"/>
                    <w:right w:val="none" w:sz="0" w:space="0" w:color="auto"/>
                  </w:divBdr>
                  <w:divsChild>
                    <w:div w:id="132984538">
                      <w:marLeft w:val="0"/>
                      <w:marRight w:val="0"/>
                      <w:marTop w:val="0"/>
                      <w:marBottom w:val="0"/>
                      <w:divBdr>
                        <w:top w:val="none" w:sz="0" w:space="0" w:color="auto"/>
                        <w:left w:val="none" w:sz="0" w:space="0" w:color="auto"/>
                        <w:bottom w:val="none" w:sz="0" w:space="0" w:color="auto"/>
                        <w:right w:val="none" w:sz="0" w:space="0" w:color="auto"/>
                      </w:divBdr>
                    </w:div>
                  </w:divsChild>
                </w:div>
                <w:div w:id="1129544537">
                  <w:marLeft w:val="0"/>
                  <w:marRight w:val="0"/>
                  <w:marTop w:val="0"/>
                  <w:marBottom w:val="0"/>
                  <w:divBdr>
                    <w:top w:val="none" w:sz="0" w:space="0" w:color="auto"/>
                    <w:left w:val="none" w:sz="0" w:space="0" w:color="auto"/>
                    <w:bottom w:val="none" w:sz="0" w:space="0" w:color="auto"/>
                    <w:right w:val="none" w:sz="0" w:space="0" w:color="auto"/>
                  </w:divBdr>
                  <w:divsChild>
                    <w:div w:id="1219440031">
                      <w:marLeft w:val="0"/>
                      <w:marRight w:val="0"/>
                      <w:marTop w:val="0"/>
                      <w:marBottom w:val="0"/>
                      <w:divBdr>
                        <w:top w:val="none" w:sz="0" w:space="0" w:color="auto"/>
                        <w:left w:val="none" w:sz="0" w:space="0" w:color="auto"/>
                        <w:bottom w:val="none" w:sz="0" w:space="0" w:color="auto"/>
                        <w:right w:val="none" w:sz="0" w:space="0" w:color="auto"/>
                      </w:divBdr>
                    </w:div>
                  </w:divsChild>
                </w:div>
                <w:div w:id="1377777281">
                  <w:marLeft w:val="0"/>
                  <w:marRight w:val="0"/>
                  <w:marTop w:val="0"/>
                  <w:marBottom w:val="0"/>
                  <w:divBdr>
                    <w:top w:val="none" w:sz="0" w:space="0" w:color="auto"/>
                    <w:left w:val="none" w:sz="0" w:space="0" w:color="auto"/>
                    <w:bottom w:val="none" w:sz="0" w:space="0" w:color="auto"/>
                    <w:right w:val="none" w:sz="0" w:space="0" w:color="auto"/>
                  </w:divBdr>
                  <w:divsChild>
                    <w:div w:id="720399720">
                      <w:marLeft w:val="0"/>
                      <w:marRight w:val="0"/>
                      <w:marTop w:val="0"/>
                      <w:marBottom w:val="0"/>
                      <w:divBdr>
                        <w:top w:val="none" w:sz="0" w:space="0" w:color="auto"/>
                        <w:left w:val="none" w:sz="0" w:space="0" w:color="auto"/>
                        <w:bottom w:val="none" w:sz="0" w:space="0" w:color="auto"/>
                        <w:right w:val="none" w:sz="0" w:space="0" w:color="auto"/>
                      </w:divBdr>
                    </w:div>
                  </w:divsChild>
                </w:div>
                <w:div w:id="756514009">
                  <w:marLeft w:val="0"/>
                  <w:marRight w:val="0"/>
                  <w:marTop w:val="0"/>
                  <w:marBottom w:val="0"/>
                  <w:divBdr>
                    <w:top w:val="none" w:sz="0" w:space="0" w:color="auto"/>
                    <w:left w:val="none" w:sz="0" w:space="0" w:color="auto"/>
                    <w:bottom w:val="none" w:sz="0" w:space="0" w:color="auto"/>
                    <w:right w:val="none" w:sz="0" w:space="0" w:color="auto"/>
                  </w:divBdr>
                  <w:divsChild>
                    <w:div w:id="354506843">
                      <w:marLeft w:val="0"/>
                      <w:marRight w:val="0"/>
                      <w:marTop w:val="0"/>
                      <w:marBottom w:val="0"/>
                      <w:divBdr>
                        <w:top w:val="none" w:sz="0" w:space="0" w:color="auto"/>
                        <w:left w:val="none" w:sz="0" w:space="0" w:color="auto"/>
                        <w:bottom w:val="none" w:sz="0" w:space="0" w:color="auto"/>
                        <w:right w:val="none" w:sz="0" w:space="0" w:color="auto"/>
                      </w:divBdr>
                    </w:div>
                    <w:div w:id="1178498877">
                      <w:marLeft w:val="0"/>
                      <w:marRight w:val="0"/>
                      <w:marTop w:val="0"/>
                      <w:marBottom w:val="0"/>
                      <w:divBdr>
                        <w:top w:val="none" w:sz="0" w:space="0" w:color="auto"/>
                        <w:left w:val="none" w:sz="0" w:space="0" w:color="auto"/>
                        <w:bottom w:val="none" w:sz="0" w:space="0" w:color="auto"/>
                        <w:right w:val="none" w:sz="0" w:space="0" w:color="auto"/>
                      </w:divBdr>
                    </w:div>
                    <w:div w:id="2064868754">
                      <w:marLeft w:val="0"/>
                      <w:marRight w:val="0"/>
                      <w:marTop w:val="0"/>
                      <w:marBottom w:val="0"/>
                      <w:divBdr>
                        <w:top w:val="none" w:sz="0" w:space="0" w:color="auto"/>
                        <w:left w:val="none" w:sz="0" w:space="0" w:color="auto"/>
                        <w:bottom w:val="none" w:sz="0" w:space="0" w:color="auto"/>
                        <w:right w:val="none" w:sz="0" w:space="0" w:color="auto"/>
                      </w:divBdr>
                    </w:div>
                    <w:div w:id="947157682">
                      <w:marLeft w:val="0"/>
                      <w:marRight w:val="0"/>
                      <w:marTop w:val="0"/>
                      <w:marBottom w:val="0"/>
                      <w:divBdr>
                        <w:top w:val="none" w:sz="0" w:space="0" w:color="auto"/>
                        <w:left w:val="none" w:sz="0" w:space="0" w:color="auto"/>
                        <w:bottom w:val="none" w:sz="0" w:space="0" w:color="auto"/>
                        <w:right w:val="none" w:sz="0" w:space="0" w:color="auto"/>
                      </w:divBdr>
                    </w:div>
                  </w:divsChild>
                </w:div>
                <w:div w:id="757680249">
                  <w:marLeft w:val="0"/>
                  <w:marRight w:val="0"/>
                  <w:marTop w:val="0"/>
                  <w:marBottom w:val="0"/>
                  <w:divBdr>
                    <w:top w:val="none" w:sz="0" w:space="0" w:color="auto"/>
                    <w:left w:val="none" w:sz="0" w:space="0" w:color="auto"/>
                    <w:bottom w:val="none" w:sz="0" w:space="0" w:color="auto"/>
                    <w:right w:val="none" w:sz="0" w:space="0" w:color="auto"/>
                  </w:divBdr>
                  <w:divsChild>
                    <w:div w:id="1326127110">
                      <w:marLeft w:val="0"/>
                      <w:marRight w:val="0"/>
                      <w:marTop w:val="0"/>
                      <w:marBottom w:val="0"/>
                      <w:divBdr>
                        <w:top w:val="none" w:sz="0" w:space="0" w:color="auto"/>
                        <w:left w:val="none" w:sz="0" w:space="0" w:color="auto"/>
                        <w:bottom w:val="none" w:sz="0" w:space="0" w:color="auto"/>
                        <w:right w:val="none" w:sz="0" w:space="0" w:color="auto"/>
                      </w:divBdr>
                    </w:div>
                  </w:divsChild>
                </w:div>
                <w:div w:id="1463428581">
                  <w:marLeft w:val="0"/>
                  <w:marRight w:val="0"/>
                  <w:marTop w:val="0"/>
                  <w:marBottom w:val="0"/>
                  <w:divBdr>
                    <w:top w:val="none" w:sz="0" w:space="0" w:color="auto"/>
                    <w:left w:val="none" w:sz="0" w:space="0" w:color="auto"/>
                    <w:bottom w:val="none" w:sz="0" w:space="0" w:color="auto"/>
                    <w:right w:val="none" w:sz="0" w:space="0" w:color="auto"/>
                  </w:divBdr>
                  <w:divsChild>
                    <w:div w:id="1646423133">
                      <w:marLeft w:val="0"/>
                      <w:marRight w:val="0"/>
                      <w:marTop w:val="0"/>
                      <w:marBottom w:val="0"/>
                      <w:divBdr>
                        <w:top w:val="none" w:sz="0" w:space="0" w:color="auto"/>
                        <w:left w:val="none" w:sz="0" w:space="0" w:color="auto"/>
                        <w:bottom w:val="none" w:sz="0" w:space="0" w:color="auto"/>
                        <w:right w:val="none" w:sz="0" w:space="0" w:color="auto"/>
                      </w:divBdr>
                    </w:div>
                  </w:divsChild>
                </w:div>
                <w:div w:id="1457794350">
                  <w:marLeft w:val="0"/>
                  <w:marRight w:val="0"/>
                  <w:marTop w:val="0"/>
                  <w:marBottom w:val="0"/>
                  <w:divBdr>
                    <w:top w:val="none" w:sz="0" w:space="0" w:color="auto"/>
                    <w:left w:val="none" w:sz="0" w:space="0" w:color="auto"/>
                    <w:bottom w:val="none" w:sz="0" w:space="0" w:color="auto"/>
                    <w:right w:val="none" w:sz="0" w:space="0" w:color="auto"/>
                  </w:divBdr>
                  <w:divsChild>
                    <w:div w:id="1653021556">
                      <w:marLeft w:val="0"/>
                      <w:marRight w:val="0"/>
                      <w:marTop w:val="0"/>
                      <w:marBottom w:val="0"/>
                      <w:divBdr>
                        <w:top w:val="none" w:sz="0" w:space="0" w:color="auto"/>
                        <w:left w:val="none" w:sz="0" w:space="0" w:color="auto"/>
                        <w:bottom w:val="none" w:sz="0" w:space="0" w:color="auto"/>
                        <w:right w:val="none" w:sz="0" w:space="0" w:color="auto"/>
                      </w:divBdr>
                    </w:div>
                    <w:div w:id="966397992">
                      <w:marLeft w:val="0"/>
                      <w:marRight w:val="0"/>
                      <w:marTop w:val="0"/>
                      <w:marBottom w:val="0"/>
                      <w:divBdr>
                        <w:top w:val="none" w:sz="0" w:space="0" w:color="auto"/>
                        <w:left w:val="none" w:sz="0" w:space="0" w:color="auto"/>
                        <w:bottom w:val="none" w:sz="0" w:space="0" w:color="auto"/>
                        <w:right w:val="none" w:sz="0" w:space="0" w:color="auto"/>
                      </w:divBdr>
                    </w:div>
                  </w:divsChild>
                </w:div>
                <w:div w:id="103111969">
                  <w:marLeft w:val="0"/>
                  <w:marRight w:val="0"/>
                  <w:marTop w:val="0"/>
                  <w:marBottom w:val="0"/>
                  <w:divBdr>
                    <w:top w:val="none" w:sz="0" w:space="0" w:color="auto"/>
                    <w:left w:val="none" w:sz="0" w:space="0" w:color="auto"/>
                    <w:bottom w:val="none" w:sz="0" w:space="0" w:color="auto"/>
                    <w:right w:val="none" w:sz="0" w:space="0" w:color="auto"/>
                  </w:divBdr>
                  <w:divsChild>
                    <w:div w:id="1661151669">
                      <w:marLeft w:val="0"/>
                      <w:marRight w:val="0"/>
                      <w:marTop w:val="0"/>
                      <w:marBottom w:val="0"/>
                      <w:divBdr>
                        <w:top w:val="none" w:sz="0" w:space="0" w:color="auto"/>
                        <w:left w:val="none" w:sz="0" w:space="0" w:color="auto"/>
                        <w:bottom w:val="none" w:sz="0" w:space="0" w:color="auto"/>
                        <w:right w:val="none" w:sz="0" w:space="0" w:color="auto"/>
                      </w:divBdr>
                    </w:div>
                  </w:divsChild>
                </w:div>
                <w:div w:id="706224378">
                  <w:marLeft w:val="0"/>
                  <w:marRight w:val="0"/>
                  <w:marTop w:val="0"/>
                  <w:marBottom w:val="0"/>
                  <w:divBdr>
                    <w:top w:val="none" w:sz="0" w:space="0" w:color="auto"/>
                    <w:left w:val="none" w:sz="0" w:space="0" w:color="auto"/>
                    <w:bottom w:val="none" w:sz="0" w:space="0" w:color="auto"/>
                    <w:right w:val="none" w:sz="0" w:space="0" w:color="auto"/>
                  </w:divBdr>
                  <w:divsChild>
                    <w:div w:id="1708943715">
                      <w:marLeft w:val="0"/>
                      <w:marRight w:val="0"/>
                      <w:marTop w:val="0"/>
                      <w:marBottom w:val="0"/>
                      <w:divBdr>
                        <w:top w:val="none" w:sz="0" w:space="0" w:color="auto"/>
                        <w:left w:val="none" w:sz="0" w:space="0" w:color="auto"/>
                        <w:bottom w:val="none" w:sz="0" w:space="0" w:color="auto"/>
                        <w:right w:val="none" w:sz="0" w:space="0" w:color="auto"/>
                      </w:divBdr>
                    </w:div>
                  </w:divsChild>
                </w:div>
                <w:div w:id="468863451">
                  <w:marLeft w:val="0"/>
                  <w:marRight w:val="0"/>
                  <w:marTop w:val="0"/>
                  <w:marBottom w:val="0"/>
                  <w:divBdr>
                    <w:top w:val="none" w:sz="0" w:space="0" w:color="auto"/>
                    <w:left w:val="none" w:sz="0" w:space="0" w:color="auto"/>
                    <w:bottom w:val="none" w:sz="0" w:space="0" w:color="auto"/>
                    <w:right w:val="none" w:sz="0" w:space="0" w:color="auto"/>
                  </w:divBdr>
                  <w:divsChild>
                    <w:div w:id="629478559">
                      <w:marLeft w:val="0"/>
                      <w:marRight w:val="0"/>
                      <w:marTop w:val="0"/>
                      <w:marBottom w:val="0"/>
                      <w:divBdr>
                        <w:top w:val="none" w:sz="0" w:space="0" w:color="auto"/>
                        <w:left w:val="none" w:sz="0" w:space="0" w:color="auto"/>
                        <w:bottom w:val="none" w:sz="0" w:space="0" w:color="auto"/>
                        <w:right w:val="none" w:sz="0" w:space="0" w:color="auto"/>
                      </w:divBdr>
                    </w:div>
                  </w:divsChild>
                </w:div>
                <w:div w:id="122384247">
                  <w:marLeft w:val="0"/>
                  <w:marRight w:val="0"/>
                  <w:marTop w:val="0"/>
                  <w:marBottom w:val="0"/>
                  <w:divBdr>
                    <w:top w:val="none" w:sz="0" w:space="0" w:color="auto"/>
                    <w:left w:val="none" w:sz="0" w:space="0" w:color="auto"/>
                    <w:bottom w:val="none" w:sz="0" w:space="0" w:color="auto"/>
                    <w:right w:val="none" w:sz="0" w:space="0" w:color="auto"/>
                  </w:divBdr>
                  <w:divsChild>
                    <w:div w:id="54355962">
                      <w:marLeft w:val="0"/>
                      <w:marRight w:val="0"/>
                      <w:marTop w:val="0"/>
                      <w:marBottom w:val="0"/>
                      <w:divBdr>
                        <w:top w:val="none" w:sz="0" w:space="0" w:color="auto"/>
                        <w:left w:val="none" w:sz="0" w:space="0" w:color="auto"/>
                        <w:bottom w:val="none" w:sz="0" w:space="0" w:color="auto"/>
                        <w:right w:val="none" w:sz="0" w:space="0" w:color="auto"/>
                      </w:divBdr>
                    </w:div>
                  </w:divsChild>
                </w:div>
                <w:div w:id="719480685">
                  <w:marLeft w:val="0"/>
                  <w:marRight w:val="0"/>
                  <w:marTop w:val="0"/>
                  <w:marBottom w:val="0"/>
                  <w:divBdr>
                    <w:top w:val="none" w:sz="0" w:space="0" w:color="auto"/>
                    <w:left w:val="none" w:sz="0" w:space="0" w:color="auto"/>
                    <w:bottom w:val="none" w:sz="0" w:space="0" w:color="auto"/>
                    <w:right w:val="none" w:sz="0" w:space="0" w:color="auto"/>
                  </w:divBdr>
                  <w:divsChild>
                    <w:div w:id="1659531223">
                      <w:marLeft w:val="0"/>
                      <w:marRight w:val="0"/>
                      <w:marTop w:val="0"/>
                      <w:marBottom w:val="0"/>
                      <w:divBdr>
                        <w:top w:val="none" w:sz="0" w:space="0" w:color="auto"/>
                        <w:left w:val="none" w:sz="0" w:space="0" w:color="auto"/>
                        <w:bottom w:val="none" w:sz="0" w:space="0" w:color="auto"/>
                        <w:right w:val="none" w:sz="0" w:space="0" w:color="auto"/>
                      </w:divBdr>
                    </w:div>
                  </w:divsChild>
                </w:div>
                <w:div w:id="1102871590">
                  <w:marLeft w:val="0"/>
                  <w:marRight w:val="0"/>
                  <w:marTop w:val="0"/>
                  <w:marBottom w:val="0"/>
                  <w:divBdr>
                    <w:top w:val="none" w:sz="0" w:space="0" w:color="auto"/>
                    <w:left w:val="none" w:sz="0" w:space="0" w:color="auto"/>
                    <w:bottom w:val="none" w:sz="0" w:space="0" w:color="auto"/>
                    <w:right w:val="none" w:sz="0" w:space="0" w:color="auto"/>
                  </w:divBdr>
                  <w:divsChild>
                    <w:div w:id="2047365734">
                      <w:marLeft w:val="0"/>
                      <w:marRight w:val="0"/>
                      <w:marTop w:val="0"/>
                      <w:marBottom w:val="0"/>
                      <w:divBdr>
                        <w:top w:val="none" w:sz="0" w:space="0" w:color="auto"/>
                        <w:left w:val="none" w:sz="0" w:space="0" w:color="auto"/>
                        <w:bottom w:val="none" w:sz="0" w:space="0" w:color="auto"/>
                        <w:right w:val="none" w:sz="0" w:space="0" w:color="auto"/>
                      </w:divBdr>
                    </w:div>
                    <w:div w:id="565606103">
                      <w:marLeft w:val="0"/>
                      <w:marRight w:val="0"/>
                      <w:marTop w:val="0"/>
                      <w:marBottom w:val="0"/>
                      <w:divBdr>
                        <w:top w:val="none" w:sz="0" w:space="0" w:color="auto"/>
                        <w:left w:val="none" w:sz="0" w:space="0" w:color="auto"/>
                        <w:bottom w:val="none" w:sz="0" w:space="0" w:color="auto"/>
                        <w:right w:val="none" w:sz="0" w:space="0" w:color="auto"/>
                      </w:divBdr>
                    </w:div>
                    <w:div w:id="1362630873">
                      <w:marLeft w:val="0"/>
                      <w:marRight w:val="0"/>
                      <w:marTop w:val="0"/>
                      <w:marBottom w:val="0"/>
                      <w:divBdr>
                        <w:top w:val="none" w:sz="0" w:space="0" w:color="auto"/>
                        <w:left w:val="none" w:sz="0" w:space="0" w:color="auto"/>
                        <w:bottom w:val="none" w:sz="0" w:space="0" w:color="auto"/>
                        <w:right w:val="none" w:sz="0" w:space="0" w:color="auto"/>
                      </w:divBdr>
                    </w:div>
                    <w:div w:id="1566799111">
                      <w:marLeft w:val="0"/>
                      <w:marRight w:val="0"/>
                      <w:marTop w:val="0"/>
                      <w:marBottom w:val="0"/>
                      <w:divBdr>
                        <w:top w:val="none" w:sz="0" w:space="0" w:color="auto"/>
                        <w:left w:val="none" w:sz="0" w:space="0" w:color="auto"/>
                        <w:bottom w:val="none" w:sz="0" w:space="0" w:color="auto"/>
                        <w:right w:val="none" w:sz="0" w:space="0" w:color="auto"/>
                      </w:divBdr>
                    </w:div>
                  </w:divsChild>
                </w:div>
                <w:div w:id="2125424294">
                  <w:marLeft w:val="0"/>
                  <w:marRight w:val="0"/>
                  <w:marTop w:val="0"/>
                  <w:marBottom w:val="0"/>
                  <w:divBdr>
                    <w:top w:val="none" w:sz="0" w:space="0" w:color="auto"/>
                    <w:left w:val="none" w:sz="0" w:space="0" w:color="auto"/>
                    <w:bottom w:val="none" w:sz="0" w:space="0" w:color="auto"/>
                    <w:right w:val="none" w:sz="0" w:space="0" w:color="auto"/>
                  </w:divBdr>
                  <w:divsChild>
                    <w:div w:id="1755316284">
                      <w:marLeft w:val="0"/>
                      <w:marRight w:val="0"/>
                      <w:marTop w:val="0"/>
                      <w:marBottom w:val="0"/>
                      <w:divBdr>
                        <w:top w:val="none" w:sz="0" w:space="0" w:color="auto"/>
                        <w:left w:val="none" w:sz="0" w:space="0" w:color="auto"/>
                        <w:bottom w:val="none" w:sz="0" w:space="0" w:color="auto"/>
                        <w:right w:val="none" w:sz="0" w:space="0" w:color="auto"/>
                      </w:divBdr>
                    </w:div>
                  </w:divsChild>
                </w:div>
                <w:div w:id="1593590820">
                  <w:marLeft w:val="0"/>
                  <w:marRight w:val="0"/>
                  <w:marTop w:val="0"/>
                  <w:marBottom w:val="0"/>
                  <w:divBdr>
                    <w:top w:val="none" w:sz="0" w:space="0" w:color="auto"/>
                    <w:left w:val="none" w:sz="0" w:space="0" w:color="auto"/>
                    <w:bottom w:val="none" w:sz="0" w:space="0" w:color="auto"/>
                    <w:right w:val="none" w:sz="0" w:space="0" w:color="auto"/>
                  </w:divBdr>
                  <w:divsChild>
                    <w:div w:id="500631885">
                      <w:marLeft w:val="0"/>
                      <w:marRight w:val="0"/>
                      <w:marTop w:val="0"/>
                      <w:marBottom w:val="0"/>
                      <w:divBdr>
                        <w:top w:val="none" w:sz="0" w:space="0" w:color="auto"/>
                        <w:left w:val="none" w:sz="0" w:space="0" w:color="auto"/>
                        <w:bottom w:val="none" w:sz="0" w:space="0" w:color="auto"/>
                        <w:right w:val="none" w:sz="0" w:space="0" w:color="auto"/>
                      </w:divBdr>
                    </w:div>
                  </w:divsChild>
                </w:div>
                <w:div w:id="72289433">
                  <w:marLeft w:val="0"/>
                  <w:marRight w:val="0"/>
                  <w:marTop w:val="0"/>
                  <w:marBottom w:val="0"/>
                  <w:divBdr>
                    <w:top w:val="none" w:sz="0" w:space="0" w:color="auto"/>
                    <w:left w:val="none" w:sz="0" w:space="0" w:color="auto"/>
                    <w:bottom w:val="none" w:sz="0" w:space="0" w:color="auto"/>
                    <w:right w:val="none" w:sz="0" w:space="0" w:color="auto"/>
                  </w:divBdr>
                  <w:divsChild>
                    <w:div w:id="1142768759">
                      <w:marLeft w:val="0"/>
                      <w:marRight w:val="0"/>
                      <w:marTop w:val="0"/>
                      <w:marBottom w:val="0"/>
                      <w:divBdr>
                        <w:top w:val="none" w:sz="0" w:space="0" w:color="auto"/>
                        <w:left w:val="none" w:sz="0" w:space="0" w:color="auto"/>
                        <w:bottom w:val="none" w:sz="0" w:space="0" w:color="auto"/>
                        <w:right w:val="none" w:sz="0" w:space="0" w:color="auto"/>
                      </w:divBdr>
                    </w:div>
                    <w:div w:id="795760679">
                      <w:marLeft w:val="0"/>
                      <w:marRight w:val="0"/>
                      <w:marTop w:val="0"/>
                      <w:marBottom w:val="0"/>
                      <w:divBdr>
                        <w:top w:val="none" w:sz="0" w:space="0" w:color="auto"/>
                        <w:left w:val="none" w:sz="0" w:space="0" w:color="auto"/>
                        <w:bottom w:val="none" w:sz="0" w:space="0" w:color="auto"/>
                        <w:right w:val="none" w:sz="0" w:space="0" w:color="auto"/>
                      </w:divBdr>
                    </w:div>
                    <w:div w:id="1828590953">
                      <w:marLeft w:val="0"/>
                      <w:marRight w:val="0"/>
                      <w:marTop w:val="0"/>
                      <w:marBottom w:val="0"/>
                      <w:divBdr>
                        <w:top w:val="none" w:sz="0" w:space="0" w:color="auto"/>
                        <w:left w:val="none" w:sz="0" w:space="0" w:color="auto"/>
                        <w:bottom w:val="none" w:sz="0" w:space="0" w:color="auto"/>
                        <w:right w:val="none" w:sz="0" w:space="0" w:color="auto"/>
                      </w:divBdr>
                    </w:div>
                    <w:div w:id="1493645790">
                      <w:marLeft w:val="0"/>
                      <w:marRight w:val="0"/>
                      <w:marTop w:val="0"/>
                      <w:marBottom w:val="0"/>
                      <w:divBdr>
                        <w:top w:val="none" w:sz="0" w:space="0" w:color="auto"/>
                        <w:left w:val="none" w:sz="0" w:space="0" w:color="auto"/>
                        <w:bottom w:val="none" w:sz="0" w:space="0" w:color="auto"/>
                        <w:right w:val="none" w:sz="0" w:space="0" w:color="auto"/>
                      </w:divBdr>
                    </w:div>
                  </w:divsChild>
                </w:div>
                <w:div w:id="427967934">
                  <w:marLeft w:val="0"/>
                  <w:marRight w:val="0"/>
                  <w:marTop w:val="0"/>
                  <w:marBottom w:val="0"/>
                  <w:divBdr>
                    <w:top w:val="none" w:sz="0" w:space="0" w:color="auto"/>
                    <w:left w:val="none" w:sz="0" w:space="0" w:color="auto"/>
                    <w:bottom w:val="none" w:sz="0" w:space="0" w:color="auto"/>
                    <w:right w:val="none" w:sz="0" w:space="0" w:color="auto"/>
                  </w:divBdr>
                  <w:divsChild>
                    <w:div w:id="1618443383">
                      <w:marLeft w:val="0"/>
                      <w:marRight w:val="0"/>
                      <w:marTop w:val="0"/>
                      <w:marBottom w:val="0"/>
                      <w:divBdr>
                        <w:top w:val="none" w:sz="0" w:space="0" w:color="auto"/>
                        <w:left w:val="none" w:sz="0" w:space="0" w:color="auto"/>
                        <w:bottom w:val="none" w:sz="0" w:space="0" w:color="auto"/>
                        <w:right w:val="none" w:sz="0" w:space="0" w:color="auto"/>
                      </w:divBdr>
                    </w:div>
                  </w:divsChild>
                </w:div>
                <w:div w:id="1114137453">
                  <w:marLeft w:val="0"/>
                  <w:marRight w:val="0"/>
                  <w:marTop w:val="0"/>
                  <w:marBottom w:val="0"/>
                  <w:divBdr>
                    <w:top w:val="none" w:sz="0" w:space="0" w:color="auto"/>
                    <w:left w:val="none" w:sz="0" w:space="0" w:color="auto"/>
                    <w:bottom w:val="none" w:sz="0" w:space="0" w:color="auto"/>
                    <w:right w:val="none" w:sz="0" w:space="0" w:color="auto"/>
                  </w:divBdr>
                  <w:divsChild>
                    <w:div w:id="477503832">
                      <w:marLeft w:val="0"/>
                      <w:marRight w:val="0"/>
                      <w:marTop w:val="0"/>
                      <w:marBottom w:val="0"/>
                      <w:divBdr>
                        <w:top w:val="none" w:sz="0" w:space="0" w:color="auto"/>
                        <w:left w:val="none" w:sz="0" w:space="0" w:color="auto"/>
                        <w:bottom w:val="none" w:sz="0" w:space="0" w:color="auto"/>
                        <w:right w:val="none" w:sz="0" w:space="0" w:color="auto"/>
                      </w:divBdr>
                    </w:div>
                  </w:divsChild>
                </w:div>
                <w:div w:id="1734352340">
                  <w:marLeft w:val="0"/>
                  <w:marRight w:val="0"/>
                  <w:marTop w:val="0"/>
                  <w:marBottom w:val="0"/>
                  <w:divBdr>
                    <w:top w:val="none" w:sz="0" w:space="0" w:color="auto"/>
                    <w:left w:val="none" w:sz="0" w:space="0" w:color="auto"/>
                    <w:bottom w:val="none" w:sz="0" w:space="0" w:color="auto"/>
                    <w:right w:val="none" w:sz="0" w:space="0" w:color="auto"/>
                  </w:divBdr>
                  <w:divsChild>
                    <w:div w:id="2026445278">
                      <w:marLeft w:val="0"/>
                      <w:marRight w:val="0"/>
                      <w:marTop w:val="0"/>
                      <w:marBottom w:val="0"/>
                      <w:divBdr>
                        <w:top w:val="none" w:sz="0" w:space="0" w:color="auto"/>
                        <w:left w:val="none" w:sz="0" w:space="0" w:color="auto"/>
                        <w:bottom w:val="none" w:sz="0" w:space="0" w:color="auto"/>
                        <w:right w:val="none" w:sz="0" w:space="0" w:color="auto"/>
                      </w:divBdr>
                    </w:div>
                    <w:div w:id="1517842170">
                      <w:marLeft w:val="0"/>
                      <w:marRight w:val="0"/>
                      <w:marTop w:val="0"/>
                      <w:marBottom w:val="0"/>
                      <w:divBdr>
                        <w:top w:val="none" w:sz="0" w:space="0" w:color="auto"/>
                        <w:left w:val="none" w:sz="0" w:space="0" w:color="auto"/>
                        <w:bottom w:val="none" w:sz="0" w:space="0" w:color="auto"/>
                        <w:right w:val="none" w:sz="0" w:space="0" w:color="auto"/>
                      </w:divBdr>
                    </w:div>
                    <w:div w:id="419568256">
                      <w:marLeft w:val="0"/>
                      <w:marRight w:val="0"/>
                      <w:marTop w:val="0"/>
                      <w:marBottom w:val="0"/>
                      <w:divBdr>
                        <w:top w:val="none" w:sz="0" w:space="0" w:color="auto"/>
                        <w:left w:val="none" w:sz="0" w:space="0" w:color="auto"/>
                        <w:bottom w:val="none" w:sz="0" w:space="0" w:color="auto"/>
                        <w:right w:val="none" w:sz="0" w:space="0" w:color="auto"/>
                      </w:divBdr>
                    </w:div>
                    <w:div w:id="731660385">
                      <w:marLeft w:val="0"/>
                      <w:marRight w:val="0"/>
                      <w:marTop w:val="0"/>
                      <w:marBottom w:val="0"/>
                      <w:divBdr>
                        <w:top w:val="none" w:sz="0" w:space="0" w:color="auto"/>
                        <w:left w:val="none" w:sz="0" w:space="0" w:color="auto"/>
                        <w:bottom w:val="none" w:sz="0" w:space="0" w:color="auto"/>
                        <w:right w:val="none" w:sz="0" w:space="0" w:color="auto"/>
                      </w:divBdr>
                    </w:div>
                  </w:divsChild>
                </w:div>
                <w:div w:id="2016419380">
                  <w:marLeft w:val="0"/>
                  <w:marRight w:val="0"/>
                  <w:marTop w:val="0"/>
                  <w:marBottom w:val="0"/>
                  <w:divBdr>
                    <w:top w:val="none" w:sz="0" w:space="0" w:color="auto"/>
                    <w:left w:val="none" w:sz="0" w:space="0" w:color="auto"/>
                    <w:bottom w:val="none" w:sz="0" w:space="0" w:color="auto"/>
                    <w:right w:val="none" w:sz="0" w:space="0" w:color="auto"/>
                  </w:divBdr>
                  <w:divsChild>
                    <w:div w:id="1647778310">
                      <w:marLeft w:val="0"/>
                      <w:marRight w:val="0"/>
                      <w:marTop w:val="0"/>
                      <w:marBottom w:val="0"/>
                      <w:divBdr>
                        <w:top w:val="none" w:sz="0" w:space="0" w:color="auto"/>
                        <w:left w:val="none" w:sz="0" w:space="0" w:color="auto"/>
                        <w:bottom w:val="none" w:sz="0" w:space="0" w:color="auto"/>
                        <w:right w:val="none" w:sz="0" w:space="0" w:color="auto"/>
                      </w:divBdr>
                    </w:div>
                  </w:divsChild>
                </w:div>
                <w:div w:id="1413964810">
                  <w:marLeft w:val="0"/>
                  <w:marRight w:val="0"/>
                  <w:marTop w:val="0"/>
                  <w:marBottom w:val="0"/>
                  <w:divBdr>
                    <w:top w:val="none" w:sz="0" w:space="0" w:color="auto"/>
                    <w:left w:val="none" w:sz="0" w:space="0" w:color="auto"/>
                    <w:bottom w:val="none" w:sz="0" w:space="0" w:color="auto"/>
                    <w:right w:val="none" w:sz="0" w:space="0" w:color="auto"/>
                  </w:divBdr>
                  <w:divsChild>
                    <w:div w:id="857814659">
                      <w:marLeft w:val="0"/>
                      <w:marRight w:val="0"/>
                      <w:marTop w:val="0"/>
                      <w:marBottom w:val="0"/>
                      <w:divBdr>
                        <w:top w:val="none" w:sz="0" w:space="0" w:color="auto"/>
                        <w:left w:val="none" w:sz="0" w:space="0" w:color="auto"/>
                        <w:bottom w:val="none" w:sz="0" w:space="0" w:color="auto"/>
                        <w:right w:val="none" w:sz="0" w:space="0" w:color="auto"/>
                      </w:divBdr>
                    </w:div>
                  </w:divsChild>
                </w:div>
                <w:div w:id="1707366028">
                  <w:marLeft w:val="0"/>
                  <w:marRight w:val="0"/>
                  <w:marTop w:val="0"/>
                  <w:marBottom w:val="0"/>
                  <w:divBdr>
                    <w:top w:val="none" w:sz="0" w:space="0" w:color="auto"/>
                    <w:left w:val="none" w:sz="0" w:space="0" w:color="auto"/>
                    <w:bottom w:val="none" w:sz="0" w:space="0" w:color="auto"/>
                    <w:right w:val="none" w:sz="0" w:space="0" w:color="auto"/>
                  </w:divBdr>
                  <w:divsChild>
                    <w:div w:id="202252236">
                      <w:marLeft w:val="0"/>
                      <w:marRight w:val="0"/>
                      <w:marTop w:val="0"/>
                      <w:marBottom w:val="0"/>
                      <w:divBdr>
                        <w:top w:val="none" w:sz="0" w:space="0" w:color="auto"/>
                        <w:left w:val="none" w:sz="0" w:space="0" w:color="auto"/>
                        <w:bottom w:val="none" w:sz="0" w:space="0" w:color="auto"/>
                        <w:right w:val="none" w:sz="0" w:space="0" w:color="auto"/>
                      </w:divBdr>
                    </w:div>
                    <w:div w:id="1816993836">
                      <w:marLeft w:val="0"/>
                      <w:marRight w:val="0"/>
                      <w:marTop w:val="0"/>
                      <w:marBottom w:val="0"/>
                      <w:divBdr>
                        <w:top w:val="none" w:sz="0" w:space="0" w:color="auto"/>
                        <w:left w:val="none" w:sz="0" w:space="0" w:color="auto"/>
                        <w:bottom w:val="none" w:sz="0" w:space="0" w:color="auto"/>
                        <w:right w:val="none" w:sz="0" w:space="0" w:color="auto"/>
                      </w:divBdr>
                    </w:div>
                    <w:div w:id="1106774793">
                      <w:marLeft w:val="0"/>
                      <w:marRight w:val="0"/>
                      <w:marTop w:val="0"/>
                      <w:marBottom w:val="0"/>
                      <w:divBdr>
                        <w:top w:val="none" w:sz="0" w:space="0" w:color="auto"/>
                        <w:left w:val="none" w:sz="0" w:space="0" w:color="auto"/>
                        <w:bottom w:val="none" w:sz="0" w:space="0" w:color="auto"/>
                        <w:right w:val="none" w:sz="0" w:space="0" w:color="auto"/>
                      </w:divBdr>
                    </w:div>
                  </w:divsChild>
                </w:div>
                <w:div w:id="1292711568">
                  <w:marLeft w:val="0"/>
                  <w:marRight w:val="0"/>
                  <w:marTop w:val="0"/>
                  <w:marBottom w:val="0"/>
                  <w:divBdr>
                    <w:top w:val="none" w:sz="0" w:space="0" w:color="auto"/>
                    <w:left w:val="none" w:sz="0" w:space="0" w:color="auto"/>
                    <w:bottom w:val="none" w:sz="0" w:space="0" w:color="auto"/>
                    <w:right w:val="none" w:sz="0" w:space="0" w:color="auto"/>
                  </w:divBdr>
                  <w:divsChild>
                    <w:div w:id="1805930337">
                      <w:marLeft w:val="0"/>
                      <w:marRight w:val="0"/>
                      <w:marTop w:val="0"/>
                      <w:marBottom w:val="0"/>
                      <w:divBdr>
                        <w:top w:val="none" w:sz="0" w:space="0" w:color="auto"/>
                        <w:left w:val="none" w:sz="0" w:space="0" w:color="auto"/>
                        <w:bottom w:val="none" w:sz="0" w:space="0" w:color="auto"/>
                        <w:right w:val="none" w:sz="0" w:space="0" w:color="auto"/>
                      </w:divBdr>
                    </w:div>
                  </w:divsChild>
                </w:div>
                <w:div w:id="336422281">
                  <w:marLeft w:val="0"/>
                  <w:marRight w:val="0"/>
                  <w:marTop w:val="0"/>
                  <w:marBottom w:val="0"/>
                  <w:divBdr>
                    <w:top w:val="none" w:sz="0" w:space="0" w:color="auto"/>
                    <w:left w:val="none" w:sz="0" w:space="0" w:color="auto"/>
                    <w:bottom w:val="none" w:sz="0" w:space="0" w:color="auto"/>
                    <w:right w:val="none" w:sz="0" w:space="0" w:color="auto"/>
                  </w:divBdr>
                  <w:divsChild>
                    <w:div w:id="1488740826">
                      <w:marLeft w:val="0"/>
                      <w:marRight w:val="0"/>
                      <w:marTop w:val="0"/>
                      <w:marBottom w:val="0"/>
                      <w:divBdr>
                        <w:top w:val="none" w:sz="0" w:space="0" w:color="auto"/>
                        <w:left w:val="none" w:sz="0" w:space="0" w:color="auto"/>
                        <w:bottom w:val="none" w:sz="0" w:space="0" w:color="auto"/>
                        <w:right w:val="none" w:sz="0" w:space="0" w:color="auto"/>
                      </w:divBdr>
                    </w:div>
                  </w:divsChild>
                </w:div>
                <w:div w:id="116143523">
                  <w:marLeft w:val="0"/>
                  <w:marRight w:val="0"/>
                  <w:marTop w:val="0"/>
                  <w:marBottom w:val="0"/>
                  <w:divBdr>
                    <w:top w:val="none" w:sz="0" w:space="0" w:color="auto"/>
                    <w:left w:val="none" w:sz="0" w:space="0" w:color="auto"/>
                    <w:bottom w:val="none" w:sz="0" w:space="0" w:color="auto"/>
                    <w:right w:val="none" w:sz="0" w:space="0" w:color="auto"/>
                  </w:divBdr>
                  <w:divsChild>
                    <w:div w:id="1401053541">
                      <w:marLeft w:val="0"/>
                      <w:marRight w:val="0"/>
                      <w:marTop w:val="0"/>
                      <w:marBottom w:val="0"/>
                      <w:divBdr>
                        <w:top w:val="none" w:sz="0" w:space="0" w:color="auto"/>
                        <w:left w:val="none" w:sz="0" w:space="0" w:color="auto"/>
                        <w:bottom w:val="none" w:sz="0" w:space="0" w:color="auto"/>
                        <w:right w:val="none" w:sz="0" w:space="0" w:color="auto"/>
                      </w:divBdr>
                    </w:div>
                  </w:divsChild>
                </w:div>
                <w:div w:id="702440579">
                  <w:marLeft w:val="0"/>
                  <w:marRight w:val="0"/>
                  <w:marTop w:val="0"/>
                  <w:marBottom w:val="0"/>
                  <w:divBdr>
                    <w:top w:val="none" w:sz="0" w:space="0" w:color="auto"/>
                    <w:left w:val="none" w:sz="0" w:space="0" w:color="auto"/>
                    <w:bottom w:val="none" w:sz="0" w:space="0" w:color="auto"/>
                    <w:right w:val="none" w:sz="0" w:space="0" w:color="auto"/>
                  </w:divBdr>
                  <w:divsChild>
                    <w:div w:id="1416592117">
                      <w:marLeft w:val="0"/>
                      <w:marRight w:val="0"/>
                      <w:marTop w:val="0"/>
                      <w:marBottom w:val="0"/>
                      <w:divBdr>
                        <w:top w:val="none" w:sz="0" w:space="0" w:color="auto"/>
                        <w:left w:val="none" w:sz="0" w:space="0" w:color="auto"/>
                        <w:bottom w:val="none" w:sz="0" w:space="0" w:color="auto"/>
                        <w:right w:val="none" w:sz="0" w:space="0" w:color="auto"/>
                      </w:divBdr>
                    </w:div>
                  </w:divsChild>
                </w:div>
                <w:div w:id="293799508">
                  <w:marLeft w:val="0"/>
                  <w:marRight w:val="0"/>
                  <w:marTop w:val="0"/>
                  <w:marBottom w:val="0"/>
                  <w:divBdr>
                    <w:top w:val="none" w:sz="0" w:space="0" w:color="auto"/>
                    <w:left w:val="none" w:sz="0" w:space="0" w:color="auto"/>
                    <w:bottom w:val="none" w:sz="0" w:space="0" w:color="auto"/>
                    <w:right w:val="none" w:sz="0" w:space="0" w:color="auto"/>
                  </w:divBdr>
                  <w:divsChild>
                    <w:div w:id="537158767">
                      <w:marLeft w:val="0"/>
                      <w:marRight w:val="0"/>
                      <w:marTop w:val="0"/>
                      <w:marBottom w:val="0"/>
                      <w:divBdr>
                        <w:top w:val="none" w:sz="0" w:space="0" w:color="auto"/>
                        <w:left w:val="none" w:sz="0" w:space="0" w:color="auto"/>
                        <w:bottom w:val="none" w:sz="0" w:space="0" w:color="auto"/>
                        <w:right w:val="none" w:sz="0" w:space="0" w:color="auto"/>
                      </w:divBdr>
                    </w:div>
                  </w:divsChild>
                </w:div>
                <w:div w:id="1780028718">
                  <w:marLeft w:val="0"/>
                  <w:marRight w:val="0"/>
                  <w:marTop w:val="0"/>
                  <w:marBottom w:val="0"/>
                  <w:divBdr>
                    <w:top w:val="none" w:sz="0" w:space="0" w:color="auto"/>
                    <w:left w:val="none" w:sz="0" w:space="0" w:color="auto"/>
                    <w:bottom w:val="none" w:sz="0" w:space="0" w:color="auto"/>
                    <w:right w:val="none" w:sz="0" w:space="0" w:color="auto"/>
                  </w:divBdr>
                  <w:divsChild>
                    <w:div w:id="1144733381">
                      <w:marLeft w:val="0"/>
                      <w:marRight w:val="0"/>
                      <w:marTop w:val="0"/>
                      <w:marBottom w:val="0"/>
                      <w:divBdr>
                        <w:top w:val="none" w:sz="0" w:space="0" w:color="auto"/>
                        <w:left w:val="none" w:sz="0" w:space="0" w:color="auto"/>
                        <w:bottom w:val="none" w:sz="0" w:space="0" w:color="auto"/>
                        <w:right w:val="none" w:sz="0" w:space="0" w:color="auto"/>
                      </w:divBdr>
                    </w:div>
                    <w:div w:id="751125960">
                      <w:marLeft w:val="0"/>
                      <w:marRight w:val="0"/>
                      <w:marTop w:val="0"/>
                      <w:marBottom w:val="0"/>
                      <w:divBdr>
                        <w:top w:val="none" w:sz="0" w:space="0" w:color="auto"/>
                        <w:left w:val="none" w:sz="0" w:space="0" w:color="auto"/>
                        <w:bottom w:val="none" w:sz="0" w:space="0" w:color="auto"/>
                        <w:right w:val="none" w:sz="0" w:space="0" w:color="auto"/>
                      </w:divBdr>
                    </w:div>
                    <w:div w:id="740176478">
                      <w:marLeft w:val="0"/>
                      <w:marRight w:val="0"/>
                      <w:marTop w:val="0"/>
                      <w:marBottom w:val="0"/>
                      <w:divBdr>
                        <w:top w:val="none" w:sz="0" w:space="0" w:color="auto"/>
                        <w:left w:val="none" w:sz="0" w:space="0" w:color="auto"/>
                        <w:bottom w:val="none" w:sz="0" w:space="0" w:color="auto"/>
                        <w:right w:val="none" w:sz="0" w:space="0" w:color="auto"/>
                      </w:divBdr>
                    </w:div>
                    <w:div w:id="1366713440">
                      <w:marLeft w:val="0"/>
                      <w:marRight w:val="0"/>
                      <w:marTop w:val="0"/>
                      <w:marBottom w:val="0"/>
                      <w:divBdr>
                        <w:top w:val="none" w:sz="0" w:space="0" w:color="auto"/>
                        <w:left w:val="none" w:sz="0" w:space="0" w:color="auto"/>
                        <w:bottom w:val="none" w:sz="0" w:space="0" w:color="auto"/>
                        <w:right w:val="none" w:sz="0" w:space="0" w:color="auto"/>
                      </w:divBdr>
                    </w:div>
                    <w:div w:id="1277326452">
                      <w:marLeft w:val="0"/>
                      <w:marRight w:val="0"/>
                      <w:marTop w:val="0"/>
                      <w:marBottom w:val="0"/>
                      <w:divBdr>
                        <w:top w:val="none" w:sz="0" w:space="0" w:color="auto"/>
                        <w:left w:val="none" w:sz="0" w:space="0" w:color="auto"/>
                        <w:bottom w:val="none" w:sz="0" w:space="0" w:color="auto"/>
                        <w:right w:val="none" w:sz="0" w:space="0" w:color="auto"/>
                      </w:divBdr>
                    </w:div>
                    <w:div w:id="1021467214">
                      <w:marLeft w:val="0"/>
                      <w:marRight w:val="0"/>
                      <w:marTop w:val="0"/>
                      <w:marBottom w:val="0"/>
                      <w:divBdr>
                        <w:top w:val="none" w:sz="0" w:space="0" w:color="auto"/>
                        <w:left w:val="none" w:sz="0" w:space="0" w:color="auto"/>
                        <w:bottom w:val="none" w:sz="0" w:space="0" w:color="auto"/>
                        <w:right w:val="none" w:sz="0" w:space="0" w:color="auto"/>
                      </w:divBdr>
                    </w:div>
                    <w:div w:id="2074887989">
                      <w:marLeft w:val="0"/>
                      <w:marRight w:val="0"/>
                      <w:marTop w:val="0"/>
                      <w:marBottom w:val="0"/>
                      <w:divBdr>
                        <w:top w:val="none" w:sz="0" w:space="0" w:color="auto"/>
                        <w:left w:val="none" w:sz="0" w:space="0" w:color="auto"/>
                        <w:bottom w:val="none" w:sz="0" w:space="0" w:color="auto"/>
                        <w:right w:val="none" w:sz="0" w:space="0" w:color="auto"/>
                      </w:divBdr>
                    </w:div>
                  </w:divsChild>
                </w:div>
                <w:div w:id="1800950885">
                  <w:marLeft w:val="0"/>
                  <w:marRight w:val="0"/>
                  <w:marTop w:val="0"/>
                  <w:marBottom w:val="0"/>
                  <w:divBdr>
                    <w:top w:val="none" w:sz="0" w:space="0" w:color="auto"/>
                    <w:left w:val="none" w:sz="0" w:space="0" w:color="auto"/>
                    <w:bottom w:val="none" w:sz="0" w:space="0" w:color="auto"/>
                    <w:right w:val="none" w:sz="0" w:space="0" w:color="auto"/>
                  </w:divBdr>
                  <w:divsChild>
                    <w:div w:id="248973847">
                      <w:marLeft w:val="0"/>
                      <w:marRight w:val="0"/>
                      <w:marTop w:val="0"/>
                      <w:marBottom w:val="0"/>
                      <w:divBdr>
                        <w:top w:val="none" w:sz="0" w:space="0" w:color="auto"/>
                        <w:left w:val="none" w:sz="0" w:space="0" w:color="auto"/>
                        <w:bottom w:val="none" w:sz="0" w:space="0" w:color="auto"/>
                        <w:right w:val="none" w:sz="0" w:space="0" w:color="auto"/>
                      </w:divBdr>
                    </w:div>
                    <w:div w:id="793862112">
                      <w:marLeft w:val="0"/>
                      <w:marRight w:val="0"/>
                      <w:marTop w:val="0"/>
                      <w:marBottom w:val="0"/>
                      <w:divBdr>
                        <w:top w:val="none" w:sz="0" w:space="0" w:color="auto"/>
                        <w:left w:val="none" w:sz="0" w:space="0" w:color="auto"/>
                        <w:bottom w:val="none" w:sz="0" w:space="0" w:color="auto"/>
                        <w:right w:val="none" w:sz="0" w:space="0" w:color="auto"/>
                      </w:divBdr>
                    </w:div>
                    <w:div w:id="1061370008">
                      <w:marLeft w:val="0"/>
                      <w:marRight w:val="0"/>
                      <w:marTop w:val="0"/>
                      <w:marBottom w:val="0"/>
                      <w:divBdr>
                        <w:top w:val="none" w:sz="0" w:space="0" w:color="auto"/>
                        <w:left w:val="none" w:sz="0" w:space="0" w:color="auto"/>
                        <w:bottom w:val="none" w:sz="0" w:space="0" w:color="auto"/>
                        <w:right w:val="none" w:sz="0" w:space="0" w:color="auto"/>
                      </w:divBdr>
                    </w:div>
                    <w:div w:id="822552883">
                      <w:marLeft w:val="0"/>
                      <w:marRight w:val="0"/>
                      <w:marTop w:val="0"/>
                      <w:marBottom w:val="0"/>
                      <w:divBdr>
                        <w:top w:val="none" w:sz="0" w:space="0" w:color="auto"/>
                        <w:left w:val="none" w:sz="0" w:space="0" w:color="auto"/>
                        <w:bottom w:val="none" w:sz="0" w:space="0" w:color="auto"/>
                        <w:right w:val="none" w:sz="0" w:space="0" w:color="auto"/>
                      </w:divBdr>
                    </w:div>
                    <w:div w:id="742994982">
                      <w:marLeft w:val="0"/>
                      <w:marRight w:val="0"/>
                      <w:marTop w:val="0"/>
                      <w:marBottom w:val="0"/>
                      <w:divBdr>
                        <w:top w:val="none" w:sz="0" w:space="0" w:color="auto"/>
                        <w:left w:val="none" w:sz="0" w:space="0" w:color="auto"/>
                        <w:bottom w:val="none" w:sz="0" w:space="0" w:color="auto"/>
                        <w:right w:val="none" w:sz="0" w:space="0" w:color="auto"/>
                      </w:divBdr>
                    </w:div>
                    <w:div w:id="960261279">
                      <w:marLeft w:val="0"/>
                      <w:marRight w:val="0"/>
                      <w:marTop w:val="0"/>
                      <w:marBottom w:val="0"/>
                      <w:divBdr>
                        <w:top w:val="none" w:sz="0" w:space="0" w:color="auto"/>
                        <w:left w:val="none" w:sz="0" w:space="0" w:color="auto"/>
                        <w:bottom w:val="none" w:sz="0" w:space="0" w:color="auto"/>
                        <w:right w:val="none" w:sz="0" w:space="0" w:color="auto"/>
                      </w:divBdr>
                    </w:div>
                    <w:div w:id="1180511461">
                      <w:marLeft w:val="0"/>
                      <w:marRight w:val="0"/>
                      <w:marTop w:val="0"/>
                      <w:marBottom w:val="0"/>
                      <w:divBdr>
                        <w:top w:val="none" w:sz="0" w:space="0" w:color="auto"/>
                        <w:left w:val="none" w:sz="0" w:space="0" w:color="auto"/>
                        <w:bottom w:val="none" w:sz="0" w:space="0" w:color="auto"/>
                        <w:right w:val="none" w:sz="0" w:space="0" w:color="auto"/>
                      </w:divBdr>
                    </w:div>
                    <w:div w:id="1958640051">
                      <w:marLeft w:val="0"/>
                      <w:marRight w:val="0"/>
                      <w:marTop w:val="0"/>
                      <w:marBottom w:val="0"/>
                      <w:divBdr>
                        <w:top w:val="none" w:sz="0" w:space="0" w:color="auto"/>
                        <w:left w:val="none" w:sz="0" w:space="0" w:color="auto"/>
                        <w:bottom w:val="none" w:sz="0" w:space="0" w:color="auto"/>
                        <w:right w:val="none" w:sz="0" w:space="0" w:color="auto"/>
                      </w:divBdr>
                    </w:div>
                    <w:div w:id="1726758689">
                      <w:marLeft w:val="0"/>
                      <w:marRight w:val="0"/>
                      <w:marTop w:val="0"/>
                      <w:marBottom w:val="0"/>
                      <w:divBdr>
                        <w:top w:val="none" w:sz="0" w:space="0" w:color="auto"/>
                        <w:left w:val="none" w:sz="0" w:space="0" w:color="auto"/>
                        <w:bottom w:val="none" w:sz="0" w:space="0" w:color="auto"/>
                        <w:right w:val="none" w:sz="0" w:space="0" w:color="auto"/>
                      </w:divBdr>
                    </w:div>
                    <w:div w:id="1846674587">
                      <w:marLeft w:val="0"/>
                      <w:marRight w:val="0"/>
                      <w:marTop w:val="0"/>
                      <w:marBottom w:val="0"/>
                      <w:divBdr>
                        <w:top w:val="none" w:sz="0" w:space="0" w:color="auto"/>
                        <w:left w:val="none" w:sz="0" w:space="0" w:color="auto"/>
                        <w:bottom w:val="none" w:sz="0" w:space="0" w:color="auto"/>
                        <w:right w:val="none" w:sz="0" w:space="0" w:color="auto"/>
                      </w:divBdr>
                    </w:div>
                    <w:div w:id="1207832962">
                      <w:marLeft w:val="0"/>
                      <w:marRight w:val="0"/>
                      <w:marTop w:val="0"/>
                      <w:marBottom w:val="0"/>
                      <w:divBdr>
                        <w:top w:val="none" w:sz="0" w:space="0" w:color="auto"/>
                        <w:left w:val="none" w:sz="0" w:space="0" w:color="auto"/>
                        <w:bottom w:val="none" w:sz="0" w:space="0" w:color="auto"/>
                        <w:right w:val="none" w:sz="0" w:space="0" w:color="auto"/>
                      </w:divBdr>
                    </w:div>
                    <w:div w:id="799345478">
                      <w:marLeft w:val="0"/>
                      <w:marRight w:val="0"/>
                      <w:marTop w:val="0"/>
                      <w:marBottom w:val="0"/>
                      <w:divBdr>
                        <w:top w:val="none" w:sz="0" w:space="0" w:color="auto"/>
                        <w:left w:val="none" w:sz="0" w:space="0" w:color="auto"/>
                        <w:bottom w:val="none" w:sz="0" w:space="0" w:color="auto"/>
                        <w:right w:val="none" w:sz="0" w:space="0" w:color="auto"/>
                      </w:divBdr>
                    </w:div>
                    <w:div w:id="154536078">
                      <w:marLeft w:val="0"/>
                      <w:marRight w:val="0"/>
                      <w:marTop w:val="0"/>
                      <w:marBottom w:val="0"/>
                      <w:divBdr>
                        <w:top w:val="none" w:sz="0" w:space="0" w:color="auto"/>
                        <w:left w:val="none" w:sz="0" w:space="0" w:color="auto"/>
                        <w:bottom w:val="none" w:sz="0" w:space="0" w:color="auto"/>
                        <w:right w:val="none" w:sz="0" w:space="0" w:color="auto"/>
                      </w:divBdr>
                    </w:div>
                    <w:div w:id="875048539">
                      <w:marLeft w:val="0"/>
                      <w:marRight w:val="0"/>
                      <w:marTop w:val="0"/>
                      <w:marBottom w:val="0"/>
                      <w:divBdr>
                        <w:top w:val="none" w:sz="0" w:space="0" w:color="auto"/>
                        <w:left w:val="none" w:sz="0" w:space="0" w:color="auto"/>
                        <w:bottom w:val="none" w:sz="0" w:space="0" w:color="auto"/>
                        <w:right w:val="none" w:sz="0" w:space="0" w:color="auto"/>
                      </w:divBdr>
                    </w:div>
                  </w:divsChild>
                </w:div>
                <w:div w:id="207499164">
                  <w:marLeft w:val="0"/>
                  <w:marRight w:val="0"/>
                  <w:marTop w:val="0"/>
                  <w:marBottom w:val="0"/>
                  <w:divBdr>
                    <w:top w:val="none" w:sz="0" w:space="0" w:color="auto"/>
                    <w:left w:val="none" w:sz="0" w:space="0" w:color="auto"/>
                    <w:bottom w:val="none" w:sz="0" w:space="0" w:color="auto"/>
                    <w:right w:val="none" w:sz="0" w:space="0" w:color="auto"/>
                  </w:divBdr>
                  <w:divsChild>
                    <w:div w:id="999889622">
                      <w:marLeft w:val="0"/>
                      <w:marRight w:val="0"/>
                      <w:marTop w:val="0"/>
                      <w:marBottom w:val="0"/>
                      <w:divBdr>
                        <w:top w:val="none" w:sz="0" w:space="0" w:color="auto"/>
                        <w:left w:val="none" w:sz="0" w:space="0" w:color="auto"/>
                        <w:bottom w:val="none" w:sz="0" w:space="0" w:color="auto"/>
                        <w:right w:val="none" w:sz="0" w:space="0" w:color="auto"/>
                      </w:divBdr>
                    </w:div>
                  </w:divsChild>
                </w:div>
                <w:div w:id="1847597375">
                  <w:marLeft w:val="0"/>
                  <w:marRight w:val="0"/>
                  <w:marTop w:val="0"/>
                  <w:marBottom w:val="0"/>
                  <w:divBdr>
                    <w:top w:val="none" w:sz="0" w:space="0" w:color="auto"/>
                    <w:left w:val="none" w:sz="0" w:space="0" w:color="auto"/>
                    <w:bottom w:val="none" w:sz="0" w:space="0" w:color="auto"/>
                    <w:right w:val="none" w:sz="0" w:space="0" w:color="auto"/>
                  </w:divBdr>
                  <w:divsChild>
                    <w:div w:id="140582585">
                      <w:marLeft w:val="0"/>
                      <w:marRight w:val="0"/>
                      <w:marTop w:val="0"/>
                      <w:marBottom w:val="0"/>
                      <w:divBdr>
                        <w:top w:val="none" w:sz="0" w:space="0" w:color="auto"/>
                        <w:left w:val="none" w:sz="0" w:space="0" w:color="auto"/>
                        <w:bottom w:val="none" w:sz="0" w:space="0" w:color="auto"/>
                        <w:right w:val="none" w:sz="0" w:space="0" w:color="auto"/>
                      </w:divBdr>
                    </w:div>
                    <w:div w:id="848638113">
                      <w:marLeft w:val="0"/>
                      <w:marRight w:val="0"/>
                      <w:marTop w:val="0"/>
                      <w:marBottom w:val="0"/>
                      <w:divBdr>
                        <w:top w:val="none" w:sz="0" w:space="0" w:color="auto"/>
                        <w:left w:val="none" w:sz="0" w:space="0" w:color="auto"/>
                        <w:bottom w:val="none" w:sz="0" w:space="0" w:color="auto"/>
                        <w:right w:val="none" w:sz="0" w:space="0" w:color="auto"/>
                      </w:divBdr>
                    </w:div>
                    <w:div w:id="658775622">
                      <w:marLeft w:val="0"/>
                      <w:marRight w:val="0"/>
                      <w:marTop w:val="0"/>
                      <w:marBottom w:val="0"/>
                      <w:divBdr>
                        <w:top w:val="none" w:sz="0" w:space="0" w:color="auto"/>
                        <w:left w:val="none" w:sz="0" w:space="0" w:color="auto"/>
                        <w:bottom w:val="none" w:sz="0" w:space="0" w:color="auto"/>
                        <w:right w:val="none" w:sz="0" w:space="0" w:color="auto"/>
                      </w:divBdr>
                    </w:div>
                  </w:divsChild>
                </w:div>
                <w:div w:id="749892555">
                  <w:marLeft w:val="0"/>
                  <w:marRight w:val="0"/>
                  <w:marTop w:val="0"/>
                  <w:marBottom w:val="0"/>
                  <w:divBdr>
                    <w:top w:val="none" w:sz="0" w:space="0" w:color="auto"/>
                    <w:left w:val="none" w:sz="0" w:space="0" w:color="auto"/>
                    <w:bottom w:val="none" w:sz="0" w:space="0" w:color="auto"/>
                    <w:right w:val="none" w:sz="0" w:space="0" w:color="auto"/>
                  </w:divBdr>
                  <w:divsChild>
                    <w:div w:id="475488367">
                      <w:marLeft w:val="0"/>
                      <w:marRight w:val="0"/>
                      <w:marTop w:val="0"/>
                      <w:marBottom w:val="0"/>
                      <w:divBdr>
                        <w:top w:val="none" w:sz="0" w:space="0" w:color="auto"/>
                        <w:left w:val="none" w:sz="0" w:space="0" w:color="auto"/>
                        <w:bottom w:val="none" w:sz="0" w:space="0" w:color="auto"/>
                        <w:right w:val="none" w:sz="0" w:space="0" w:color="auto"/>
                      </w:divBdr>
                    </w:div>
                  </w:divsChild>
                </w:div>
                <w:div w:id="2052150235">
                  <w:marLeft w:val="0"/>
                  <w:marRight w:val="0"/>
                  <w:marTop w:val="0"/>
                  <w:marBottom w:val="0"/>
                  <w:divBdr>
                    <w:top w:val="none" w:sz="0" w:space="0" w:color="auto"/>
                    <w:left w:val="none" w:sz="0" w:space="0" w:color="auto"/>
                    <w:bottom w:val="none" w:sz="0" w:space="0" w:color="auto"/>
                    <w:right w:val="none" w:sz="0" w:space="0" w:color="auto"/>
                  </w:divBdr>
                  <w:divsChild>
                    <w:div w:id="1849707979">
                      <w:marLeft w:val="0"/>
                      <w:marRight w:val="0"/>
                      <w:marTop w:val="0"/>
                      <w:marBottom w:val="0"/>
                      <w:divBdr>
                        <w:top w:val="none" w:sz="0" w:space="0" w:color="auto"/>
                        <w:left w:val="none" w:sz="0" w:space="0" w:color="auto"/>
                        <w:bottom w:val="none" w:sz="0" w:space="0" w:color="auto"/>
                        <w:right w:val="none" w:sz="0" w:space="0" w:color="auto"/>
                      </w:divBdr>
                    </w:div>
                  </w:divsChild>
                </w:div>
                <w:div w:id="1726562340">
                  <w:marLeft w:val="0"/>
                  <w:marRight w:val="0"/>
                  <w:marTop w:val="0"/>
                  <w:marBottom w:val="0"/>
                  <w:divBdr>
                    <w:top w:val="none" w:sz="0" w:space="0" w:color="auto"/>
                    <w:left w:val="none" w:sz="0" w:space="0" w:color="auto"/>
                    <w:bottom w:val="none" w:sz="0" w:space="0" w:color="auto"/>
                    <w:right w:val="none" w:sz="0" w:space="0" w:color="auto"/>
                  </w:divBdr>
                  <w:divsChild>
                    <w:div w:id="749083289">
                      <w:marLeft w:val="0"/>
                      <w:marRight w:val="0"/>
                      <w:marTop w:val="0"/>
                      <w:marBottom w:val="0"/>
                      <w:divBdr>
                        <w:top w:val="none" w:sz="0" w:space="0" w:color="auto"/>
                        <w:left w:val="none" w:sz="0" w:space="0" w:color="auto"/>
                        <w:bottom w:val="none" w:sz="0" w:space="0" w:color="auto"/>
                        <w:right w:val="none" w:sz="0" w:space="0" w:color="auto"/>
                      </w:divBdr>
                    </w:div>
                    <w:div w:id="1669556060">
                      <w:marLeft w:val="0"/>
                      <w:marRight w:val="0"/>
                      <w:marTop w:val="0"/>
                      <w:marBottom w:val="0"/>
                      <w:divBdr>
                        <w:top w:val="none" w:sz="0" w:space="0" w:color="auto"/>
                        <w:left w:val="none" w:sz="0" w:space="0" w:color="auto"/>
                        <w:bottom w:val="none" w:sz="0" w:space="0" w:color="auto"/>
                        <w:right w:val="none" w:sz="0" w:space="0" w:color="auto"/>
                      </w:divBdr>
                    </w:div>
                    <w:div w:id="1463426858">
                      <w:marLeft w:val="0"/>
                      <w:marRight w:val="0"/>
                      <w:marTop w:val="0"/>
                      <w:marBottom w:val="0"/>
                      <w:divBdr>
                        <w:top w:val="none" w:sz="0" w:space="0" w:color="auto"/>
                        <w:left w:val="none" w:sz="0" w:space="0" w:color="auto"/>
                        <w:bottom w:val="none" w:sz="0" w:space="0" w:color="auto"/>
                        <w:right w:val="none" w:sz="0" w:space="0" w:color="auto"/>
                      </w:divBdr>
                    </w:div>
                    <w:div w:id="365298998">
                      <w:marLeft w:val="0"/>
                      <w:marRight w:val="0"/>
                      <w:marTop w:val="0"/>
                      <w:marBottom w:val="0"/>
                      <w:divBdr>
                        <w:top w:val="none" w:sz="0" w:space="0" w:color="auto"/>
                        <w:left w:val="none" w:sz="0" w:space="0" w:color="auto"/>
                        <w:bottom w:val="none" w:sz="0" w:space="0" w:color="auto"/>
                        <w:right w:val="none" w:sz="0" w:space="0" w:color="auto"/>
                      </w:divBdr>
                    </w:div>
                  </w:divsChild>
                </w:div>
                <w:div w:id="99449908">
                  <w:marLeft w:val="0"/>
                  <w:marRight w:val="0"/>
                  <w:marTop w:val="0"/>
                  <w:marBottom w:val="0"/>
                  <w:divBdr>
                    <w:top w:val="none" w:sz="0" w:space="0" w:color="auto"/>
                    <w:left w:val="none" w:sz="0" w:space="0" w:color="auto"/>
                    <w:bottom w:val="none" w:sz="0" w:space="0" w:color="auto"/>
                    <w:right w:val="none" w:sz="0" w:space="0" w:color="auto"/>
                  </w:divBdr>
                  <w:divsChild>
                    <w:div w:id="1327322161">
                      <w:marLeft w:val="0"/>
                      <w:marRight w:val="0"/>
                      <w:marTop w:val="0"/>
                      <w:marBottom w:val="0"/>
                      <w:divBdr>
                        <w:top w:val="none" w:sz="0" w:space="0" w:color="auto"/>
                        <w:left w:val="none" w:sz="0" w:space="0" w:color="auto"/>
                        <w:bottom w:val="none" w:sz="0" w:space="0" w:color="auto"/>
                        <w:right w:val="none" w:sz="0" w:space="0" w:color="auto"/>
                      </w:divBdr>
                    </w:div>
                  </w:divsChild>
                </w:div>
                <w:div w:id="1967469185">
                  <w:marLeft w:val="0"/>
                  <w:marRight w:val="0"/>
                  <w:marTop w:val="0"/>
                  <w:marBottom w:val="0"/>
                  <w:divBdr>
                    <w:top w:val="none" w:sz="0" w:space="0" w:color="auto"/>
                    <w:left w:val="none" w:sz="0" w:space="0" w:color="auto"/>
                    <w:bottom w:val="none" w:sz="0" w:space="0" w:color="auto"/>
                    <w:right w:val="none" w:sz="0" w:space="0" w:color="auto"/>
                  </w:divBdr>
                  <w:divsChild>
                    <w:div w:id="378436172">
                      <w:marLeft w:val="0"/>
                      <w:marRight w:val="0"/>
                      <w:marTop w:val="0"/>
                      <w:marBottom w:val="0"/>
                      <w:divBdr>
                        <w:top w:val="none" w:sz="0" w:space="0" w:color="auto"/>
                        <w:left w:val="none" w:sz="0" w:space="0" w:color="auto"/>
                        <w:bottom w:val="none" w:sz="0" w:space="0" w:color="auto"/>
                        <w:right w:val="none" w:sz="0" w:space="0" w:color="auto"/>
                      </w:divBdr>
                    </w:div>
                  </w:divsChild>
                </w:div>
                <w:div w:id="331182259">
                  <w:marLeft w:val="0"/>
                  <w:marRight w:val="0"/>
                  <w:marTop w:val="0"/>
                  <w:marBottom w:val="0"/>
                  <w:divBdr>
                    <w:top w:val="none" w:sz="0" w:space="0" w:color="auto"/>
                    <w:left w:val="none" w:sz="0" w:space="0" w:color="auto"/>
                    <w:bottom w:val="none" w:sz="0" w:space="0" w:color="auto"/>
                    <w:right w:val="none" w:sz="0" w:space="0" w:color="auto"/>
                  </w:divBdr>
                  <w:divsChild>
                    <w:div w:id="504177112">
                      <w:marLeft w:val="0"/>
                      <w:marRight w:val="0"/>
                      <w:marTop w:val="0"/>
                      <w:marBottom w:val="0"/>
                      <w:divBdr>
                        <w:top w:val="none" w:sz="0" w:space="0" w:color="auto"/>
                        <w:left w:val="none" w:sz="0" w:space="0" w:color="auto"/>
                        <w:bottom w:val="none" w:sz="0" w:space="0" w:color="auto"/>
                        <w:right w:val="none" w:sz="0" w:space="0" w:color="auto"/>
                      </w:divBdr>
                    </w:div>
                    <w:div w:id="1802457107">
                      <w:marLeft w:val="0"/>
                      <w:marRight w:val="0"/>
                      <w:marTop w:val="0"/>
                      <w:marBottom w:val="0"/>
                      <w:divBdr>
                        <w:top w:val="none" w:sz="0" w:space="0" w:color="auto"/>
                        <w:left w:val="none" w:sz="0" w:space="0" w:color="auto"/>
                        <w:bottom w:val="none" w:sz="0" w:space="0" w:color="auto"/>
                        <w:right w:val="none" w:sz="0" w:space="0" w:color="auto"/>
                      </w:divBdr>
                    </w:div>
                  </w:divsChild>
                </w:div>
                <w:div w:id="1654794761">
                  <w:marLeft w:val="0"/>
                  <w:marRight w:val="0"/>
                  <w:marTop w:val="0"/>
                  <w:marBottom w:val="0"/>
                  <w:divBdr>
                    <w:top w:val="none" w:sz="0" w:space="0" w:color="auto"/>
                    <w:left w:val="none" w:sz="0" w:space="0" w:color="auto"/>
                    <w:bottom w:val="none" w:sz="0" w:space="0" w:color="auto"/>
                    <w:right w:val="none" w:sz="0" w:space="0" w:color="auto"/>
                  </w:divBdr>
                  <w:divsChild>
                    <w:div w:id="573202151">
                      <w:marLeft w:val="0"/>
                      <w:marRight w:val="0"/>
                      <w:marTop w:val="0"/>
                      <w:marBottom w:val="0"/>
                      <w:divBdr>
                        <w:top w:val="none" w:sz="0" w:space="0" w:color="auto"/>
                        <w:left w:val="none" w:sz="0" w:space="0" w:color="auto"/>
                        <w:bottom w:val="none" w:sz="0" w:space="0" w:color="auto"/>
                        <w:right w:val="none" w:sz="0" w:space="0" w:color="auto"/>
                      </w:divBdr>
                    </w:div>
                  </w:divsChild>
                </w:div>
                <w:div w:id="1555922266">
                  <w:marLeft w:val="0"/>
                  <w:marRight w:val="0"/>
                  <w:marTop w:val="0"/>
                  <w:marBottom w:val="0"/>
                  <w:divBdr>
                    <w:top w:val="none" w:sz="0" w:space="0" w:color="auto"/>
                    <w:left w:val="none" w:sz="0" w:space="0" w:color="auto"/>
                    <w:bottom w:val="none" w:sz="0" w:space="0" w:color="auto"/>
                    <w:right w:val="none" w:sz="0" w:space="0" w:color="auto"/>
                  </w:divBdr>
                  <w:divsChild>
                    <w:div w:id="865412458">
                      <w:marLeft w:val="0"/>
                      <w:marRight w:val="0"/>
                      <w:marTop w:val="0"/>
                      <w:marBottom w:val="0"/>
                      <w:divBdr>
                        <w:top w:val="none" w:sz="0" w:space="0" w:color="auto"/>
                        <w:left w:val="none" w:sz="0" w:space="0" w:color="auto"/>
                        <w:bottom w:val="none" w:sz="0" w:space="0" w:color="auto"/>
                        <w:right w:val="none" w:sz="0" w:space="0" w:color="auto"/>
                      </w:divBdr>
                    </w:div>
                  </w:divsChild>
                </w:div>
                <w:div w:id="405614582">
                  <w:marLeft w:val="0"/>
                  <w:marRight w:val="0"/>
                  <w:marTop w:val="0"/>
                  <w:marBottom w:val="0"/>
                  <w:divBdr>
                    <w:top w:val="none" w:sz="0" w:space="0" w:color="auto"/>
                    <w:left w:val="none" w:sz="0" w:space="0" w:color="auto"/>
                    <w:bottom w:val="none" w:sz="0" w:space="0" w:color="auto"/>
                    <w:right w:val="none" w:sz="0" w:space="0" w:color="auto"/>
                  </w:divBdr>
                  <w:divsChild>
                    <w:div w:id="575557738">
                      <w:marLeft w:val="0"/>
                      <w:marRight w:val="0"/>
                      <w:marTop w:val="0"/>
                      <w:marBottom w:val="0"/>
                      <w:divBdr>
                        <w:top w:val="none" w:sz="0" w:space="0" w:color="auto"/>
                        <w:left w:val="none" w:sz="0" w:space="0" w:color="auto"/>
                        <w:bottom w:val="none" w:sz="0" w:space="0" w:color="auto"/>
                        <w:right w:val="none" w:sz="0" w:space="0" w:color="auto"/>
                      </w:divBdr>
                    </w:div>
                  </w:divsChild>
                </w:div>
                <w:div w:id="626161408">
                  <w:marLeft w:val="0"/>
                  <w:marRight w:val="0"/>
                  <w:marTop w:val="0"/>
                  <w:marBottom w:val="0"/>
                  <w:divBdr>
                    <w:top w:val="none" w:sz="0" w:space="0" w:color="auto"/>
                    <w:left w:val="none" w:sz="0" w:space="0" w:color="auto"/>
                    <w:bottom w:val="none" w:sz="0" w:space="0" w:color="auto"/>
                    <w:right w:val="none" w:sz="0" w:space="0" w:color="auto"/>
                  </w:divBdr>
                  <w:divsChild>
                    <w:div w:id="260797783">
                      <w:marLeft w:val="0"/>
                      <w:marRight w:val="0"/>
                      <w:marTop w:val="0"/>
                      <w:marBottom w:val="0"/>
                      <w:divBdr>
                        <w:top w:val="none" w:sz="0" w:space="0" w:color="auto"/>
                        <w:left w:val="none" w:sz="0" w:space="0" w:color="auto"/>
                        <w:bottom w:val="none" w:sz="0" w:space="0" w:color="auto"/>
                        <w:right w:val="none" w:sz="0" w:space="0" w:color="auto"/>
                      </w:divBdr>
                    </w:div>
                  </w:divsChild>
                </w:div>
                <w:div w:id="766005741">
                  <w:marLeft w:val="0"/>
                  <w:marRight w:val="0"/>
                  <w:marTop w:val="0"/>
                  <w:marBottom w:val="0"/>
                  <w:divBdr>
                    <w:top w:val="none" w:sz="0" w:space="0" w:color="auto"/>
                    <w:left w:val="none" w:sz="0" w:space="0" w:color="auto"/>
                    <w:bottom w:val="none" w:sz="0" w:space="0" w:color="auto"/>
                    <w:right w:val="none" w:sz="0" w:space="0" w:color="auto"/>
                  </w:divBdr>
                  <w:divsChild>
                    <w:div w:id="1560894705">
                      <w:marLeft w:val="0"/>
                      <w:marRight w:val="0"/>
                      <w:marTop w:val="0"/>
                      <w:marBottom w:val="0"/>
                      <w:divBdr>
                        <w:top w:val="none" w:sz="0" w:space="0" w:color="auto"/>
                        <w:left w:val="none" w:sz="0" w:space="0" w:color="auto"/>
                        <w:bottom w:val="none" w:sz="0" w:space="0" w:color="auto"/>
                        <w:right w:val="none" w:sz="0" w:space="0" w:color="auto"/>
                      </w:divBdr>
                    </w:div>
                  </w:divsChild>
                </w:div>
                <w:div w:id="1450737368">
                  <w:marLeft w:val="0"/>
                  <w:marRight w:val="0"/>
                  <w:marTop w:val="0"/>
                  <w:marBottom w:val="0"/>
                  <w:divBdr>
                    <w:top w:val="none" w:sz="0" w:space="0" w:color="auto"/>
                    <w:left w:val="none" w:sz="0" w:space="0" w:color="auto"/>
                    <w:bottom w:val="none" w:sz="0" w:space="0" w:color="auto"/>
                    <w:right w:val="none" w:sz="0" w:space="0" w:color="auto"/>
                  </w:divBdr>
                  <w:divsChild>
                    <w:div w:id="321734687">
                      <w:marLeft w:val="0"/>
                      <w:marRight w:val="0"/>
                      <w:marTop w:val="0"/>
                      <w:marBottom w:val="0"/>
                      <w:divBdr>
                        <w:top w:val="none" w:sz="0" w:space="0" w:color="auto"/>
                        <w:left w:val="none" w:sz="0" w:space="0" w:color="auto"/>
                        <w:bottom w:val="none" w:sz="0" w:space="0" w:color="auto"/>
                        <w:right w:val="none" w:sz="0" w:space="0" w:color="auto"/>
                      </w:divBdr>
                    </w:div>
                    <w:div w:id="1476415145">
                      <w:marLeft w:val="0"/>
                      <w:marRight w:val="0"/>
                      <w:marTop w:val="0"/>
                      <w:marBottom w:val="0"/>
                      <w:divBdr>
                        <w:top w:val="none" w:sz="0" w:space="0" w:color="auto"/>
                        <w:left w:val="none" w:sz="0" w:space="0" w:color="auto"/>
                        <w:bottom w:val="none" w:sz="0" w:space="0" w:color="auto"/>
                        <w:right w:val="none" w:sz="0" w:space="0" w:color="auto"/>
                      </w:divBdr>
                    </w:div>
                    <w:div w:id="1027632744">
                      <w:marLeft w:val="0"/>
                      <w:marRight w:val="0"/>
                      <w:marTop w:val="0"/>
                      <w:marBottom w:val="0"/>
                      <w:divBdr>
                        <w:top w:val="none" w:sz="0" w:space="0" w:color="auto"/>
                        <w:left w:val="none" w:sz="0" w:space="0" w:color="auto"/>
                        <w:bottom w:val="none" w:sz="0" w:space="0" w:color="auto"/>
                        <w:right w:val="none" w:sz="0" w:space="0" w:color="auto"/>
                      </w:divBdr>
                    </w:div>
                    <w:div w:id="594633851">
                      <w:marLeft w:val="0"/>
                      <w:marRight w:val="0"/>
                      <w:marTop w:val="0"/>
                      <w:marBottom w:val="0"/>
                      <w:divBdr>
                        <w:top w:val="none" w:sz="0" w:space="0" w:color="auto"/>
                        <w:left w:val="none" w:sz="0" w:space="0" w:color="auto"/>
                        <w:bottom w:val="none" w:sz="0" w:space="0" w:color="auto"/>
                        <w:right w:val="none" w:sz="0" w:space="0" w:color="auto"/>
                      </w:divBdr>
                    </w:div>
                  </w:divsChild>
                </w:div>
                <w:div w:id="1669210822">
                  <w:marLeft w:val="0"/>
                  <w:marRight w:val="0"/>
                  <w:marTop w:val="0"/>
                  <w:marBottom w:val="0"/>
                  <w:divBdr>
                    <w:top w:val="none" w:sz="0" w:space="0" w:color="auto"/>
                    <w:left w:val="none" w:sz="0" w:space="0" w:color="auto"/>
                    <w:bottom w:val="none" w:sz="0" w:space="0" w:color="auto"/>
                    <w:right w:val="none" w:sz="0" w:space="0" w:color="auto"/>
                  </w:divBdr>
                  <w:divsChild>
                    <w:div w:id="1188324694">
                      <w:marLeft w:val="0"/>
                      <w:marRight w:val="0"/>
                      <w:marTop w:val="0"/>
                      <w:marBottom w:val="0"/>
                      <w:divBdr>
                        <w:top w:val="none" w:sz="0" w:space="0" w:color="auto"/>
                        <w:left w:val="none" w:sz="0" w:space="0" w:color="auto"/>
                        <w:bottom w:val="none" w:sz="0" w:space="0" w:color="auto"/>
                        <w:right w:val="none" w:sz="0" w:space="0" w:color="auto"/>
                      </w:divBdr>
                    </w:div>
                    <w:div w:id="860164914">
                      <w:marLeft w:val="0"/>
                      <w:marRight w:val="0"/>
                      <w:marTop w:val="0"/>
                      <w:marBottom w:val="0"/>
                      <w:divBdr>
                        <w:top w:val="none" w:sz="0" w:space="0" w:color="auto"/>
                        <w:left w:val="none" w:sz="0" w:space="0" w:color="auto"/>
                        <w:bottom w:val="none" w:sz="0" w:space="0" w:color="auto"/>
                        <w:right w:val="none" w:sz="0" w:space="0" w:color="auto"/>
                      </w:divBdr>
                    </w:div>
                    <w:div w:id="4481888">
                      <w:marLeft w:val="0"/>
                      <w:marRight w:val="0"/>
                      <w:marTop w:val="0"/>
                      <w:marBottom w:val="0"/>
                      <w:divBdr>
                        <w:top w:val="none" w:sz="0" w:space="0" w:color="auto"/>
                        <w:left w:val="none" w:sz="0" w:space="0" w:color="auto"/>
                        <w:bottom w:val="none" w:sz="0" w:space="0" w:color="auto"/>
                        <w:right w:val="none" w:sz="0" w:space="0" w:color="auto"/>
                      </w:divBdr>
                    </w:div>
                    <w:div w:id="127742958">
                      <w:marLeft w:val="0"/>
                      <w:marRight w:val="0"/>
                      <w:marTop w:val="0"/>
                      <w:marBottom w:val="0"/>
                      <w:divBdr>
                        <w:top w:val="none" w:sz="0" w:space="0" w:color="auto"/>
                        <w:left w:val="none" w:sz="0" w:space="0" w:color="auto"/>
                        <w:bottom w:val="none" w:sz="0" w:space="0" w:color="auto"/>
                        <w:right w:val="none" w:sz="0" w:space="0" w:color="auto"/>
                      </w:divBdr>
                    </w:div>
                    <w:div w:id="1492483632">
                      <w:marLeft w:val="0"/>
                      <w:marRight w:val="0"/>
                      <w:marTop w:val="0"/>
                      <w:marBottom w:val="0"/>
                      <w:divBdr>
                        <w:top w:val="none" w:sz="0" w:space="0" w:color="auto"/>
                        <w:left w:val="none" w:sz="0" w:space="0" w:color="auto"/>
                        <w:bottom w:val="none" w:sz="0" w:space="0" w:color="auto"/>
                        <w:right w:val="none" w:sz="0" w:space="0" w:color="auto"/>
                      </w:divBdr>
                    </w:div>
                    <w:div w:id="388261245">
                      <w:marLeft w:val="0"/>
                      <w:marRight w:val="0"/>
                      <w:marTop w:val="0"/>
                      <w:marBottom w:val="0"/>
                      <w:divBdr>
                        <w:top w:val="none" w:sz="0" w:space="0" w:color="auto"/>
                        <w:left w:val="none" w:sz="0" w:space="0" w:color="auto"/>
                        <w:bottom w:val="none" w:sz="0" w:space="0" w:color="auto"/>
                        <w:right w:val="none" w:sz="0" w:space="0" w:color="auto"/>
                      </w:divBdr>
                    </w:div>
                    <w:div w:id="197205099">
                      <w:marLeft w:val="0"/>
                      <w:marRight w:val="0"/>
                      <w:marTop w:val="0"/>
                      <w:marBottom w:val="0"/>
                      <w:divBdr>
                        <w:top w:val="none" w:sz="0" w:space="0" w:color="auto"/>
                        <w:left w:val="none" w:sz="0" w:space="0" w:color="auto"/>
                        <w:bottom w:val="none" w:sz="0" w:space="0" w:color="auto"/>
                        <w:right w:val="none" w:sz="0" w:space="0" w:color="auto"/>
                      </w:divBdr>
                    </w:div>
                    <w:div w:id="1255746539">
                      <w:marLeft w:val="0"/>
                      <w:marRight w:val="0"/>
                      <w:marTop w:val="0"/>
                      <w:marBottom w:val="0"/>
                      <w:divBdr>
                        <w:top w:val="none" w:sz="0" w:space="0" w:color="auto"/>
                        <w:left w:val="none" w:sz="0" w:space="0" w:color="auto"/>
                        <w:bottom w:val="none" w:sz="0" w:space="0" w:color="auto"/>
                        <w:right w:val="none" w:sz="0" w:space="0" w:color="auto"/>
                      </w:divBdr>
                    </w:div>
                    <w:div w:id="1686983588">
                      <w:marLeft w:val="0"/>
                      <w:marRight w:val="0"/>
                      <w:marTop w:val="0"/>
                      <w:marBottom w:val="0"/>
                      <w:divBdr>
                        <w:top w:val="none" w:sz="0" w:space="0" w:color="auto"/>
                        <w:left w:val="none" w:sz="0" w:space="0" w:color="auto"/>
                        <w:bottom w:val="none" w:sz="0" w:space="0" w:color="auto"/>
                        <w:right w:val="none" w:sz="0" w:space="0" w:color="auto"/>
                      </w:divBdr>
                    </w:div>
                  </w:divsChild>
                </w:div>
                <w:div w:id="904682188">
                  <w:marLeft w:val="0"/>
                  <w:marRight w:val="0"/>
                  <w:marTop w:val="0"/>
                  <w:marBottom w:val="0"/>
                  <w:divBdr>
                    <w:top w:val="none" w:sz="0" w:space="0" w:color="auto"/>
                    <w:left w:val="none" w:sz="0" w:space="0" w:color="auto"/>
                    <w:bottom w:val="none" w:sz="0" w:space="0" w:color="auto"/>
                    <w:right w:val="none" w:sz="0" w:space="0" w:color="auto"/>
                  </w:divBdr>
                  <w:divsChild>
                    <w:div w:id="114565948">
                      <w:marLeft w:val="0"/>
                      <w:marRight w:val="0"/>
                      <w:marTop w:val="0"/>
                      <w:marBottom w:val="0"/>
                      <w:divBdr>
                        <w:top w:val="none" w:sz="0" w:space="0" w:color="auto"/>
                        <w:left w:val="none" w:sz="0" w:space="0" w:color="auto"/>
                        <w:bottom w:val="none" w:sz="0" w:space="0" w:color="auto"/>
                        <w:right w:val="none" w:sz="0" w:space="0" w:color="auto"/>
                      </w:divBdr>
                    </w:div>
                  </w:divsChild>
                </w:div>
                <w:div w:id="519511199">
                  <w:marLeft w:val="0"/>
                  <w:marRight w:val="0"/>
                  <w:marTop w:val="0"/>
                  <w:marBottom w:val="0"/>
                  <w:divBdr>
                    <w:top w:val="none" w:sz="0" w:space="0" w:color="auto"/>
                    <w:left w:val="none" w:sz="0" w:space="0" w:color="auto"/>
                    <w:bottom w:val="none" w:sz="0" w:space="0" w:color="auto"/>
                    <w:right w:val="none" w:sz="0" w:space="0" w:color="auto"/>
                  </w:divBdr>
                  <w:divsChild>
                    <w:div w:id="1875461576">
                      <w:marLeft w:val="0"/>
                      <w:marRight w:val="0"/>
                      <w:marTop w:val="0"/>
                      <w:marBottom w:val="0"/>
                      <w:divBdr>
                        <w:top w:val="none" w:sz="0" w:space="0" w:color="auto"/>
                        <w:left w:val="none" w:sz="0" w:space="0" w:color="auto"/>
                        <w:bottom w:val="none" w:sz="0" w:space="0" w:color="auto"/>
                        <w:right w:val="none" w:sz="0" w:space="0" w:color="auto"/>
                      </w:divBdr>
                    </w:div>
                  </w:divsChild>
                </w:div>
                <w:div w:id="292371084">
                  <w:marLeft w:val="0"/>
                  <w:marRight w:val="0"/>
                  <w:marTop w:val="0"/>
                  <w:marBottom w:val="0"/>
                  <w:divBdr>
                    <w:top w:val="none" w:sz="0" w:space="0" w:color="auto"/>
                    <w:left w:val="none" w:sz="0" w:space="0" w:color="auto"/>
                    <w:bottom w:val="none" w:sz="0" w:space="0" w:color="auto"/>
                    <w:right w:val="none" w:sz="0" w:space="0" w:color="auto"/>
                  </w:divBdr>
                  <w:divsChild>
                    <w:div w:id="452019892">
                      <w:marLeft w:val="0"/>
                      <w:marRight w:val="0"/>
                      <w:marTop w:val="0"/>
                      <w:marBottom w:val="0"/>
                      <w:divBdr>
                        <w:top w:val="none" w:sz="0" w:space="0" w:color="auto"/>
                        <w:left w:val="none" w:sz="0" w:space="0" w:color="auto"/>
                        <w:bottom w:val="none" w:sz="0" w:space="0" w:color="auto"/>
                        <w:right w:val="none" w:sz="0" w:space="0" w:color="auto"/>
                      </w:divBdr>
                    </w:div>
                  </w:divsChild>
                </w:div>
                <w:div w:id="1660570616">
                  <w:marLeft w:val="0"/>
                  <w:marRight w:val="0"/>
                  <w:marTop w:val="0"/>
                  <w:marBottom w:val="0"/>
                  <w:divBdr>
                    <w:top w:val="none" w:sz="0" w:space="0" w:color="auto"/>
                    <w:left w:val="none" w:sz="0" w:space="0" w:color="auto"/>
                    <w:bottom w:val="none" w:sz="0" w:space="0" w:color="auto"/>
                    <w:right w:val="none" w:sz="0" w:space="0" w:color="auto"/>
                  </w:divBdr>
                  <w:divsChild>
                    <w:div w:id="762649651">
                      <w:marLeft w:val="0"/>
                      <w:marRight w:val="0"/>
                      <w:marTop w:val="0"/>
                      <w:marBottom w:val="0"/>
                      <w:divBdr>
                        <w:top w:val="none" w:sz="0" w:space="0" w:color="auto"/>
                        <w:left w:val="none" w:sz="0" w:space="0" w:color="auto"/>
                        <w:bottom w:val="none" w:sz="0" w:space="0" w:color="auto"/>
                        <w:right w:val="none" w:sz="0" w:space="0" w:color="auto"/>
                      </w:divBdr>
                    </w:div>
                  </w:divsChild>
                </w:div>
                <w:div w:id="857280176">
                  <w:marLeft w:val="0"/>
                  <w:marRight w:val="0"/>
                  <w:marTop w:val="0"/>
                  <w:marBottom w:val="0"/>
                  <w:divBdr>
                    <w:top w:val="none" w:sz="0" w:space="0" w:color="auto"/>
                    <w:left w:val="none" w:sz="0" w:space="0" w:color="auto"/>
                    <w:bottom w:val="none" w:sz="0" w:space="0" w:color="auto"/>
                    <w:right w:val="none" w:sz="0" w:space="0" w:color="auto"/>
                  </w:divBdr>
                  <w:divsChild>
                    <w:div w:id="108403118">
                      <w:marLeft w:val="0"/>
                      <w:marRight w:val="0"/>
                      <w:marTop w:val="0"/>
                      <w:marBottom w:val="0"/>
                      <w:divBdr>
                        <w:top w:val="none" w:sz="0" w:space="0" w:color="auto"/>
                        <w:left w:val="none" w:sz="0" w:space="0" w:color="auto"/>
                        <w:bottom w:val="none" w:sz="0" w:space="0" w:color="auto"/>
                        <w:right w:val="none" w:sz="0" w:space="0" w:color="auto"/>
                      </w:divBdr>
                    </w:div>
                  </w:divsChild>
                </w:div>
                <w:div w:id="1262421359">
                  <w:marLeft w:val="0"/>
                  <w:marRight w:val="0"/>
                  <w:marTop w:val="0"/>
                  <w:marBottom w:val="0"/>
                  <w:divBdr>
                    <w:top w:val="none" w:sz="0" w:space="0" w:color="auto"/>
                    <w:left w:val="none" w:sz="0" w:space="0" w:color="auto"/>
                    <w:bottom w:val="none" w:sz="0" w:space="0" w:color="auto"/>
                    <w:right w:val="none" w:sz="0" w:space="0" w:color="auto"/>
                  </w:divBdr>
                  <w:divsChild>
                    <w:div w:id="20990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5039">
          <w:marLeft w:val="0"/>
          <w:marRight w:val="0"/>
          <w:marTop w:val="0"/>
          <w:marBottom w:val="0"/>
          <w:divBdr>
            <w:top w:val="none" w:sz="0" w:space="0" w:color="auto"/>
            <w:left w:val="none" w:sz="0" w:space="0" w:color="auto"/>
            <w:bottom w:val="none" w:sz="0" w:space="0" w:color="auto"/>
            <w:right w:val="none" w:sz="0" w:space="0" w:color="auto"/>
          </w:divBdr>
        </w:div>
        <w:div w:id="1662388529">
          <w:marLeft w:val="0"/>
          <w:marRight w:val="0"/>
          <w:marTop w:val="0"/>
          <w:marBottom w:val="0"/>
          <w:divBdr>
            <w:top w:val="none" w:sz="0" w:space="0" w:color="auto"/>
            <w:left w:val="none" w:sz="0" w:space="0" w:color="auto"/>
            <w:bottom w:val="none" w:sz="0" w:space="0" w:color="auto"/>
            <w:right w:val="none" w:sz="0" w:space="0" w:color="auto"/>
          </w:divBdr>
        </w:div>
        <w:div w:id="431627767">
          <w:marLeft w:val="0"/>
          <w:marRight w:val="0"/>
          <w:marTop w:val="0"/>
          <w:marBottom w:val="0"/>
          <w:divBdr>
            <w:top w:val="none" w:sz="0" w:space="0" w:color="auto"/>
            <w:left w:val="none" w:sz="0" w:space="0" w:color="auto"/>
            <w:bottom w:val="none" w:sz="0" w:space="0" w:color="auto"/>
            <w:right w:val="none" w:sz="0" w:space="0" w:color="auto"/>
          </w:divBdr>
        </w:div>
        <w:div w:id="1996259094">
          <w:marLeft w:val="0"/>
          <w:marRight w:val="0"/>
          <w:marTop w:val="0"/>
          <w:marBottom w:val="0"/>
          <w:divBdr>
            <w:top w:val="none" w:sz="0" w:space="0" w:color="auto"/>
            <w:left w:val="none" w:sz="0" w:space="0" w:color="auto"/>
            <w:bottom w:val="none" w:sz="0" w:space="0" w:color="auto"/>
            <w:right w:val="none" w:sz="0" w:space="0" w:color="auto"/>
          </w:divBdr>
          <w:divsChild>
            <w:div w:id="1775903002">
              <w:marLeft w:val="-75"/>
              <w:marRight w:val="0"/>
              <w:marTop w:val="30"/>
              <w:marBottom w:val="30"/>
              <w:divBdr>
                <w:top w:val="none" w:sz="0" w:space="0" w:color="auto"/>
                <w:left w:val="none" w:sz="0" w:space="0" w:color="auto"/>
                <w:bottom w:val="none" w:sz="0" w:space="0" w:color="auto"/>
                <w:right w:val="none" w:sz="0" w:space="0" w:color="auto"/>
              </w:divBdr>
              <w:divsChild>
                <w:div w:id="64691305">
                  <w:marLeft w:val="0"/>
                  <w:marRight w:val="0"/>
                  <w:marTop w:val="0"/>
                  <w:marBottom w:val="0"/>
                  <w:divBdr>
                    <w:top w:val="none" w:sz="0" w:space="0" w:color="auto"/>
                    <w:left w:val="none" w:sz="0" w:space="0" w:color="auto"/>
                    <w:bottom w:val="none" w:sz="0" w:space="0" w:color="auto"/>
                    <w:right w:val="none" w:sz="0" w:space="0" w:color="auto"/>
                  </w:divBdr>
                  <w:divsChild>
                    <w:div w:id="807938915">
                      <w:marLeft w:val="0"/>
                      <w:marRight w:val="0"/>
                      <w:marTop w:val="0"/>
                      <w:marBottom w:val="0"/>
                      <w:divBdr>
                        <w:top w:val="none" w:sz="0" w:space="0" w:color="auto"/>
                        <w:left w:val="none" w:sz="0" w:space="0" w:color="auto"/>
                        <w:bottom w:val="none" w:sz="0" w:space="0" w:color="auto"/>
                        <w:right w:val="none" w:sz="0" w:space="0" w:color="auto"/>
                      </w:divBdr>
                    </w:div>
                  </w:divsChild>
                </w:div>
                <w:div w:id="145711934">
                  <w:marLeft w:val="0"/>
                  <w:marRight w:val="0"/>
                  <w:marTop w:val="0"/>
                  <w:marBottom w:val="0"/>
                  <w:divBdr>
                    <w:top w:val="none" w:sz="0" w:space="0" w:color="auto"/>
                    <w:left w:val="none" w:sz="0" w:space="0" w:color="auto"/>
                    <w:bottom w:val="none" w:sz="0" w:space="0" w:color="auto"/>
                    <w:right w:val="none" w:sz="0" w:space="0" w:color="auto"/>
                  </w:divBdr>
                  <w:divsChild>
                    <w:div w:id="1812017085">
                      <w:marLeft w:val="0"/>
                      <w:marRight w:val="0"/>
                      <w:marTop w:val="0"/>
                      <w:marBottom w:val="0"/>
                      <w:divBdr>
                        <w:top w:val="none" w:sz="0" w:space="0" w:color="auto"/>
                        <w:left w:val="none" w:sz="0" w:space="0" w:color="auto"/>
                        <w:bottom w:val="none" w:sz="0" w:space="0" w:color="auto"/>
                        <w:right w:val="none" w:sz="0" w:space="0" w:color="auto"/>
                      </w:divBdr>
                    </w:div>
                  </w:divsChild>
                </w:div>
                <w:div w:id="1402950152">
                  <w:marLeft w:val="0"/>
                  <w:marRight w:val="0"/>
                  <w:marTop w:val="0"/>
                  <w:marBottom w:val="0"/>
                  <w:divBdr>
                    <w:top w:val="none" w:sz="0" w:space="0" w:color="auto"/>
                    <w:left w:val="none" w:sz="0" w:space="0" w:color="auto"/>
                    <w:bottom w:val="none" w:sz="0" w:space="0" w:color="auto"/>
                    <w:right w:val="none" w:sz="0" w:space="0" w:color="auto"/>
                  </w:divBdr>
                  <w:divsChild>
                    <w:div w:id="1790514687">
                      <w:marLeft w:val="0"/>
                      <w:marRight w:val="0"/>
                      <w:marTop w:val="0"/>
                      <w:marBottom w:val="0"/>
                      <w:divBdr>
                        <w:top w:val="none" w:sz="0" w:space="0" w:color="auto"/>
                        <w:left w:val="none" w:sz="0" w:space="0" w:color="auto"/>
                        <w:bottom w:val="none" w:sz="0" w:space="0" w:color="auto"/>
                        <w:right w:val="none" w:sz="0" w:space="0" w:color="auto"/>
                      </w:divBdr>
                    </w:div>
                  </w:divsChild>
                </w:div>
                <w:div w:id="674460225">
                  <w:marLeft w:val="0"/>
                  <w:marRight w:val="0"/>
                  <w:marTop w:val="0"/>
                  <w:marBottom w:val="0"/>
                  <w:divBdr>
                    <w:top w:val="none" w:sz="0" w:space="0" w:color="auto"/>
                    <w:left w:val="none" w:sz="0" w:space="0" w:color="auto"/>
                    <w:bottom w:val="none" w:sz="0" w:space="0" w:color="auto"/>
                    <w:right w:val="none" w:sz="0" w:space="0" w:color="auto"/>
                  </w:divBdr>
                  <w:divsChild>
                    <w:div w:id="719985600">
                      <w:marLeft w:val="0"/>
                      <w:marRight w:val="0"/>
                      <w:marTop w:val="0"/>
                      <w:marBottom w:val="0"/>
                      <w:divBdr>
                        <w:top w:val="none" w:sz="0" w:space="0" w:color="auto"/>
                        <w:left w:val="none" w:sz="0" w:space="0" w:color="auto"/>
                        <w:bottom w:val="none" w:sz="0" w:space="0" w:color="auto"/>
                        <w:right w:val="none" w:sz="0" w:space="0" w:color="auto"/>
                      </w:divBdr>
                    </w:div>
                  </w:divsChild>
                </w:div>
                <w:div w:id="1863517266">
                  <w:marLeft w:val="0"/>
                  <w:marRight w:val="0"/>
                  <w:marTop w:val="0"/>
                  <w:marBottom w:val="0"/>
                  <w:divBdr>
                    <w:top w:val="none" w:sz="0" w:space="0" w:color="auto"/>
                    <w:left w:val="none" w:sz="0" w:space="0" w:color="auto"/>
                    <w:bottom w:val="none" w:sz="0" w:space="0" w:color="auto"/>
                    <w:right w:val="none" w:sz="0" w:space="0" w:color="auto"/>
                  </w:divBdr>
                  <w:divsChild>
                    <w:div w:id="158796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49496">
          <w:marLeft w:val="0"/>
          <w:marRight w:val="0"/>
          <w:marTop w:val="0"/>
          <w:marBottom w:val="0"/>
          <w:divBdr>
            <w:top w:val="none" w:sz="0" w:space="0" w:color="auto"/>
            <w:left w:val="none" w:sz="0" w:space="0" w:color="auto"/>
            <w:bottom w:val="none" w:sz="0" w:space="0" w:color="auto"/>
            <w:right w:val="none" w:sz="0" w:space="0" w:color="auto"/>
          </w:divBdr>
        </w:div>
        <w:div w:id="904995200">
          <w:marLeft w:val="0"/>
          <w:marRight w:val="0"/>
          <w:marTop w:val="0"/>
          <w:marBottom w:val="0"/>
          <w:divBdr>
            <w:top w:val="none" w:sz="0" w:space="0" w:color="auto"/>
            <w:left w:val="none" w:sz="0" w:space="0" w:color="auto"/>
            <w:bottom w:val="none" w:sz="0" w:space="0" w:color="auto"/>
            <w:right w:val="none" w:sz="0" w:space="0" w:color="auto"/>
          </w:divBdr>
        </w:div>
        <w:div w:id="902105512">
          <w:marLeft w:val="0"/>
          <w:marRight w:val="0"/>
          <w:marTop w:val="0"/>
          <w:marBottom w:val="0"/>
          <w:divBdr>
            <w:top w:val="none" w:sz="0" w:space="0" w:color="auto"/>
            <w:left w:val="none" w:sz="0" w:space="0" w:color="auto"/>
            <w:bottom w:val="none" w:sz="0" w:space="0" w:color="auto"/>
            <w:right w:val="none" w:sz="0" w:space="0" w:color="auto"/>
          </w:divBdr>
          <w:divsChild>
            <w:div w:id="36786727">
              <w:marLeft w:val="-75"/>
              <w:marRight w:val="0"/>
              <w:marTop w:val="30"/>
              <w:marBottom w:val="30"/>
              <w:divBdr>
                <w:top w:val="none" w:sz="0" w:space="0" w:color="auto"/>
                <w:left w:val="none" w:sz="0" w:space="0" w:color="auto"/>
                <w:bottom w:val="none" w:sz="0" w:space="0" w:color="auto"/>
                <w:right w:val="none" w:sz="0" w:space="0" w:color="auto"/>
              </w:divBdr>
              <w:divsChild>
                <w:div w:id="111243647">
                  <w:marLeft w:val="0"/>
                  <w:marRight w:val="0"/>
                  <w:marTop w:val="0"/>
                  <w:marBottom w:val="0"/>
                  <w:divBdr>
                    <w:top w:val="none" w:sz="0" w:space="0" w:color="auto"/>
                    <w:left w:val="none" w:sz="0" w:space="0" w:color="auto"/>
                    <w:bottom w:val="none" w:sz="0" w:space="0" w:color="auto"/>
                    <w:right w:val="none" w:sz="0" w:space="0" w:color="auto"/>
                  </w:divBdr>
                  <w:divsChild>
                    <w:div w:id="1263223002">
                      <w:marLeft w:val="0"/>
                      <w:marRight w:val="0"/>
                      <w:marTop w:val="0"/>
                      <w:marBottom w:val="0"/>
                      <w:divBdr>
                        <w:top w:val="none" w:sz="0" w:space="0" w:color="auto"/>
                        <w:left w:val="none" w:sz="0" w:space="0" w:color="auto"/>
                        <w:bottom w:val="none" w:sz="0" w:space="0" w:color="auto"/>
                        <w:right w:val="none" w:sz="0" w:space="0" w:color="auto"/>
                      </w:divBdr>
                    </w:div>
                  </w:divsChild>
                </w:div>
                <w:div w:id="472143157">
                  <w:marLeft w:val="0"/>
                  <w:marRight w:val="0"/>
                  <w:marTop w:val="0"/>
                  <w:marBottom w:val="0"/>
                  <w:divBdr>
                    <w:top w:val="none" w:sz="0" w:space="0" w:color="auto"/>
                    <w:left w:val="none" w:sz="0" w:space="0" w:color="auto"/>
                    <w:bottom w:val="none" w:sz="0" w:space="0" w:color="auto"/>
                    <w:right w:val="none" w:sz="0" w:space="0" w:color="auto"/>
                  </w:divBdr>
                  <w:divsChild>
                    <w:div w:id="1118766441">
                      <w:marLeft w:val="0"/>
                      <w:marRight w:val="0"/>
                      <w:marTop w:val="0"/>
                      <w:marBottom w:val="0"/>
                      <w:divBdr>
                        <w:top w:val="none" w:sz="0" w:space="0" w:color="auto"/>
                        <w:left w:val="none" w:sz="0" w:space="0" w:color="auto"/>
                        <w:bottom w:val="none" w:sz="0" w:space="0" w:color="auto"/>
                        <w:right w:val="none" w:sz="0" w:space="0" w:color="auto"/>
                      </w:divBdr>
                    </w:div>
                  </w:divsChild>
                </w:div>
                <w:div w:id="1507016657">
                  <w:marLeft w:val="0"/>
                  <w:marRight w:val="0"/>
                  <w:marTop w:val="0"/>
                  <w:marBottom w:val="0"/>
                  <w:divBdr>
                    <w:top w:val="none" w:sz="0" w:space="0" w:color="auto"/>
                    <w:left w:val="none" w:sz="0" w:space="0" w:color="auto"/>
                    <w:bottom w:val="none" w:sz="0" w:space="0" w:color="auto"/>
                    <w:right w:val="none" w:sz="0" w:space="0" w:color="auto"/>
                  </w:divBdr>
                  <w:divsChild>
                    <w:div w:id="1712339430">
                      <w:marLeft w:val="0"/>
                      <w:marRight w:val="0"/>
                      <w:marTop w:val="0"/>
                      <w:marBottom w:val="0"/>
                      <w:divBdr>
                        <w:top w:val="none" w:sz="0" w:space="0" w:color="auto"/>
                        <w:left w:val="none" w:sz="0" w:space="0" w:color="auto"/>
                        <w:bottom w:val="none" w:sz="0" w:space="0" w:color="auto"/>
                        <w:right w:val="none" w:sz="0" w:space="0" w:color="auto"/>
                      </w:divBdr>
                    </w:div>
                    <w:div w:id="1231573574">
                      <w:marLeft w:val="0"/>
                      <w:marRight w:val="0"/>
                      <w:marTop w:val="0"/>
                      <w:marBottom w:val="0"/>
                      <w:divBdr>
                        <w:top w:val="none" w:sz="0" w:space="0" w:color="auto"/>
                        <w:left w:val="none" w:sz="0" w:space="0" w:color="auto"/>
                        <w:bottom w:val="none" w:sz="0" w:space="0" w:color="auto"/>
                        <w:right w:val="none" w:sz="0" w:space="0" w:color="auto"/>
                      </w:divBdr>
                    </w:div>
                  </w:divsChild>
                </w:div>
                <w:div w:id="2086295763">
                  <w:marLeft w:val="0"/>
                  <w:marRight w:val="0"/>
                  <w:marTop w:val="0"/>
                  <w:marBottom w:val="0"/>
                  <w:divBdr>
                    <w:top w:val="none" w:sz="0" w:space="0" w:color="auto"/>
                    <w:left w:val="none" w:sz="0" w:space="0" w:color="auto"/>
                    <w:bottom w:val="none" w:sz="0" w:space="0" w:color="auto"/>
                    <w:right w:val="none" w:sz="0" w:space="0" w:color="auto"/>
                  </w:divBdr>
                  <w:divsChild>
                    <w:div w:id="1395666470">
                      <w:marLeft w:val="0"/>
                      <w:marRight w:val="0"/>
                      <w:marTop w:val="0"/>
                      <w:marBottom w:val="0"/>
                      <w:divBdr>
                        <w:top w:val="none" w:sz="0" w:space="0" w:color="auto"/>
                        <w:left w:val="none" w:sz="0" w:space="0" w:color="auto"/>
                        <w:bottom w:val="none" w:sz="0" w:space="0" w:color="auto"/>
                        <w:right w:val="none" w:sz="0" w:space="0" w:color="auto"/>
                      </w:divBdr>
                    </w:div>
                  </w:divsChild>
                </w:div>
                <w:div w:id="154730814">
                  <w:marLeft w:val="0"/>
                  <w:marRight w:val="0"/>
                  <w:marTop w:val="0"/>
                  <w:marBottom w:val="0"/>
                  <w:divBdr>
                    <w:top w:val="none" w:sz="0" w:space="0" w:color="auto"/>
                    <w:left w:val="none" w:sz="0" w:space="0" w:color="auto"/>
                    <w:bottom w:val="none" w:sz="0" w:space="0" w:color="auto"/>
                    <w:right w:val="none" w:sz="0" w:space="0" w:color="auto"/>
                  </w:divBdr>
                  <w:divsChild>
                    <w:div w:id="1079711299">
                      <w:marLeft w:val="0"/>
                      <w:marRight w:val="0"/>
                      <w:marTop w:val="0"/>
                      <w:marBottom w:val="0"/>
                      <w:divBdr>
                        <w:top w:val="none" w:sz="0" w:space="0" w:color="auto"/>
                        <w:left w:val="none" w:sz="0" w:space="0" w:color="auto"/>
                        <w:bottom w:val="none" w:sz="0" w:space="0" w:color="auto"/>
                        <w:right w:val="none" w:sz="0" w:space="0" w:color="auto"/>
                      </w:divBdr>
                    </w:div>
                  </w:divsChild>
                </w:div>
                <w:div w:id="1474056817">
                  <w:marLeft w:val="0"/>
                  <w:marRight w:val="0"/>
                  <w:marTop w:val="0"/>
                  <w:marBottom w:val="0"/>
                  <w:divBdr>
                    <w:top w:val="none" w:sz="0" w:space="0" w:color="auto"/>
                    <w:left w:val="none" w:sz="0" w:space="0" w:color="auto"/>
                    <w:bottom w:val="none" w:sz="0" w:space="0" w:color="auto"/>
                    <w:right w:val="none" w:sz="0" w:space="0" w:color="auto"/>
                  </w:divBdr>
                  <w:divsChild>
                    <w:div w:id="98430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426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2288</Words>
  <Characters>13045</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Newland (she/her)</dc:creator>
  <cp:keywords/>
  <dc:description/>
  <cp:lastModifiedBy>Caryn McGarrity</cp:lastModifiedBy>
  <cp:revision>2</cp:revision>
  <dcterms:created xsi:type="dcterms:W3CDTF">2025-10-20T11:21:00Z</dcterms:created>
  <dcterms:modified xsi:type="dcterms:W3CDTF">2025-10-20T11:21:00Z</dcterms:modified>
</cp:coreProperties>
</file>