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904"/>
      </w:tblGrid>
      <w:tr w:rsidR="00D11271" w:rsidRPr="00FE515F" w14:paraId="6954C13D" w14:textId="77777777" w:rsidTr="002269B0">
        <w:trPr>
          <w:trHeight w:hRule="exact"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E5D9EC1" w14:textId="77777777" w:rsidR="00D11271" w:rsidRPr="00FE515F" w:rsidRDefault="00D11271" w:rsidP="002269B0">
            <w:pPr>
              <w:pStyle w:val="Default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 w:rsidRPr="00FE515F">
              <w:rPr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7904" w:type="dxa"/>
            <w:vAlign w:val="center"/>
          </w:tcPr>
          <w:p w14:paraId="68A0511D" w14:textId="5754CC20" w:rsidR="00D11271" w:rsidRPr="00FE515F" w:rsidRDefault="00590D64" w:rsidP="00B629B2">
            <w:pPr>
              <w:pStyle w:val="Default"/>
              <w:rPr>
                <w:sz w:val="22"/>
                <w:szCs w:val="22"/>
              </w:rPr>
            </w:pPr>
            <w:r w:rsidRPr="00774F93">
              <w:rPr>
                <w:sz w:val="22"/>
                <w:szCs w:val="22"/>
              </w:rPr>
              <w:t>Principal Care Manager / Principal Social Worker</w:t>
            </w:r>
          </w:p>
        </w:tc>
      </w:tr>
      <w:tr w:rsidR="00590D64" w:rsidRPr="00FE515F" w14:paraId="3034F434" w14:textId="77777777" w:rsidTr="002269B0">
        <w:trPr>
          <w:trHeight w:hRule="exact"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3863D17" w14:textId="77777777" w:rsidR="00590D64" w:rsidRPr="00FE515F" w:rsidRDefault="00590D64" w:rsidP="00590D64">
            <w:pPr>
              <w:pStyle w:val="Default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 w:rsidRPr="00FE515F">
              <w:rPr>
                <w:b/>
                <w:bCs/>
                <w:sz w:val="22"/>
                <w:szCs w:val="22"/>
              </w:rPr>
              <w:t>Grade:</w:t>
            </w:r>
          </w:p>
        </w:tc>
        <w:tc>
          <w:tcPr>
            <w:tcW w:w="7904" w:type="dxa"/>
            <w:vAlign w:val="center"/>
          </w:tcPr>
          <w:p w14:paraId="7FE285D3" w14:textId="36BEDD6E" w:rsidR="00590D64" w:rsidRPr="00590D64" w:rsidRDefault="006E732E" w:rsidP="00590D64">
            <w:pPr>
              <w:pStyle w:val="Default"/>
              <w:rPr>
                <w:sz w:val="22"/>
                <w:szCs w:val="22"/>
              </w:rPr>
            </w:pPr>
            <w:r w:rsidRPr="006E732E">
              <w:rPr>
                <w:sz w:val="22"/>
                <w:szCs w:val="22"/>
              </w:rPr>
              <w:t>NNCBAND08</w:t>
            </w:r>
            <w:r w:rsidR="00AA7971">
              <w:rPr>
                <w:sz w:val="22"/>
                <w:szCs w:val="22"/>
              </w:rPr>
              <w:t xml:space="preserve">   £48,474.00 per annum </w:t>
            </w:r>
          </w:p>
        </w:tc>
      </w:tr>
      <w:tr w:rsidR="00590D64" w:rsidRPr="00FE515F" w14:paraId="45AA9887" w14:textId="77777777" w:rsidTr="002269B0">
        <w:trPr>
          <w:trHeight w:hRule="exact" w:val="45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A892ECD" w14:textId="77777777" w:rsidR="00590D64" w:rsidRPr="00FE515F" w:rsidRDefault="00590D64" w:rsidP="00590D64">
            <w:pPr>
              <w:pStyle w:val="Default"/>
              <w:tabs>
                <w:tab w:val="left" w:pos="1701"/>
              </w:tabs>
              <w:rPr>
                <w:b/>
                <w:bCs/>
                <w:sz w:val="22"/>
                <w:szCs w:val="22"/>
              </w:rPr>
            </w:pPr>
            <w:r w:rsidRPr="00FE515F">
              <w:rPr>
                <w:b/>
                <w:bCs/>
                <w:sz w:val="22"/>
                <w:szCs w:val="22"/>
              </w:rPr>
              <w:t>Service Area:</w:t>
            </w:r>
          </w:p>
        </w:tc>
        <w:tc>
          <w:tcPr>
            <w:tcW w:w="7904" w:type="dxa"/>
            <w:vAlign w:val="center"/>
          </w:tcPr>
          <w:p w14:paraId="7BD56C59" w14:textId="32982192" w:rsidR="00590D64" w:rsidRPr="00590D64" w:rsidRDefault="00590D64" w:rsidP="00590D64">
            <w:pPr>
              <w:pStyle w:val="Default"/>
              <w:rPr>
                <w:sz w:val="22"/>
                <w:szCs w:val="22"/>
              </w:rPr>
            </w:pPr>
            <w:r w:rsidRPr="00590D64">
              <w:rPr>
                <w:sz w:val="22"/>
                <w:szCs w:val="22"/>
              </w:rPr>
              <w:t>Adult Social Care</w:t>
            </w:r>
          </w:p>
        </w:tc>
      </w:tr>
    </w:tbl>
    <w:p w14:paraId="3CAA592C" w14:textId="77777777" w:rsidR="000F391B" w:rsidRPr="00FE515F" w:rsidRDefault="000F391B" w:rsidP="000F391B">
      <w:pPr>
        <w:pStyle w:val="Default"/>
      </w:pPr>
    </w:p>
    <w:p w14:paraId="6E2BB690" w14:textId="77777777" w:rsidR="003B19B2" w:rsidRPr="00FE515F" w:rsidRDefault="003B19B2" w:rsidP="001A5B11">
      <w:pPr>
        <w:pStyle w:val="Heading2"/>
      </w:pPr>
      <w:proofErr w:type="gramStart"/>
      <w:r w:rsidRPr="00FE515F">
        <w:t>Overall</w:t>
      </w:r>
      <w:proofErr w:type="gramEnd"/>
      <w:r w:rsidRPr="00FE515F">
        <w:t xml:space="preserve"> Purpose of the Job</w:t>
      </w:r>
    </w:p>
    <w:p w14:paraId="74031433" w14:textId="08142274" w:rsidR="00590D64" w:rsidRDefault="00590D64" w:rsidP="00590D64">
      <w:r w:rsidRPr="00774F93">
        <w:t xml:space="preserve">To provide and maintain a high quality of direct practice within the team to promote independence, social </w:t>
      </w:r>
      <w:proofErr w:type="gramStart"/>
      <w:r w:rsidRPr="00774F93">
        <w:t>inclusion</w:t>
      </w:r>
      <w:proofErr w:type="gramEnd"/>
      <w:r w:rsidRPr="00774F93">
        <w:t xml:space="preserve"> and the safeguarding of adults.</w:t>
      </w:r>
    </w:p>
    <w:p w14:paraId="077A801B" w14:textId="77777777" w:rsidR="00590D64" w:rsidRPr="00590D64" w:rsidRDefault="00590D64" w:rsidP="00590D64">
      <w:pPr>
        <w:rPr>
          <w:sz w:val="18"/>
          <w:szCs w:val="18"/>
        </w:rPr>
      </w:pPr>
    </w:p>
    <w:p w14:paraId="352AF0AC" w14:textId="77777777" w:rsidR="00590D64" w:rsidRPr="00774F93" w:rsidRDefault="00590D64" w:rsidP="00590D64">
      <w:pPr>
        <w:rPr>
          <w:rFonts w:cs="Arial"/>
        </w:rPr>
      </w:pPr>
      <w:r w:rsidRPr="00774F93">
        <w:rPr>
          <w:rFonts w:cs="Arial"/>
        </w:rPr>
        <w:t>To undertake delegated responsibility for the functioning of the team.</w:t>
      </w:r>
    </w:p>
    <w:p w14:paraId="1E079A64" w14:textId="77777777" w:rsidR="004254C5" w:rsidRPr="00590D64" w:rsidRDefault="004254C5" w:rsidP="004254C5">
      <w:pPr>
        <w:rPr>
          <w:sz w:val="18"/>
          <w:szCs w:val="18"/>
        </w:rPr>
      </w:pPr>
    </w:p>
    <w:p w14:paraId="24BAAD58" w14:textId="77777777" w:rsidR="002655C1" w:rsidRPr="00FE515F" w:rsidRDefault="002655C1" w:rsidP="001A5B11">
      <w:pPr>
        <w:pStyle w:val="Heading2"/>
      </w:pPr>
      <w:r w:rsidRPr="00FE515F">
        <w:t>Main Accountabilities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755745" w:rsidRPr="00FE515F" w14:paraId="5CED93D9" w14:textId="77777777" w:rsidTr="002269B0">
        <w:trPr>
          <w:trHeight w:hRule="exact" w:val="454"/>
          <w:tblHeader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898D998" w14:textId="77777777" w:rsidR="00755745" w:rsidRPr="00FE515F" w:rsidRDefault="00755745" w:rsidP="002269B0">
            <w:pPr>
              <w:jc w:val="left"/>
              <w:rPr>
                <w:rFonts w:cs="Arial"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AE060C8" w14:textId="77777777" w:rsidR="00755745" w:rsidRPr="00FE515F" w:rsidRDefault="00755745" w:rsidP="002269B0">
            <w:pPr>
              <w:rPr>
                <w:rFonts w:cs="Arial"/>
                <w:b/>
              </w:rPr>
            </w:pPr>
            <w:r w:rsidRPr="00FE515F">
              <w:rPr>
                <w:rFonts w:cs="Arial"/>
                <w:b/>
              </w:rPr>
              <w:t>Main Accountabilities</w:t>
            </w:r>
          </w:p>
        </w:tc>
      </w:tr>
      <w:tr w:rsidR="00590D64" w:rsidRPr="00FE515F" w14:paraId="2805CD27" w14:textId="77777777" w:rsidTr="002269B0">
        <w:tc>
          <w:tcPr>
            <w:tcW w:w="704" w:type="dxa"/>
          </w:tcPr>
          <w:p w14:paraId="214DD8B4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427F484F" w14:textId="7522AFFD" w:rsidR="00590D64" w:rsidRPr="00FE515F" w:rsidRDefault="00590D64" w:rsidP="00590D64">
            <w:pPr>
              <w:spacing w:before="40" w:after="40"/>
              <w:rPr>
                <w:rFonts w:cs="Arial"/>
              </w:rPr>
            </w:pPr>
            <w:r w:rsidRPr="00774F93">
              <w:rPr>
                <w:rFonts w:cs="Arial"/>
              </w:rPr>
              <w:t xml:space="preserve">In the absence of the </w:t>
            </w:r>
            <w:r w:rsidR="00BE137E">
              <w:rPr>
                <w:rFonts w:cs="Arial"/>
              </w:rPr>
              <w:t>T</w:t>
            </w:r>
            <w:r w:rsidRPr="00774F93">
              <w:rPr>
                <w:rFonts w:cs="Arial"/>
              </w:rPr>
              <w:t xml:space="preserve">eam </w:t>
            </w:r>
            <w:r w:rsidR="00BE137E">
              <w:rPr>
                <w:rFonts w:cs="Arial"/>
              </w:rPr>
              <w:t>M</w:t>
            </w:r>
            <w:r w:rsidRPr="00774F93">
              <w:rPr>
                <w:rFonts w:cs="Arial"/>
              </w:rPr>
              <w:t>anager, and within a scheme of delegation, to take summary decisions to ensure effective running of the team and use of resources.</w:t>
            </w:r>
          </w:p>
        </w:tc>
      </w:tr>
      <w:tr w:rsidR="00590D64" w:rsidRPr="00FE515F" w14:paraId="2BE4A77A" w14:textId="77777777" w:rsidTr="002269B0">
        <w:tc>
          <w:tcPr>
            <w:tcW w:w="704" w:type="dxa"/>
          </w:tcPr>
          <w:p w14:paraId="019C0B77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5A7093D8" w14:textId="1F19DB84" w:rsidR="00590D64" w:rsidRPr="00FE515F" w:rsidRDefault="00590D64" w:rsidP="00590D64">
            <w:pPr>
              <w:spacing w:before="40" w:after="40"/>
              <w:rPr>
                <w:rFonts w:cs="Arial"/>
              </w:rPr>
            </w:pPr>
            <w:r w:rsidRPr="00774F93">
              <w:rPr>
                <w:rFonts w:cs="Arial"/>
              </w:rPr>
              <w:t>To contribute to the monitoring of the budget in accordance with the service policies and procedures and complying with all financial regulations.</w:t>
            </w:r>
          </w:p>
        </w:tc>
      </w:tr>
      <w:tr w:rsidR="00590D64" w:rsidRPr="00FE515F" w14:paraId="1FCA7F98" w14:textId="77777777" w:rsidTr="002269B0">
        <w:tc>
          <w:tcPr>
            <w:tcW w:w="704" w:type="dxa"/>
          </w:tcPr>
          <w:p w14:paraId="7DF9C8BC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7296D732" w14:textId="3E07088E" w:rsidR="00590D64" w:rsidRPr="00FE515F" w:rsidRDefault="00590D64" w:rsidP="00590D64">
            <w:pPr>
              <w:spacing w:before="40" w:after="20"/>
              <w:rPr>
                <w:rFonts w:cs="Arial"/>
              </w:rPr>
            </w:pPr>
            <w:r w:rsidRPr="00774F93">
              <w:rPr>
                <w:rFonts w:cs="Arial"/>
              </w:rPr>
              <w:t>To develop, implement and maintain effective performance management and quality assurance systems and to use the information to ensure continuous improvement in delivery of services.</w:t>
            </w:r>
          </w:p>
        </w:tc>
      </w:tr>
      <w:tr w:rsidR="00590D64" w:rsidRPr="00FE515F" w14:paraId="0D284E94" w14:textId="77777777" w:rsidTr="002269B0">
        <w:tc>
          <w:tcPr>
            <w:tcW w:w="704" w:type="dxa"/>
          </w:tcPr>
          <w:p w14:paraId="368DA962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73A7F329" w14:textId="2EE012DE" w:rsidR="00590D64" w:rsidRPr="00FE515F" w:rsidRDefault="00590D64" w:rsidP="00590D64">
            <w:pPr>
              <w:spacing w:before="40" w:after="40"/>
              <w:rPr>
                <w:rFonts w:cs="Arial"/>
              </w:rPr>
            </w:pPr>
            <w:r w:rsidRPr="00774F93">
              <w:rPr>
                <w:rFonts w:cs="Arial"/>
              </w:rPr>
              <w:t>To contribute to the recruitment and induction of staff.</w:t>
            </w:r>
          </w:p>
        </w:tc>
      </w:tr>
      <w:tr w:rsidR="00590D64" w:rsidRPr="00FE515F" w14:paraId="4BD8DA17" w14:textId="77777777" w:rsidTr="002269B0">
        <w:tc>
          <w:tcPr>
            <w:tcW w:w="704" w:type="dxa"/>
          </w:tcPr>
          <w:p w14:paraId="5E5B3FC8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6DAAC873" w14:textId="65409BF9" w:rsidR="00590D64" w:rsidRPr="00FE515F" w:rsidRDefault="00590D64" w:rsidP="00590D64">
            <w:pPr>
              <w:spacing w:before="40" w:after="40"/>
            </w:pPr>
            <w:r w:rsidRPr="00774F93">
              <w:rPr>
                <w:rFonts w:cs="Arial"/>
              </w:rPr>
              <w:t>To contribute to the development and delivery of the team service plan.</w:t>
            </w:r>
          </w:p>
        </w:tc>
      </w:tr>
      <w:tr w:rsidR="00590D64" w:rsidRPr="00FE515F" w14:paraId="79C0EB21" w14:textId="77777777" w:rsidTr="002269B0">
        <w:tc>
          <w:tcPr>
            <w:tcW w:w="704" w:type="dxa"/>
          </w:tcPr>
          <w:p w14:paraId="6850DC54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012168DF" w14:textId="79095310" w:rsidR="00590D64" w:rsidRPr="00774F93" w:rsidRDefault="00590D64" w:rsidP="00590D64">
            <w:pPr>
              <w:spacing w:before="40" w:after="20"/>
              <w:rPr>
                <w:rFonts w:cs="Arial"/>
              </w:rPr>
            </w:pPr>
            <w:r w:rsidRPr="00774F93">
              <w:rPr>
                <w:rFonts w:cs="Arial"/>
              </w:rPr>
              <w:t xml:space="preserve">To directly support care managers and other support staff and to ensure through training, </w:t>
            </w:r>
            <w:proofErr w:type="gramStart"/>
            <w:r w:rsidRPr="00774F93">
              <w:rPr>
                <w:rFonts w:cs="Arial"/>
              </w:rPr>
              <w:t>development</w:t>
            </w:r>
            <w:proofErr w:type="gramEnd"/>
            <w:r w:rsidRPr="00774F93">
              <w:rPr>
                <w:rFonts w:cs="Arial"/>
              </w:rPr>
              <w:t xml:space="preserve"> and appraisal programmes that they can maintain professional standards and deliver an effective service to customers, carers and other agencies.</w:t>
            </w:r>
          </w:p>
        </w:tc>
      </w:tr>
      <w:tr w:rsidR="00590D64" w:rsidRPr="00FE515F" w14:paraId="633AECF2" w14:textId="77777777" w:rsidTr="002269B0">
        <w:tc>
          <w:tcPr>
            <w:tcW w:w="704" w:type="dxa"/>
          </w:tcPr>
          <w:p w14:paraId="5AFF81BC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1720DFEB" w14:textId="66A0F10E" w:rsidR="00590D64" w:rsidRPr="00774F93" w:rsidRDefault="00590D64" w:rsidP="00590D64">
            <w:pPr>
              <w:spacing w:before="40" w:after="20"/>
              <w:rPr>
                <w:rFonts w:cs="Arial"/>
              </w:rPr>
            </w:pPr>
            <w:r w:rsidRPr="00774F93">
              <w:rPr>
                <w:rFonts w:cs="Arial"/>
              </w:rPr>
              <w:t>To implement mobile working in line with North Northamptonshire Council policies.</w:t>
            </w:r>
          </w:p>
        </w:tc>
      </w:tr>
      <w:tr w:rsidR="00590D64" w:rsidRPr="00FE515F" w14:paraId="76989095" w14:textId="77777777" w:rsidTr="002269B0">
        <w:tc>
          <w:tcPr>
            <w:tcW w:w="704" w:type="dxa"/>
          </w:tcPr>
          <w:p w14:paraId="0938B36F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5F486005" w14:textId="55EF8C21" w:rsidR="00590D64" w:rsidRPr="00774F93" w:rsidRDefault="00590D64" w:rsidP="00590D64">
            <w:pPr>
              <w:spacing w:before="40" w:after="20"/>
              <w:rPr>
                <w:rFonts w:cs="Arial"/>
              </w:rPr>
            </w:pPr>
            <w:r w:rsidRPr="00774F93">
              <w:rPr>
                <w:rFonts w:cs="Arial"/>
              </w:rPr>
              <w:t>To commit to and develop effective partnership working with specified agencies and organisations.</w:t>
            </w:r>
          </w:p>
        </w:tc>
      </w:tr>
      <w:tr w:rsidR="00590D64" w:rsidRPr="00FE515F" w14:paraId="56A518EA" w14:textId="77777777" w:rsidTr="002269B0">
        <w:tc>
          <w:tcPr>
            <w:tcW w:w="704" w:type="dxa"/>
          </w:tcPr>
          <w:p w14:paraId="0103A7C5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0447EEE9" w14:textId="6D07D924" w:rsidR="00590D64" w:rsidRPr="00774F93" w:rsidRDefault="00590D64" w:rsidP="00590D64">
            <w:pPr>
              <w:spacing w:before="40" w:after="20"/>
              <w:rPr>
                <w:rFonts w:cs="Arial"/>
              </w:rPr>
            </w:pPr>
            <w:r w:rsidRPr="00774F93">
              <w:rPr>
                <w:rFonts w:cs="Arial"/>
              </w:rPr>
              <w:t>To assume the role of lead practitioner in certain situations of specific complexity or of a particular specialist nature.</w:t>
            </w:r>
          </w:p>
        </w:tc>
      </w:tr>
      <w:tr w:rsidR="00590D64" w:rsidRPr="00FE515F" w14:paraId="3CC122C7" w14:textId="77777777" w:rsidTr="002269B0">
        <w:tc>
          <w:tcPr>
            <w:tcW w:w="704" w:type="dxa"/>
          </w:tcPr>
          <w:p w14:paraId="66A43222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44243990" w14:textId="5860017C" w:rsidR="00590D64" w:rsidRPr="00774F93" w:rsidRDefault="00590D64" w:rsidP="00590D64">
            <w:pPr>
              <w:spacing w:before="40" w:after="20"/>
              <w:rPr>
                <w:rFonts w:cs="Arial"/>
              </w:rPr>
            </w:pPr>
            <w:r w:rsidRPr="00774F93">
              <w:rPr>
                <w:rFonts w:cs="Arial"/>
              </w:rPr>
              <w:t>To ensure the implementation of electronic data systems to effectively manage information on staff customer services.</w:t>
            </w:r>
          </w:p>
        </w:tc>
      </w:tr>
      <w:tr w:rsidR="00590D64" w:rsidRPr="00FE515F" w14:paraId="6560D052" w14:textId="77777777" w:rsidTr="002269B0">
        <w:tc>
          <w:tcPr>
            <w:tcW w:w="704" w:type="dxa"/>
          </w:tcPr>
          <w:p w14:paraId="6E627DC4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537FB573" w14:textId="44347AB7" w:rsidR="00590D64" w:rsidRPr="00590D64" w:rsidRDefault="00590D64" w:rsidP="00590D64">
            <w:pPr>
              <w:pStyle w:val="Default"/>
              <w:autoSpaceDE/>
              <w:autoSpaceDN/>
              <w:adjustRightInd/>
              <w:spacing w:before="40" w:after="20"/>
              <w:jc w:val="both"/>
              <w:rPr>
                <w:sz w:val="22"/>
                <w:szCs w:val="22"/>
              </w:rPr>
            </w:pPr>
            <w:r w:rsidRPr="00774F93">
              <w:rPr>
                <w:sz w:val="22"/>
                <w:szCs w:val="22"/>
              </w:rPr>
              <w:t>Demonstrate awareness/understanding of equal opportunities and other people’s behavioural, physical, social and welfare needs.</w:t>
            </w:r>
          </w:p>
        </w:tc>
      </w:tr>
      <w:tr w:rsidR="00590D64" w:rsidRPr="00FE515F" w14:paraId="3270CE9E" w14:textId="77777777" w:rsidTr="002269B0">
        <w:tc>
          <w:tcPr>
            <w:tcW w:w="704" w:type="dxa"/>
          </w:tcPr>
          <w:p w14:paraId="7A98EE1B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57F378DE" w14:textId="4BF65555" w:rsidR="00590D64" w:rsidRPr="00774F93" w:rsidRDefault="00590D64" w:rsidP="00590D64">
            <w:pPr>
              <w:pStyle w:val="Default"/>
              <w:autoSpaceDE/>
              <w:autoSpaceDN/>
              <w:adjustRightInd/>
              <w:spacing w:before="40" w:after="20"/>
              <w:jc w:val="both"/>
              <w:rPr>
                <w:sz w:val="22"/>
                <w:szCs w:val="22"/>
              </w:rPr>
            </w:pPr>
            <w:r w:rsidRPr="00774F93">
              <w:rPr>
                <w:sz w:val="22"/>
                <w:szCs w:val="22"/>
              </w:rPr>
              <w:t>Sound understanding of current developments in Community Care and relevant legislation.</w:t>
            </w:r>
          </w:p>
        </w:tc>
      </w:tr>
      <w:tr w:rsidR="00590D64" w:rsidRPr="00FE515F" w14:paraId="2579A6C7" w14:textId="77777777" w:rsidTr="002269B0">
        <w:tc>
          <w:tcPr>
            <w:tcW w:w="704" w:type="dxa"/>
          </w:tcPr>
          <w:p w14:paraId="45EF50B3" w14:textId="77777777" w:rsidR="00590D64" w:rsidRPr="00FE515F" w:rsidRDefault="00590D64" w:rsidP="00590D64">
            <w:pPr>
              <w:pStyle w:val="ListParagraph"/>
              <w:numPr>
                <w:ilvl w:val="0"/>
                <w:numId w:val="3"/>
              </w:numPr>
              <w:spacing w:before="40" w:after="40"/>
              <w:ind w:left="227" w:right="0" w:hanging="227"/>
            </w:pPr>
          </w:p>
        </w:tc>
        <w:tc>
          <w:tcPr>
            <w:tcW w:w="9072" w:type="dxa"/>
          </w:tcPr>
          <w:p w14:paraId="08F7CCD4" w14:textId="46FFD7E4" w:rsidR="00590D64" w:rsidRPr="00774F93" w:rsidRDefault="00590D64" w:rsidP="00590D64">
            <w:pPr>
              <w:pStyle w:val="Default"/>
              <w:autoSpaceDE/>
              <w:autoSpaceDN/>
              <w:adjustRightInd/>
              <w:spacing w:before="40" w:after="20"/>
              <w:jc w:val="both"/>
              <w:rPr>
                <w:sz w:val="22"/>
                <w:szCs w:val="22"/>
              </w:rPr>
            </w:pPr>
            <w:r w:rsidRPr="00774F93">
              <w:rPr>
                <w:sz w:val="22"/>
                <w:szCs w:val="22"/>
              </w:rPr>
              <w:t xml:space="preserve">Ensure that reasonable care is </w:t>
            </w:r>
            <w:proofErr w:type="gramStart"/>
            <w:r w:rsidRPr="00774F93">
              <w:rPr>
                <w:sz w:val="22"/>
                <w:szCs w:val="22"/>
              </w:rPr>
              <w:t>taken at all times</w:t>
            </w:r>
            <w:proofErr w:type="gramEnd"/>
            <w:r w:rsidRPr="00774F93">
              <w:rPr>
                <w:sz w:val="22"/>
                <w:szCs w:val="22"/>
              </w:rPr>
              <w:t xml:space="preserve"> for the health, safety and welfare of yourself and other persons, and to comply with the policies and procedures relating to health and safety within the department.</w:t>
            </w:r>
          </w:p>
        </w:tc>
      </w:tr>
    </w:tbl>
    <w:p w14:paraId="59337700" w14:textId="77777777" w:rsidR="008417BF" w:rsidRPr="00FE515F" w:rsidRDefault="008417BF" w:rsidP="008417BF">
      <w:pPr>
        <w:pStyle w:val="Default"/>
        <w:spacing w:before="120" w:after="120"/>
        <w:jc w:val="both"/>
        <w:rPr>
          <w:i/>
          <w:iCs/>
          <w:sz w:val="22"/>
          <w:szCs w:val="22"/>
        </w:rPr>
      </w:pPr>
      <w:r w:rsidRPr="00FE515F">
        <w:rPr>
          <w:i/>
          <w:iCs/>
          <w:sz w:val="22"/>
          <w:szCs w:val="22"/>
        </w:rPr>
        <w:t xml:space="preserve">Carry out any other duties which fall within the broad spirit, </w:t>
      </w:r>
      <w:proofErr w:type="gramStart"/>
      <w:r w:rsidRPr="00FE515F">
        <w:rPr>
          <w:i/>
          <w:iCs/>
          <w:sz w:val="22"/>
          <w:szCs w:val="22"/>
        </w:rPr>
        <w:t>scope</w:t>
      </w:r>
      <w:proofErr w:type="gramEnd"/>
      <w:r w:rsidRPr="00FE515F">
        <w:rPr>
          <w:i/>
          <w:iCs/>
          <w:sz w:val="22"/>
          <w:szCs w:val="22"/>
        </w:rPr>
        <w:t xml:space="preserve"> and purpose of</w:t>
      </w:r>
      <w:r w:rsidRPr="00FE515F">
        <w:rPr>
          <w:i/>
          <w:iCs/>
          <w:spacing w:val="1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this</w:t>
      </w:r>
      <w:r w:rsidRPr="00FE515F">
        <w:rPr>
          <w:i/>
          <w:iCs/>
          <w:spacing w:val="-2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job</w:t>
      </w:r>
      <w:r w:rsidRPr="00FE515F">
        <w:rPr>
          <w:i/>
          <w:iCs/>
          <w:spacing w:val="-2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description</w:t>
      </w:r>
      <w:r w:rsidRPr="00FE515F">
        <w:rPr>
          <w:i/>
          <w:iCs/>
          <w:spacing w:val="-1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and which</w:t>
      </w:r>
      <w:r w:rsidRPr="00FE515F">
        <w:rPr>
          <w:i/>
          <w:iCs/>
          <w:spacing w:val="-1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are commensurate with</w:t>
      </w:r>
      <w:r w:rsidRPr="00FE515F">
        <w:rPr>
          <w:i/>
          <w:iCs/>
          <w:spacing w:val="-2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the</w:t>
      </w:r>
      <w:r w:rsidRPr="00FE515F">
        <w:rPr>
          <w:i/>
          <w:iCs/>
          <w:spacing w:val="-1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grade</w:t>
      </w:r>
      <w:r w:rsidRPr="00FE515F">
        <w:rPr>
          <w:i/>
          <w:iCs/>
          <w:spacing w:val="-3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of</w:t>
      </w:r>
      <w:r w:rsidRPr="00FE515F">
        <w:rPr>
          <w:i/>
          <w:iCs/>
          <w:spacing w:val="1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the</w:t>
      </w:r>
      <w:r w:rsidRPr="00FE515F">
        <w:rPr>
          <w:i/>
          <w:iCs/>
          <w:spacing w:val="-1"/>
          <w:sz w:val="22"/>
          <w:szCs w:val="22"/>
        </w:rPr>
        <w:t xml:space="preserve"> </w:t>
      </w:r>
      <w:r w:rsidRPr="00FE515F">
        <w:rPr>
          <w:i/>
          <w:iCs/>
          <w:sz w:val="22"/>
          <w:szCs w:val="22"/>
        </w:rPr>
        <w:t>post.</w:t>
      </w:r>
    </w:p>
    <w:p w14:paraId="26692241" w14:textId="77777777" w:rsidR="000A4448" w:rsidRPr="00FE515F" w:rsidRDefault="000A4448" w:rsidP="000A4448">
      <w:pPr>
        <w:pStyle w:val="Heading2"/>
        <w:rPr>
          <w:bCs w:val="0"/>
        </w:rPr>
      </w:pPr>
      <w:r w:rsidRPr="00FE515F">
        <w:rPr>
          <w:rStyle w:val="Heading2Char"/>
          <w:b/>
        </w:rPr>
        <w:t>Safeguarding Commitment</w:t>
      </w:r>
    </w:p>
    <w:p w14:paraId="2A53D6A1" w14:textId="77777777" w:rsidR="00162E97" w:rsidRPr="00FE515F" w:rsidRDefault="000A4448" w:rsidP="000A4448">
      <w:pPr>
        <w:sectPr w:rsidR="00162E97" w:rsidRPr="00FE515F" w:rsidSect="00AA727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077" w:bottom="1077" w:left="1077" w:header="567" w:footer="709" w:gutter="0"/>
          <w:cols w:space="708"/>
          <w:titlePg/>
          <w:docGrid w:linePitch="360"/>
        </w:sectPr>
      </w:pPr>
      <w:r w:rsidRPr="00FE515F">
        <w:t>We are committed to safeguarding and promoting the welfare of children and young people/vulnerable adults. We require you to understand and demonstrate this commitment.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3793"/>
      </w:tblGrid>
      <w:tr w:rsidR="00A41C5D" w:rsidRPr="00FE515F" w14:paraId="7897CC2B" w14:textId="77777777" w:rsidTr="002269B0">
        <w:trPr>
          <w:trHeight w:hRule="exact" w:val="454"/>
          <w:tblHeader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5DAF1C" w14:textId="77777777" w:rsidR="00A41C5D" w:rsidRPr="00FE515F" w:rsidRDefault="00A41C5D" w:rsidP="002269B0">
            <w:pPr>
              <w:rPr>
                <w:b/>
                <w:bCs/>
              </w:rPr>
            </w:pPr>
            <w:r w:rsidRPr="00FE515F">
              <w:rPr>
                <w:b/>
                <w:bCs/>
              </w:rPr>
              <w:lastRenderedPageBreak/>
              <w:t>ATTRIBUTES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3E13B018" w14:textId="77777777" w:rsidR="00A41C5D" w:rsidRPr="00FE515F" w:rsidRDefault="00A41C5D" w:rsidP="002269B0">
            <w:pPr>
              <w:rPr>
                <w:b/>
                <w:bCs/>
              </w:rPr>
            </w:pPr>
            <w:r w:rsidRPr="00FE515F">
              <w:rPr>
                <w:b/>
                <w:bCs/>
              </w:rPr>
              <w:t>ESSENTIAL CRITERIA</w:t>
            </w:r>
          </w:p>
        </w:tc>
        <w:tc>
          <w:tcPr>
            <w:tcW w:w="3793" w:type="dxa"/>
            <w:shd w:val="clear" w:color="auto" w:fill="D9D9D9" w:themeFill="background1" w:themeFillShade="D9"/>
            <w:vAlign w:val="center"/>
          </w:tcPr>
          <w:p w14:paraId="14576A5A" w14:textId="77777777" w:rsidR="00A41C5D" w:rsidRPr="00FE515F" w:rsidRDefault="00A41C5D" w:rsidP="002269B0">
            <w:pPr>
              <w:rPr>
                <w:b/>
                <w:bCs/>
              </w:rPr>
            </w:pPr>
            <w:r w:rsidRPr="00FE515F">
              <w:rPr>
                <w:b/>
                <w:bCs/>
              </w:rPr>
              <w:t>DESIRABLE CRITERIA</w:t>
            </w:r>
          </w:p>
        </w:tc>
      </w:tr>
      <w:tr w:rsidR="00A41C5D" w:rsidRPr="00FE515F" w14:paraId="02A9AF6D" w14:textId="77777777" w:rsidTr="002269B0">
        <w:tc>
          <w:tcPr>
            <w:tcW w:w="2263" w:type="dxa"/>
          </w:tcPr>
          <w:p w14:paraId="728086C7" w14:textId="77777777" w:rsidR="00A41C5D" w:rsidRPr="00FE515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FE515F">
              <w:rPr>
                <w:b/>
                <w:bCs/>
              </w:rPr>
              <w:t>Education and Qualifications</w:t>
            </w:r>
          </w:p>
        </w:tc>
        <w:tc>
          <w:tcPr>
            <w:tcW w:w="3686" w:type="dxa"/>
          </w:tcPr>
          <w:p w14:paraId="6A04544D" w14:textId="77777777" w:rsidR="004254C5" w:rsidRDefault="00590D64" w:rsidP="002269B0">
            <w:pPr>
              <w:spacing w:before="120" w:after="120"/>
              <w:jc w:val="left"/>
              <w:rPr>
                <w:bCs/>
              </w:rPr>
            </w:pPr>
            <w:r w:rsidRPr="00774F93">
              <w:rPr>
                <w:bCs/>
              </w:rPr>
              <w:t>3 A levels or equivalent</w:t>
            </w:r>
            <w:r>
              <w:rPr>
                <w:bCs/>
              </w:rPr>
              <w:t>.</w:t>
            </w:r>
          </w:p>
          <w:p w14:paraId="47BF758E" w14:textId="6F4490AE" w:rsidR="00590D64" w:rsidRPr="00FE515F" w:rsidRDefault="00590D64" w:rsidP="002269B0">
            <w:pPr>
              <w:spacing w:before="120" w:after="120"/>
              <w:jc w:val="left"/>
            </w:pPr>
            <w:r w:rsidRPr="00774F93">
              <w:t>Relevant professional qualification in Health or Social Care.</w:t>
            </w:r>
          </w:p>
        </w:tc>
        <w:tc>
          <w:tcPr>
            <w:tcW w:w="3793" w:type="dxa"/>
          </w:tcPr>
          <w:p w14:paraId="170DACC5" w14:textId="3074012D" w:rsidR="00A41C5D" w:rsidRPr="00FE515F" w:rsidRDefault="00590D64" w:rsidP="002269B0">
            <w:pPr>
              <w:spacing w:before="120" w:after="120"/>
              <w:jc w:val="left"/>
              <w:rPr>
                <w:bCs/>
              </w:rPr>
            </w:pPr>
            <w:r w:rsidRPr="00774F93">
              <w:rPr>
                <w:bCs/>
              </w:rPr>
              <w:t>Management Qualification</w:t>
            </w:r>
            <w:r>
              <w:rPr>
                <w:bCs/>
              </w:rPr>
              <w:t xml:space="preserve"> (</w:t>
            </w:r>
            <w:r w:rsidRPr="00774F93">
              <w:rPr>
                <w:bCs/>
              </w:rPr>
              <w:t>(CMS, CIM, or similar)</w:t>
            </w:r>
            <w:r>
              <w:rPr>
                <w:bCs/>
              </w:rPr>
              <w:t>.</w:t>
            </w:r>
          </w:p>
        </w:tc>
      </w:tr>
      <w:tr w:rsidR="00A41C5D" w:rsidRPr="00FE515F" w14:paraId="55EBE94D" w14:textId="77777777" w:rsidTr="002269B0">
        <w:tc>
          <w:tcPr>
            <w:tcW w:w="2263" w:type="dxa"/>
          </w:tcPr>
          <w:p w14:paraId="42BBA25E" w14:textId="77777777" w:rsidR="00A41C5D" w:rsidRPr="00FE515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FE515F">
              <w:rPr>
                <w:b/>
                <w:bCs/>
              </w:rPr>
              <w:t xml:space="preserve">Experience and </w:t>
            </w:r>
            <w:r w:rsidR="004F333A" w:rsidRPr="00FE515F">
              <w:rPr>
                <w:b/>
                <w:bCs/>
              </w:rPr>
              <w:t>K</w:t>
            </w:r>
            <w:r w:rsidRPr="00FE515F">
              <w:rPr>
                <w:b/>
                <w:bCs/>
              </w:rPr>
              <w:t>nowledge</w:t>
            </w:r>
          </w:p>
        </w:tc>
        <w:tc>
          <w:tcPr>
            <w:tcW w:w="3686" w:type="dxa"/>
          </w:tcPr>
          <w:p w14:paraId="65E9BD96" w14:textId="77777777" w:rsidR="00F81FA5" w:rsidRDefault="00590D64" w:rsidP="002269B0">
            <w:pPr>
              <w:spacing w:before="120" w:after="120"/>
              <w:jc w:val="left"/>
              <w:rPr>
                <w:rFonts w:cs="Arial"/>
              </w:rPr>
            </w:pPr>
            <w:r w:rsidRPr="00774F93">
              <w:rPr>
                <w:rFonts w:cs="Arial"/>
              </w:rPr>
              <w:t>Understanding of Performance Indicators and their impact on service delivery.</w:t>
            </w:r>
          </w:p>
          <w:p w14:paraId="030CC00C" w14:textId="77777777" w:rsidR="00590D64" w:rsidRDefault="00590D64" w:rsidP="002269B0">
            <w:pPr>
              <w:spacing w:before="120" w:after="120"/>
              <w:jc w:val="left"/>
            </w:pPr>
            <w:r w:rsidRPr="00774F93">
              <w:t>Understanding of financial systems and budgetary requirements.</w:t>
            </w:r>
          </w:p>
          <w:p w14:paraId="2AE428FE" w14:textId="16CD4F78" w:rsidR="00590D64" w:rsidRDefault="00590D64" w:rsidP="002269B0">
            <w:pPr>
              <w:spacing w:before="120" w:after="120"/>
              <w:jc w:val="left"/>
              <w:rPr>
                <w:rFonts w:cs="Arial"/>
              </w:rPr>
            </w:pPr>
            <w:r w:rsidRPr="00774F93">
              <w:rPr>
                <w:rFonts w:cs="Arial"/>
              </w:rPr>
              <w:t>Sound understanding of current developments in Community Care and relevant legislation.</w:t>
            </w:r>
          </w:p>
          <w:p w14:paraId="5D6E73FA" w14:textId="721F9295" w:rsidR="006056AE" w:rsidRDefault="006056AE" w:rsidP="002269B0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Knowledge of Transforming Care Policy </w:t>
            </w:r>
          </w:p>
          <w:p w14:paraId="4DE49722" w14:textId="404745C1" w:rsidR="00590D64" w:rsidRDefault="00590D64" w:rsidP="002269B0">
            <w:pPr>
              <w:spacing w:before="120" w:after="120"/>
              <w:jc w:val="left"/>
            </w:pPr>
            <w:r w:rsidRPr="00774F93">
              <w:t>Previous experience of supervising staff.</w:t>
            </w:r>
          </w:p>
          <w:p w14:paraId="094BDF0C" w14:textId="0E76B970" w:rsidR="006056AE" w:rsidRDefault="006056AE" w:rsidP="002269B0">
            <w:pPr>
              <w:spacing w:before="120" w:after="120"/>
              <w:jc w:val="left"/>
            </w:pPr>
            <w:r>
              <w:t>Previous experience of managing complex cases</w:t>
            </w:r>
          </w:p>
          <w:p w14:paraId="3350CBB7" w14:textId="4EEBC21A" w:rsidR="00590D64" w:rsidRPr="00FE515F" w:rsidRDefault="00590D64" w:rsidP="002269B0">
            <w:pPr>
              <w:spacing w:before="120" w:after="120"/>
              <w:jc w:val="left"/>
            </w:pPr>
            <w:r w:rsidRPr="00774F93">
              <w:t>Previous experience in an adult care multi agency setting, in a professional capacity.</w:t>
            </w:r>
          </w:p>
        </w:tc>
        <w:tc>
          <w:tcPr>
            <w:tcW w:w="3793" w:type="dxa"/>
          </w:tcPr>
          <w:p w14:paraId="3DA3F49C" w14:textId="77777777" w:rsidR="004254C5" w:rsidRPr="00FE515F" w:rsidRDefault="004254C5" w:rsidP="002269B0">
            <w:pPr>
              <w:spacing w:before="120" w:after="120"/>
              <w:jc w:val="left"/>
              <w:rPr>
                <w:bCs/>
              </w:rPr>
            </w:pPr>
          </w:p>
        </w:tc>
      </w:tr>
      <w:tr w:rsidR="00A41C5D" w:rsidRPr="00FE515F" w14:paraId="40C4D1C8" w14:textId="77777777" w:rsidTr="00F81FA5">
        <w:tc>
          <w:tcPr>
            <w:tcW w:w="2263" w:type="dxa"/>
          </w:tcPr>
          <w:p w14:paraId="566206A3" w14:textId="77777777" w:rsidR="00A41C5D" w:rsidRPr="00FE515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FE515F">
              <w:rPr>
                <w:b/>
                <w:bCs/>
              </w:rPr>
              <w:t>Ability and Skills</w:t>
            </w:r>
          </w:p>
        </w:tc>
        <w:tc>
          <w:tcPr>
            <w:tcW w:w="3686" w:type="dxa"/>
          </w:tcPr>
          <w:p w14:paraId="11F6211A" w14:textId="7BB4AE63" w:rsidR="00F81FA5" w:rsidRDefault="00590D64" w:rsidP="00FE515F">
            <w:pPr>
              <w:spacing w:before="120" w:after="120"/>
              <w:jc w:val="left"/>
              <w:rPr>
                <w:rFonts w:cs="Arial"/>
              </w:rPr>
            </w:pPr>
            <w:r w:rsidRPr="00774F93">
              <w:rPr>
                <w:rFonts w:cs="Arial"/>
              </w:rPr>
              <w:t>Articulate and numerate. Good verbal and written reasoning sufficient to write and present concise and relevant reports.</w:t>
            </w:r>
          </w:p>
          <w:p w14:paraId="5D930EB7" w14:textId="2EA7831F" w:rsidR="006056AE" w:rsidRDefault="006056AE" w:rsidP="00FE515F">
            <w:pPr>
              <w:spacing w:before="120" w:after="120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Ability to effectively manage conflict </w:t>
            </w:r>
          </w:p>
          <w:p w14:paraId="36FB9897" w14:textId="43C8D0FD" w:rsidR="00590D64" w:rsidRDefault="00590D64" w:rsidP="00FE515F">
            <w:pPr>
              <w:spacing w:before="120" w:after="120"/>
              <w:jc w:val="left"/>
            </w:pPr>
            <w:r w:rsidRPr="00774F93">
              <w:t xml:space="preserve">Good organisational and </w:t>
            </w:r>
            <w:proofErr w:type="gramStart"/>
            <w:r w:rsidRPr="00774F93">
              <w:t>problem solving</w:t>
            </w:r>
            <w:proofErr w:type="gramEnd"/>
            <w:r w:rsidRPr="00774F93">
              <w:t xml:space="preserve"> skills.</w:t>
            </w:r>
          </w:p>
          <w:p w14:paraId="0A066151" w14:textId="1A896F2D" w:rsidR="006056AE" w:rsidRDefault="006056AE" w:rsidP="00FE515F">
            <w:pPr>
              <w:spacing w:before="120" w:after="120"/>
              <w:jc w:val="left"/>
            </w:pPr>
            <w:r>
              <w:t>Ability to work collaboratively across multiple teams.</w:t>
            </w:r>
          </w:p>
          <w:p w14:paraId="35F9F29C" w14:textId="77777777" w:rsidR="00590D64" w:rsidRDefault="00590D64" w:rsidP="00FE515F">
            <w:pPr>
              <w:spacing w:before="120" w:after="120"/>
              <w:jc w:val="left"/>
            </w:pPr>
            <w:r w:rsidRPr="00774F93">
              <w:t>Ability to act decisively in complex and difficult situations, but to seek appropriate advice when required.</w:t>
            </w:r>
          </w:p>
          <w:p w14:paraId="09A588FD" w14:textId="0036ECEE" w:rsidR="00590D64" w:rsidRPr="00FE515F" w:rsidRDefault="00590D64" w:rsidP="00FE515F">
            <w:pPr>
              <w:spacing w:before="120" w:after="120"/>
              <w:jc w:val="left"/>
            </w:pPr>
            <w:r w:rsidRPr="00774F93">
              <w:t>Ability to travel effectively to different locations.</w:t>
            </w:r>
          </w:p>
        </w:tc>
        <w:tc>
          <w:tcPr>
            <w:tcW w:w="3793" w:type="dxa"/>
          </w:tcPr>
          <w:p w14:paraId="2E85095C" w14:textId="77777777" w:rsidR="00A41C5D" w:rsidRPr="00FE515F" w:rsidRDefault="00A41C5D" w:rsidP="002269B0">
            <w:pPr>
              <w:spacing w:before="120" w:after="120"/>
              <w:jc w:val="left"/>
            </w:pPr>
          </w:p>
        </w:tc>
      </w:tr>
      <w:tr w:rsidR="00A41C5D" w:rsidRPr="00FE515F" w14:paraId="67EC7FB2" w14:textId="77777777" w:rsidTr="002269B0">
        <w:tc>
          <w:tcPr>
            <w:tcW w:w="2263" w:type="dxa"/>
          </w:tcPr>
          <w:p w14:paraId="59B0CACF" w14:textId="77777777" w:rsidR="00A41C5D" w:rsidRPr="00FE515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FE515F">
              <w:rPr>
                <w:b/>
                <w:bCs/>
              </w:rPr>
              <w:t>Equal Opportunities</w:t>
            </w:r>
          </w:p>
        </w:tc>
        <w:tc>
          <w:tcPr>
            <w:tcW w:w="3686" w:type="dxa"/>
          </w:tcPr>
          <w:p w14:paraId="6E614947" w14:textId="77777777" w:rsidR="00A41C5D" w:rsidRPr="00FE515F" w:rsidRDefault="00A41C5D" w:rsidP="002269B0">
            <w:pPr>
              <w:spacing w:before="120" w:after="120"/>
              <w:jc w:val="left"/>
            </w:pPr>
            <w:r w:rsidRPr="00FE515F">
              <w:t>Ability to demonstrate awareness/understanding of equal opportunities and other people’s behaviour, physical, social and welfare needs.</w:t>
            </w:r>
          </w:p>
        </w:tc>
        <w:tc>
          <w:tcPr>
            <w:tcW w:w="3793" w:type="dxa"/>
          </w:tcPr>
          <w:p w14:paraId="25452015" w14:textId="77777777" w:rsidR="00A41C5D" w:rsidRPr="00FE515F" w:rsidRDefault="00A41C5D" w:rsidP="002269B0">
            <w:pPr>
              <w:spacing w:before="120" w:after="120"/>
              <w:jc w:val="left"/>
            </w:pPr>
          </w:p>
        </w:tc>
      </w:tr>
      <w:tr w:rsidR="00A41C5D" w:rsidRPr="00FE515F" w14:paraId="1D49F316" w14:textId="77777777" w:rsidTr="002269B0">
        <w:tc>
          <w:tcPr>
            <w:tcW w:w="2263" w:type="dxa"/>
          </w:tcPr>
          <w:p w14:paraId="76EBC719" w14:textId="77777777" w:rsidR="00A41C5D" w:rsidRPr="00FE515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FE515F">
              <w:rPr>
                <w:b/>
                <w:bCs/>
              </w:rPr>
              <w:t>Health &amp; Safety</w:t>
            </w:r>
          </w:p>
        </w:tc>
        <w:tc>
          <w:tcPr>
            <w:tcW w:w="3686" w:type="dxa"/>
          </w:tcPr>
          <w:p w14:paraId="4E41F873" w14:textId="77777777" w:rsidR="00A41C5D" w:rsidRPr="00FE515F" w:rsidRDefault="00A41C5D" w:rsidP="002269B0">
            <w:pPr>
              <w:spacing w:before="120" w:after="120"/>
              <w:jc w:val="left"/>
            </w:pPr>
            <w:r w:rsidRPr="00FE515F">
              <w:t xml:space="preserve">Ensure that reasonable care is </w:t>
            </w:r>
            <w:proofErr w:type="gramStart"/>
            <w:r w:rsidRPr="00FE515F">
              <w:t>taken at all times</w:t>
            </w:r>
            <w:proofErr w:type="gramEnd"/>
            <w:r w:rsidRPr="00FE515F">
              <w:t xml:space="preserve"> for the health, safety and welfare of yourself and other persons, and to comply with </w:t>
            </w:r>
            <w:r w:rsidRPr="00FE515F">
              <w:lastRenderedPageBreak/>
              <w:t>the policies and procedures relating to health and safety within the department.</w:t>
            </w:r>
          </w:p>
        </w:tc>
        <w:tc>
          <w:tcPr>
            <w:tcW w:w="3793" w:type="dxa"/>
          </w:tcPr>
          <w:p w14:paraId="53E5430C" w14:textId="77777777" w:rsidR="00A41C5D" w:rsidRPr="00FE515F" w:rsidRDefault="00A41C5D" w:rsidP="002269B0">
            <w:pPr>
              <w:spacing w:before="120" w:after="120"/>
              <w:jc w:val="left"/>
            </w:pPr>
          </w:p>
        </w:tc>
      </w:tr>
      <w:tr w:rsidR="00A41C5D" w:rsidRPr="00FE515F" w14:paraId="2E8988DA" w14:textId="77777777" w:rsidTr="002269B0">
        <w:tc>
          <w:tcPr>
            <w:tcW w:w="2263" w:type="dxa"/>
          </w:tcPr>
          <w:p w14:paraId="38FF50A9" w14:textId="77777777" w:rsidR="00A41C5D" w:rsidRPr="00FE515F" w:rsidRDefault="00A41C5D" w:rsidP="002269B0">
            <w:pPr>
              <w:spacing w:before="120" w:after="120"/>
              <w:jc w:val="left"/>
              <w:rPr>
                <w:b/>
                <w:bCs/>
              </w:rPr>
            </w:pPr>
            <w:r w:rsidRPr="00FE515F">
              <w:rPr>
                <w:b/>
                <w:bCs/>
              </w:rPr>
              <w:t>Safeguarding</w:t>
            </w:r>
          </w:p>
        </w:tc>
        <w:tc>
          <w:tcPr>
            <w:tcW w:w="3686" w:type="dxa"/>
          </w:tcPr>
          <w:p w14:paraId="35C629AE" w14:textId="77777777" w:rsidR="00A41C5D" w:rsidRPr="00FE515F" w:rsidRDefault="00A41C5D" w:rsidP="002269B0">
            <w:pPr>
              <w:spacing w:before="120" w:after="120"/>
              <w:jc w:val="left"/>
            </w:pPr>
            <w:r w:rsidRPr="00FE515F">
              <w:t>Demonstrate an understanding of the safe working practices that apply to this role.</w:t>
            </w:r>
          </w:p>
          <w:p w14:paraId="0E39BA3A" w14:textId="77777777" w:rsidR="00A41C5D" w:rsidRPr="00FE515F" w:rsidRDefault="00A41C5D" w:rsidP="002269B0">
            <w:pPr>
              <w:spacing w:before="120" w:after="120"/>
              <w:jc w:val="left"/>
            </w:pPr>
            <w:r w:rsidRPr="00FE515F">
              <w:t>Ability to work in a way that promotes the safety and well-being of children and young people/vulnerable adults.</w:t>
            </w:r>
          </w:p>
        </w:tc>
        <w:tc>
          <w:tcPr>
            <w:tcW w:w="3793" w:type="dxa"/>
          </w:tcPr>
          <w:p w14:paraId="57A9F785" w14:textId="77777777" w:rsidR="00A41C5D" w:rsidRPr="00FE515F" w:rsidRDefault="00A41C5D" w:rsidP="002269B0">
            <w:pPr>
              <w:spacing w:before="120" w:after="120"/>
              <w:jc w:val="left"/>
            </w:pPr>
          </w:p>
        </w:tc>
      </w:tr>
    </w:tbl>
    <w:p w14:paraId="6D53DD5F" w14:textId="77777777" w:rsidR="00F81FA5" w:rsidRDefault="00F81FA5" w:rsidP="00F81FA5">
      <w:bookmarkStart w:id="2" w:name="_Hlk97716844"/>
    </w:p>
    <w:p w14:paraId="45607EF8" w14:textId="77777777" w:rsidR="00B877A1" w:rsidRPr="00FE515F" w:rsidRDefault="00B877A1" w:rsidP="001A5B11">
      <w:pPr>
        <w:pStyle w:val="Heading2"/>
      </w:pPr>
      <w:r w:rsidRPr="00FE515F">
        <w:t>Disclosure Level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877A1" w:rsidRPr="00FE515F" w14:paraId="23204A45" w14:textId="77777777" w:rsidTr="002269B0">
        <w:trPr>
          <w:trHeight w:hRule="exact"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21F3DADE" w14:textId="77777777" w:rsidR="00B877A1" w:rsidRPr="00FE515F" w:rsidRDefault="00B877A1" w:rsidP="002269B0">
            <w:pPr>
              <w:pStyle w:val="Default"/>
              <w:keepNext/>
              <w:rPr>
                <w:b/>
                <w:bCs/>
                <w:sz w:val="22"/>
                <w:szCs w:val="22"/>
              </w:rPr>
            </w:pPr>
            <w:r w:rsidRPr="00FE515F">
              <w:rPr>
                <w:b/>
                <w:bCs/>
                <w:sz w:val="22"/>
                <w:szCs w:val="22"/>
              </w:rPr>
              <w:t>What disclosure level is required for this post?</w:t>
            </w:r>
          </w:p>
        </w:tc>
      </w:tr>
      <w:tr w:rsidR="00B877A1" w:rsidRPr="00FE515F" w14:paraId="030EB319" w14:textId="77777777" w:rsidTr="002269B0">
        <w:tc>
          <w:tcPr>
            <w:tcW w:w="9742" w:type="dxa"/>
          </w:tcPr>
          <w:p w14:paraId="28CE07D1" w14:textId="6B9B3E80" w:rsidR="00B877A1" w:rsidRPr="00FE515F" w:rsidRDefault="00FF7393" w:rsidP="002269B0">
            <w:pPr>
              <w:pStyle w:val="Default"/>
              <w:tabs>
                <w:tab w:val="left" w:pos="1723"/>
                <w:tab w:val="left" w:pos="3849"/>
                <w:tab w:val="left" w:pos="5976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877A1" w:rsidRPr="00FE515F">
              <w:rPr>
                <w:sz w:val="22"/>
                <w:szCs w:val="22"/>
              </w:rPr>
              <w:t xml:space="preserve"> None</w:t>
            </w:r>
            <w:r w:rsidR="00B877A1" w:rsidRPr="00FE515F">
              <w:rPr>
                <w:sz w:val="22"/>
                <w:szCs w:val="22"/>
              </w:rPr>
              <w:tab/>
            </w:r>
            <w:r w:rsidR="004254C5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54C5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4254C5">
              <w:rPr>
                <w:sz w:val="22"/>
                <w:szCs w:val="22"/>
              </w:rPr>
              <w:fldChar w:fldCharType="end"/>
            </w:r>
            <w:r w:rsidR="00B877A1" w:rsidRPr="00FE515F">
              <w:rPr>
                <w:sz w:val="22"/>
                <w:szCs w:val="22"/>
              </w:rPr>
              <w:t xml:space="preserve"> Standard</w:t>
            </w:r>
            <w:r w:rsidR="00B877A1" w:rsidRPr="00FE515F">
              <w:rPr>
                <w:sz w:val="22"/>
                <w:szCs w:val="22"/>
              </w:rPr>
              <w:tab/>
            </w:r>
            <w:r w:rsidR="00B877A1" w:rsidRPr="00FE515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77A1" w:rsidRPr="00FE515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B877A1" w:rsidRPr="00FE515F">
              <w:rPr>
                <w:sz w:val="22"/>
                <w:szCs w:val="22"/>
              </w:rPr>
              <w:fldChar w:fldCharType="end"/>
            </w:r>
            <w:r w:rsidR="00B877A1" w:rsidRPr="00FE515F">
              <w:rPr>
                <w:sz w:val="22"/>
                <w:szCs w:val="22"/>
              </w:rPr>
              <w:t xml:space="preserve"> Enhanced</w:t>
            </w:r>
            <w:r w:rsidR="00B877A1" w:rsidRPr="00FE515F">
              <w:rPr>
                <w:sz w:val="22"/>
                <w:szCs w:val="22"/>
              </w:rPr>
              <w:tab/>
            </w:r>
            <w:r w:rsidR="00590D6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590D64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="00590D64">
              <w:rPr>
                <w:sz w:val="22"/>
                <w:szCs w:val="22"/>
              </w:rPr>
              <w:fldChar w:fldCharType="end"/>
            </w:r>
            <w:r w:rsidR="00B877A1" w:rsidRPr="00FE515F">
              <w:rPr>
                <w:sz w:val="22"/>
                <w:szCs w:val="22"/>
              </w:rPr>
              <w:t xml:space="preserve"> </w:t>
            </w:r>
            <w:proofErr w:type="spellStart"/>
            <w:r w:rsidR="008E1CFA" w:rsidRPr="00FE515F">
              <w:rPr>
                <w:bCs/>
                <w:sz w:val="22"/>
                <w:szCs w:val="22"/>
              </w:rPr>
              <w:t>Enhanced</w:t>
            </w:r>
            <w:proofErr w:type="spellEnd"/>
            <w:r w:rsidR="00FE515F">
              <w:rPr>
                <w:bCs/>
                <w:sz w:val="22"/>
                <w:szCs w:val="22"/>
              </w:rPr>
              <w:t xml:space="preserve"> </w:t>
            </w:r>
            <w:r w:rsidR="008E1CFA" w:rsidRPr="00FE515F">
              <w:rPr>
                <w:bCs/>
                <w:sz w:val="22"/>
                <w:szCs w:val="22"/>
              </w:rPr>
              <w:t>with barred list checks</w:t>
            </w:r>
          </w:p>
        </w:tc>
      </w:tr>
    </w:tbl>
    <w:p w14:paraId="65F97536" w14:textId="77777777" w:rsidR="00B877A1" w:rsidRPr="00FE515F" w:rsidRDefault="00B877A1" w:rsidP="00B877A1">
      <w:pPr>
        <w:pStyle w:val="Default"/>
        <w:rPr>
          <w:sz w:val="22"/>
          <w:szCs w:val="22"/>
        </w:rPr>
      </w:pPr>
    </w:p>
    <w:p w14:paraId="2E127C20" w14:textId="77777777" w:rsidR="00B877A1" w:rsidRPr="00FE515F" w:rsidRDefault="00B877A1" w:rsidP="001A5B11">
      <w:pPr>
        <w:pStyle w:val="Heading2"/>
      </w:pPr>
      <w:r w:rsidRPr="00FE515F">
        <w:t>Work Type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2"/>
      </w:tblGrid>
      <w:tr w:rsidR="00B877A1" w:rsidRPr="00FE515F" w14:paraId="64099FEE" w14:textId="77777777" w:rsidTr="002269B0">
        <w:trPr>
          <w:trHeight w:hRule="exact" w:val="454"/>
        </w:trPr>
        <w:tc>
          <w:tcPr>
            <w:tcW w:w="9742" w:type="dxa"/>
            <w:shd w:val="clear" w:color="auto" w:fill="D9D9D9" w:themeFill="background1" w:themeFillShade="D9"/>
            <w:vAlign w:val="center"/>
          </w:tcPr>
          <w:p w14:paraId="1630AA80" w14:textId="77777777" w:rsidR="00B877A1" w:rsidRPr="00FE515F" w:rsidRDefault="00B877A1" w:rsidP="002269B0">
            <w:pPr>
              <w:pStyle w:val="Default"/>
              <w:keepNext/>
              <w:rPr>
                <w:b/>
                <w:bCs/>
                <w:sz w:val="22"/>
                <w:szCs w:val="22"/>
              </w:rPr>
            </w:pPr>
            <w:r w:rsidRPr="00FE515F">
              <w:rPr>
                <w:b/>
                <w:bCs/>
                <w:sz w:val="22"/>
                <w:szCs w:val="22"/>
              </w:rPr>
              <w:t>What work type does this role fit into?</w:t>
            </w:r>
          </w:p>
        </w:tc>
      </w:tr>
      <w:tr w:rsidR="00B877A1" w:rsidRPr="00FE515F" w14:paraId="76218810" w14:textId="77777777" w:rsidTr="002269B0">
        <w:tc>
          <w:tcPr>
            <w:tcW w:w="9742" w:type="dxa"/>
          </w:tcPr>
          <w:p w14:paraId="60494679" w14:textId="77777777" w:rsidR="00B877A1" w:rsidRPr="00FE515F" w:rsidRDefault="00B877A1" w:rsidP="002269B0">
            <w:pPr>
              <w:pStyle w:val="Default"/>
              <w:tabs>
                <w:tab w:val="left" w:pos="1723"/>
                <w:tab w:val="left" w:pos="3849"/>
                <w:tab w:val="left" w:pos="5976"/>
              </w:tabs>
              <w:spacing w:before="40" w:after="40"/>
              <w:rPr>
                <w:sz w:val="22"/>
                <w:szCs w:val="22"/>
              </w:rPr>
            </w:pPr>
            <w:r w:rsidRPr="00FE515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5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E515F">
              <w:rPr>
                <w:sz w:val="22"/>
                <w:szCs w:val="22"/>
              </w:rPr>
              <w:fldChar w:fldCharType="end"/>
            </w:r>
            <w:r w:rsidRPr="00FE515F">
              <w:rPr>
                <w:sz w:val="22"/>
                <w:szCs w:val="22"/>
              </w:rPr>
              <w:t xml:space="preserve"> Fixed</w:t>
            </w:r>
            <w:r w:rsidRPr="00FE515F">
              <w:rPr>
                <w:sz w:val="22"/>
                <w:szCs w:val="22"/>
              </w:rPr>
              <w:tab/>
            </w:r>
            <w:r w:rsidRPr="00FE515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E515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E515F">
              <w:rPr>
                <w:sz w:val="22"/>
                <w:szCs w:val="22"/>
              </w:rPr>
              <w:fldChar w:fldCharType="end"/>
            </w:r>
            <w:r w:rsidRPr="00FE515F">
              <w:rPr>
                <w:sz w:val="22"/>
                <w:szCs w:val="22"/>
              </w:rPr>
              <w:t xml:space="preserve"> Flexible</w:t>
            </w:r>
            <w:r w:rsidRPr="00FE515F">
              <w:rPr>
                <w:sz w:val="22"/>
                <w:szCs w:val="22"/>
              </w:rPr>
              <w:tab/>
            </w:r>
            <w:r w:rsidRPr="00FE515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5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E515F">
              <w:rPr>
                <w:sz w:val="22"/>
                <w:szCs w:val="22"/>
              </w:rPr>
              <w:fldChar w:fldCharType="end"/>
            </w:r>
            <w:r w:rsidRPr="00FE515F">
              <w:rPr>
                <w:sz w:val="22"/>
                <w:szCs w:val="22"/>
              </w:rPr>
              <w:t xml:space="preserve"> Field</w:t>
            </w:r>
            <w:r w:rsidRPr="00FE515F">
              <w:rPr>
                <w:sz w:val="22"/>
                <w:szCs w:val="22"/>
              </w:rPr>
              <w:tab/>
            </w:r>
            <w:r w:rsidRPr="00FE515F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515F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FE515F">
              <w:rPr>
                <w:sz w:val="22"/>
                <w:szCs w:val="22"/>
              </w:rPr>
              <w:fldChar w:fldCharType="end"/>
            </w:r>
            <w:r w:rsidRPr="00FE515F">
              <w:rPr>
                <w:sz w:val="22"/>
                <w:szCs w:val="22"/>
              </w:rPr>
              <w:t xml:space="preserve"> </w:t>
            </w:r>
            <w:r w:rsidRPr="00FE515F">
              <w:rPr>
                <w:bCs/>
                <w:sz w:val="22"/>
                <w:szCs w:val="22"/>
              </w:rPr>
              <w:t>Home</w:t>
            </w:r>
          </w:p>
        </w:tc>
      </w:tr>
      <w:bookmarkEnd w:id="2"/>
    </w:tbl>
    <w:p w14:paraId="7F6DD488" w14:textId="77777777" w:rsidR="00C47619" w:rsidRPr="00C47619" w:rsidRDefault="00C47619" w:rsidP="00C47619">
      <w:pPr>
        <w:rPr>
          <w:sz w:val="2"/>
          <w:szCs w:val="2"/>
        </w:rPr>
      </w:pPr>
    </w:p>
    <w:sectPr w:rsidR="00C47619" w:rsidRPr="00C47619" w:rsidSect="00AA727E">
      <w:headerReference w:type="default" r:id="rId15"/>
      <w:headerReference w:type="first" r:id="rId16"/>
      <w:pgSz w:w="11906" w:h="16838"/>
      <w:pgMar w:top="1440" w:right="1077" w:bottom="1077" w:left="107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BCA57" w14:textId="77777777" w:rsidR="009B1C92" w:rsidRDefault="009B1C92" w:rsidP="00E87B88">
      <w:r>
        <w:separator/>
      </w:r>
    </w:p>
  </w:endnote>
  <w:endnote w:type="continuationSeparator" w:id="0">
    <w:p w14:paraId="7F590AE5" w14:textId="77777777" w:rsidR="009B1C92" w:rsidRDefault="009B1C92" w:rsidP="00E8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3276D" w14:textId="77777777" w:rsidR="004A0AD1" w:rsidRPr="004A0AD1" w:rsidRDefault="004A0AD1" w:rsidP="004A0AD1">
    <w:pPr>
      <w:pStyle w:val="Footer"/>
      <w:rPr>
        <w:sz w:val="16"/>
        <w:szCs w:val="16"/>
      </w:rPr>
    </w:pPr>
    <w:r w:rsidRPr="004A0AD1">
      <w:rPr>
        <w:sz w:val="16"/>
        <w:szCs w:val="16"/>
      </w:rPr>
      <w:t xml:space="preserve">Last updated: </w:t>
    </w:r>
    <w:r w:rsidR="00C47619">
      <w:rPr>
        <w:sz w:val="16"/>
        <w:szCs w:val="16"/>
      </w:rPr>
      <w:t>April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F3C2C" w14:textId="77777777" w:rsidR="004A0AD1" w:rsidRPr="004A0AD1" w:rsidRDefault="004A0AD1">
    <w:pPr>
      <w:pStyle w:val="Footer"/>
      <w:rPr>
        <w:sz w:val="16"/>
        <w:szCs w:val="16"/>
      </w:rPr>
    </w:pPr>
    <w:r w:rsidRPr="004A0AD1">
      <w:rPr>
        <w:sz w:val="16"/>
        <w:szCs w:val="16"/>
      </w:rPr>
      <w:t xml:space="preserve">Last updated: </w:t>
    </w:r>
    <w:r w:rsidR="00FF7393">
      <w:rPr>
        <w:sz w:val="16"/>
        <w:szCs w:val="16"/>
      </w:rPr>
      <w:t>April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885BB" w14:textId="77777777" w:rsidR="009B1C92" w:rsidRDefault="009B1C92" w:rsidP="00E87B88">
      <w:r>
        <w:separator/>
      </w:r>
    </w:p>
  </w:footnote>
  <w:footnote w:type="continuationSeparator" w:id="0">
    <w:p w14:paraId="300DCF7C" w14:textId="77777777" w:rsidR="009B1C92" w:rsidRDefault="009B1C92" w:rsidP="00E87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0241" w14:textId="77777777" w:rsidR="00FE515F" w:rsidRPr="00D30858" w:rsidRDefault="00FE515F" w:rsidP="00FE515F">
    <w:pPr>
      <w:pStyle w:val="Heading1"/>
      <w:spacing w:after="240"/>
      <w:jc w:val="center"/>
      <w:rPr>
        <w:rFonts w:ascii="Arial" w:hAnsi="Arial" w:cs="Arial"/>
        <w:b/>
        <w:bCs/>
        <w:color w:val="auto"/>
      </w:rPr>
    </w:pPr>
    <w:r>
      <w:rPr>
        <w:rFonts w:ascii="Arial" w:hAnsi="Arial" w:cs="Arial"/>
        <w:b/>
        <w:bCs/>
        <w:color w:val="auto"/>
      </w:rPr>
      <w:t>Job Description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56428" w14:textId="77777777" w:rsidR="00EB0A12" w:rsidRDefault="00EB0A12" w:rsidP="00EB0A12">
    <w:pPr>
      <w:pStyle w:val="Header"/>
    </w:pPr>
    <w:bookmarkStart w:id="0" w:name="_Hlk97713637"/>
    <w:bookmarkStart w:id="1" w:name="_Hlk97713638"/>
    <w:r>
      <w:rPr>
        <w:noProof/>
      </w:rPr>
      <w:drawing>
        <wp:inline distT="0" distB="0" distL="0" distR="0" wp14:anchorId="4A79B5F5" wp14:editId="3A4659A3">
          <wp:extent cx="2777143" cy="720000"/>
          <wp:effectExtent l="0" t="0" r="4445" b="4445"/>
          <wp:docPr id="2" name="Picture 2" descr="This is the logo for North Northamptonshire Council" title="North Northamptonsh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71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B02313" w14:textId="77777777" w:rsidR="00E87B88" w:rsidRPr="00D30858" w:rsidRDefault="00EB0A12" w:rsidP="00D30858">
    <w:pPr>
      <w:pStyle w:val="Heading1"/>
      <w:spacing w:after="240"/>
      <w:jc w:val="center"/>
      <w:rPr>
        <w:rFonts w:ascii="Arial" w:hAnsi="Arial" w:cs="Arial"/>
        <w:b/>
        <w:bCs/>
        <w:color w:val="auto"/>
      </w:rPr>
    </w:pPr>
    <w:r w:rsidRPr="008D6BBA">
      <w:rPr>
        <w:rFonts w:ascii="Arial" w:hAnsi="Arial" w:cs="Arial"/>
        <w:b/>
        <w:bCs/>
        <w:color w:val="auto"/>
      </w:rPr>
      <w:t>Job Description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74349" w14:textId="77777777" w:rsidR="00FE515F" w:rsidRPr="00D30858" w:rsidRDefault="00FE515F" w:rsidP="00FE515F">
    <w:pPr>
      <w:pStyle w:val="Heading1"/>
      <w:spacing w:after="240"/>
      <w:jc w:val="center"/>
      <w:rPr>
        <w:rFonts w:ascii="Arial" w:hAnsi="Arial" w:cs="Arial"/>
        <w:b/>
        <w:bCs/>
        <w:color w:val="auto"/>
      </w:rPr>
    </w:pPr>
    <w:r>
      <w:rPr>
        <w:rFonts w:ascii="Arial" w:hAnsi="Arial" w:cs="Arial"/>
        <w:b/>
        <w:bCs/>
        <w:color w:val="auto"/>
      </w:rPr>
      <w:t>Person Specification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291C" w14:textId="77777777" w:rsidR="00FE515F" w:rsidRPr="00D30858" w:rsidRDefault="00FE515F" w:rsidP="00D30858">
    <w:pPr>
      <w:pStyle w:val="Heading1"/>
      <w:spacing w:after="240"/>
      <w:jc w:val="center"/>
      <w:rPr>
        <w:rFonts w:ascii="Arial" w:hAnsi="Arial" w:cs="Arial"/>
        <w:b/>
        <w:bCs/>
        <w:color w:val="auto"/>
      </w:rPr>
    </w:pPr>
    <w:r>
      <w:rPr>
        <w:rFonts w:ascii="Arial" w:hAnsi="Arial" w:cs="Arial"/>
        <w:b/>
        <w:bCs/>
        <w:color w:val="auto"/>
      </w:rPr>
      <w:t>Person Specification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E4569"/>
    <w:multiLevelType w:val="hybridMultilevel"/>
    <w:tmpl w:val="2BC8E0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63A75"/>
    <w:multiLevelType w:val="hybridMultilevel"/>
    <w:tmpl w:val="BD1C70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E6E09"/>
    <w:multiLevelType w:val="hybridMultilevel"/>
    <w:tmpl w:val="34923034"/>
    <w:lvl w:ilvl="0" w:tplc="9170F292">
      <w:start w:val="1"/>
      <w:numFmt w:val="decimal"/>
      <w:lvlText w:val="%1."/>
      <w:lvlJc w:val="left"/>
      <w:pPr>
        <w:ind w:left="1534" w:hanging="567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7AE2BB18">
      <w:numFmt w:val="bullet"/>
      <w:lvlText w:val="•"/>
      <w:lvlJc w:val="left"/>
      <w:pPr>
        <w:ind w:left="2524" w:hanging="567"/>
      </w:pPr>
      <w:rPr>
        <w:rFonts w:hint="default"/>
        <w:lang w:val="en-GB" w:eastAsia="en-US" w:bidi="ar-SA"/>
      </w:rPr>
    </w:lvl>
    <w:lvl w:ilvl="2" w:tplc="025618E2">
      <w:numFmt w:val="bullet"/>
      <w:lvlText w:val="•"/>
      <w:lvlJc w:val="left"/>
      <w:pPr>
        <w:ind w:left="3509" w:hanging="567"/>
      </w:pPr>
      <w:rPr>
        <w:rFonts w:hint="default"/>
        <w:lang w:val="en-GB" w:eastAsia="en-US" w:bidi="ar-SA"/>
      </w:rPr>
    </w:lvl>
    <w:lvl w:ilvl="3" w:tplc="DB20FF68">
      <w:numFmt w:val="bullet"/>
      <w:lvlText w:val="•"/>
      <w:lvlJc w:val="left"/>
      <w:pPr>
        <w:ind w:left="4493" w:hanging="567"/>
      </w:pPr>
      <w:rPr>
        <w:rFonts w:hint="default"/>
        <w:lang w:val="en-GB" w:eastAsia="en-US" w:bidi="ar-SA"/>
      </w:rPr>
    </w:lvl>
    <w:lvl w:ilvl="4" w:tplc="D9A89F8E">
      <w:numFmt w:val="bullet"/>
      <w:lvlText w:val="•"/>
      <w:lvlJc w:val="left"/>
      <w:pPr>
        <w:ind w:left="5478" w:hanging="567"/>
      </w:pPr>
      <w:rPr>
        <w:rFonts w:hint="default"/>
        <w:lang w:val="en-GB" w:eastAsia="en-US" w:bidi="ar-SA"/>
      </w:rPr>
    </w:lvl>
    <w:lvl w:ilvl="5" w:tplc="95BAA7C0">
      <w:numFmt w:val="bullet"/>
      <w:lvlText w:val="•"/>
      <w:lvlJc w:val="left"/>
      <w:pPr>
        <w:ind w:left="6463" w:hanging="567"/>
      </w:pPr>
      <w:rPr>
        <w:rFonts w:hint="default"/>
        <w:lang w:val="en-GB" w:eastAsia="en-US" w:bidi="ar-SA"/>
      </w:rPr>
    </w:lvl>
    <w:lvl w:ilvl="6" w:tplc="225EC52A">
      <w:numFmt w:val="bullet"/>
      <w:lvlText w:val="•"/>
      <w:lvlJc w:val="left"/>
      <w:pPr>
        <w:ind w:left="7447" w:hanging="567"/>
      </w:pPr>
      <w:rPr>
        <w:rFonts w:hint="default"/>
        <w:lang w:val="en-GB" w:eastAsia="en-US" w:bidi="ar-SA"/>
      </w:rPr>
    </w:lvl>
    <w:lvl w:ilvl="7" w:tplc="9358328C">
      <w:numFmt w:val="bullet"/>
      <w:lvlText w:val="•"/>
      <w:lvlJc w:val="left"/>
      <w:pPr>
        <w:ind w:left="8432" w:hanging="567"/>
      </w:pPr>
      <w:rPr>
        <w:rFonts w:hint="default"/>
        <w:lang w:val="en-GB" w:eastAsia="en-US" w:bidi="ar-SA"/>
      </w:rPr>
    </w:lvl>
    <w:lvl w:ilvl="8" w:tplc="8CA03F6E">
      <w:numFmt w:val="bullet"/>
      <w:lvlText w:val="•"/>
      <w:lvlJc w:val="left"/>
      <w:pPr>
        <w:ind w:left="9417" w:hanging="567"/>
      </w:pPr>
      <w:rPr>
        <w:rFonts w:hint="default"/>
        <w:lang w:val="en-GB" w:eastAsia="en-US" w:bidi="ar-SA"/>
      </w:rPr>
    </w:lvl>
  </w:abstractNum>
  <w:num w:numId="1" w16cid:durableId="1902790175">
    <w:abstractNumId w:val="1"/>
  </w:num>
  <w:num w:numId="2" w16cid:durableId="519469990">
    <w:abstractNumId w:val="2"/>
  </w:num>
  <w:num w:numId="3" w16cid:durableId="50293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D64"/>
    <w:rsid w:val="00007022"/>
    <w:rsid w:val="00074BE4"/>
    <w:rsid w:val="000A4448"/>
    <w:rsid w:val="000C703B"/>
    <w:rsid w:val="000C7FFB"/>
    <w:rsid w:val="000F391B"/>
    <w:rsid w:val="001169CB"/>
    <w:rsid w:val="0012523E"/>
    <w:rsid w:val="00162E97"/>
    <w:rsid w:val="001A5B11"/>
    <w:rsid w:val="001B31C1"/>
    <w:rsid w:val="001D200A"/>
    <w:rsid w:val="001D4144"/>
    <w:rsid w:val="002503BE"/>
    <w:rsid w:val="002655C1"/>
    <w:rsid w:val="00287856"/>
    <w:rsid w:val="0029511B"/>
    <w:rsid w:val="002D1291"/>
    <w:rsid w:val="002F1E28"/>
    <w:rsid w:val="003236EA"/>
    <w:rsid w:val="00350843"/>
    <w:rsid w:val="00376A67"/>
    <w:rsid w:val="00387468"/>
    <w:rsid w:val="0039656E"/>
    <w:rsid w:val="003B19B2"/>
    <w:rsid w:val="003D46C1"/>
    <w:rsid w:val="004254C5"/>
    <w:rsid w:val="00441657"/>
    <w:rsid w:val="00486670"/>
    <w:rsid w:val="00491E52"/>
    <w:rsid w:val="004A0AD1"/>
    <w:rsid w:val="004A7B21"/>
    <w:rsid w:val="004F333A"/>
    <w:rsid w:val="00511726"/>
    <w:rsid w:val="00544BBE"/>
    <w:rsid w:val="0058370B"/>
    <w:rsid w:val="00590D64"/>
    <w:rsid w:val="005B7760"/>
    <w:rsid w:val="006056AE"/>
    <w:rsid w:val="00693844"/>
    <w:rsid w:val="006E732E"/>
    <w:rsid w:val="00737836"/>
    <w:rsid w:val="00755745"/>
    <w:rsid w:val="00763242"/>
    <w:rsid w:val="00771FC2"/>
    <w:rsid w:val="007E3EBF"/>
    <w:rsid w:val="00810B82"/>
    <w:rsid w:val="00823349"/>
    <w:rsid w:val="008417BF"/>
    <w:rsid w:val="008732D9"/>
    <w:rsid w:val="00895F91"/>
    <w:rsid w:val="008D1E7B"/>
    <w:rsid w:val="008D6BBA"/>
    <w:rsid w:val="008E1CFA"/>
    <w:rsid w:val="00944F3B"/>
    <w:rsid w:val="00997760"/>
    <w:rsid w:val="009B1C92"/>
    <w:rsid w:val="009F369D"/>
    <w:rsid w:val="00A00C17"/>
    <w:rsid w:val="00A01F5D"/>
    <w:rsid w:val="00A41C5D"/>
    <w:rsid w:val="00A67A75"/>
    <w:rsid w:val="00AA727E"/>
    <w:rsid w:val="00AA7971"/>
    <w:rsid w:val="00AC4BB1"/>
    <w:rsid w:val="00B215CE"/>
    <w:rsid w:val="00B629B2"/>
    <w:rsid w:val="00B72100"/>
    <w:rsid w:val="00B877A1"/>
    <w:rsid w:val="00BA6B0F"/>
    <w:rsid w:val="00BB25C5"/>
    <w:rsid w:val="00BB450F"/>
    <w:rsid w:val="00BE137E"/>
    <w:rsid w:val="00C47619"/>
    <w:rsid w:val="00C77129"/>
    <w:rsid w:val="00CE32E2"/>
    <w:rsid w:val="00D051CA"/>
    <w:rsid w:val="00D067D6"/>
    <w:rsid w:val="00D11271"/>
    <w:rsid w:val="00D30858"/>
    <w:rsid w:val="00DF0517"/>
    <w:rsid w:val="00E06370"/>
    <w:rsid w:val="00E527EB"/>
    <w:rsid w:val="00E87B88"/>
    <w:rsid w:val="00E90206"/>
    <w:rsid w:val="00EB0A12"/>
    <w:rsid w:val="00EE187B"/>
    <w:rsid w:val="00EF49D4"/>
    <w:rsid w:val="00F31C10"/>
    <w:rsid w:val="00F42596"/>
    <w:rsid w:val="00F556F9"/>
    <w:rsid w:val="00F722E7"/>
    <w:rsid w:val="00F7390F"/>
    <w:rsid w:val="00F81FA5"/>
    <w:rsid w:val="00F9242D"/>
    <w:rsid w:val="00FA5B95"/>
    <w:rsid w:val="00FE515F"/>
    <w:rsid w:val="00FF7393"/>
    <w:rsid w:val="30E4E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4C19"/>
  <w15:chartTrackingRefBased/>
  <w15:docId w15:val="{33E3CFF0-25D2-4F44-A494-23D97C9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C5D"/>
    <w:pPr>
      <w:spacing w:after="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B11"/>
    <w:pPr>
      <w:keepNext/>
      <w:keepLines/>
      <w:spacing w:after="160"/>
      <w:outlineLvl w:val="1"/>
    </w:pPr>
    <w:rPr>
      <w:rFonts w:eastAsiaTheme="majorEastAsia" w:cs="Arial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A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6A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39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06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B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B88"/>
  </w:style>
  <w:style w:type="paragraph" w:styleId="Footer">
    <w:name w:val="footer"/>
    <w:basedOn w:val="Normal"/>
    <w:link w:val="FooterChar"/>
    <w:uiPriority w:val="99"/>
    <w:unhideWhenUsed/>
    <w:rsid w:val="00E87B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B88"/>
  </w:style>
  <w:style w:type="character" w:customStyle="1" w:styleId="Heading1Char">
    <w:name w:val="Heading 1 Char"/>
    <w:basedOn w:val="DefaultParagraphFont"/>
    <w:link w:val="Heading1"/>
    <w:uiPriority w:val="9"/>
    <w:rsid w:val="00544B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5B11"/>
    <w:rPr>
      <w:rFonts w:ascii="Arial" w:eastAsiaTheme="majorEastAsia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376A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6A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3236EA"/>
    <w:pPr>
      <w:widowControl w:val="0"/>
      <w:autoSpaceDE w:val="0"/>
      <w:autoSpaceDN w:val="0"/>
      <w:spacing w:before="120"/>
      <w:ind w:left="1534" w:right="1009" w:hanging="567"/>
    </w:pPr>
    <w:rPr>
      <w:rFonts w:eastAsia="Arial" w:cs="Arial"/>
    </w:rPr>
  </w:style>
  <w:style w:type="paragraph" w:customStyle="1" w:styleId="TableParagraph">
    <w:name w:val="Table Paragraph"/>
    <w:basedOn w:val="Normal"/>
    <w:uiPriority w:val="1"/>
    <w:rsid w:val="003236EA"/>
    <w:pPr>
      <w:widowControl w:val="0"/>
      <w:autoSpaceDE w:val="0"/>
      <w:autoSpaceDN w:val="0"/>
      <w:ind w:left="105"/>
    </w:pPr>
    <w:rPr>
      <w:rFonts w:eastAsia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87834C6055B4B932D87BF2F901B32" ma:contentTypeVersion="8" ma:contentTypeDescription="Create a new document." ma:contentTypeScope="" ma:versionID="6e4c4636a73ecefa109a8eadfb583afb">
  <xsd:schema xmlns:xsd="http://www.w3.org/2001/XMLSchema" xmlns:xs="http://www.w3.org/2001/XMLSchema" xmlns:p="http://schemas.microsoft.com/office/2006/metadata/properties" xmlns:ns2="eeccabc7-3480-4371-91e7-405addb56d0d" xmlns:ns3="c61eca3e-d689-4f8e-bb62-76e33b1fd892" targetNamespace="http://schemas.microsoft.com/office/2006/metadata/properties" ma:root="true" ma:fieldsID="84ce747de792b071b841eefb5625eb4f" ns2:_="" ns3:_="">
    <xsd:import namespace="eeccabc7-3480-4371-91e7-405addb56d0d"/>
    <xsd:import namespace="c61eca3e-d689-4f8e-bb62-76e33b1fd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cabc7-3480-4371-91e7-405addb56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eca3e-d689-4f8e-bb62-76e33b1fd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BF745-9F8B-4E80-9B9B-ABF872967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A873B9-1453-4AF2-A14B-E6216906B8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cabc7-3480-4371-91e7-405addb56d0d"/>
    <ds:schemaRef ds:uri="c61eca3e-d689-4f8e-bb62-76e33b1fd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B4421-80D0-4E2A-87AD-B60B02C1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DA24933-2BAA-4867-9EA3-4B92C0F31B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Northamptonshire County Council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Allen</dc:creator>
  <cp:keywords/>
  <dc:description/>
  <cp:lastModifiedBy>Lisa Rooney</cp:lastModifiedBy>
  <cp:revision>3</cp:revision>
  <dcterms:created xsi:type="dcterms:W3CDTF">2024-05-29T11:43:00Z</dcterms:created>
  <dcterms:modified xsi:type="dcterms:W3CDTF">2024-05-29T13:23:00Z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0x01010080887834C6055B4B932D87BF2F901B32</vt:lpwstr>
  </property>
  <property fmtid="{D5CDD505-2E9C-101B-9397-08002B2CF9AE}" pid="3" name="MSIP_Label_de6ec094-42b0-4a3f-84e1-779791d08481_Enabled">
    <vt:lpwstr>True</vt:lpwstr>
  </property>
  <property fmtid="{D5CDD505-2E9C-101B-9397-08002B2CF9AE}" pid="4" name="MSIP_Label_de6ec094-42b0-4a3f-84e1-779791d08481_SiteId">
    <vt:lpwstr>e29c0ef9-9a07-4b02-b98b-7b2d8a78d737</vt:lpwstr>
  </property>
  <property fmtid="{D5CDD505-2E9C-101B-9397-08002B2CF9AE}" pid="5" name="MSIP_Label_de6ec094-42b0-4a3f-84e1-779791d08481_ActionId">
    <vt:lpwstr>f365b393-d88a-483a-ab1d-627589a485aa</vt:lpwstr>
  </property>
  <property fmtid="{D5CDD505-2E9C-101B-9397-08002B2CF9AE}" pid="6" name="MSIP_Label_de6ec094-42b0-4a3f-84e1-779791d08481_Method">
    <vt:lpwstr>Standard</vt:lpwstr>
  </property>
  <property fmtid="{D5CDD505-2E9C-101B-9397-08002B2CF9AE}" pid="7" name="MSIP_Label_de6ec094-42b0-4a3f-84e1-779791d08481_SetDate">
    <vt:lpwstr>2021-05-19T16:03:54Z</vt:lpwstr>
  </property>
  <property fmtid="{D5CDD505-2E9C-101B-9397-08002B2CF9AE}" pid="8" name="MSIP_Label_de6ec094-42b0-4a3f-84e1-779791d08481_Name">
    <vt:lpwstr>OFFICAL - Public</vt:lpwstr>
  </property>
  <property fmtid="{D5CDD505-2E9C-101B-9397-08002B2CF9AE}" pid="9" name="MSIP_Label_de6ec094-42b0-4a3f-84e1-779791d08481_ContentBits">
    <vt:lpwstr>0</vt:lpwstr>
  </property>
</Properties>
</file>