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547DA250" w:rsidR="006D5E0B" w:rsidRPr="00151466" w:rsidRDefault="0060059C" w:rsidP="0010096E">
      <w:pPr>
        <w:pStyle w:val="EPMPolicyTitle"/>
        <w:spacing w:after="240" w:line="880" w:lineRule="exact"/>
        <w:contextualSpacing w:val="0"/>
        <w:rPr>
          <w:sz w:val="36"/>
          <w:szCs w:val="36"/>
        </w:rPr>
      </w:pPr>
      <w:r w:rsidRPr="00AD7136">
        <w:rPr>
          <w:lang w:eastAsia="en-GB"/>
        </w:rPr>
        <mc:AlternateContent>
          <mc:Choice Requires="wps">
            <w:drawing>
              <wp:anchor distT="45720" distB="45720" distL="114300" distR="114300" simplePos="0" relativeHeight="251662338" behindDoc="1" locked="0" layoutInCell="1" allowOverlap="1" wp14:anchorId="09534D52" wp14:editId="45A4F05E">
                <wp:simplePos x="0" y="0"/>
                <wp:positionH relativeFrom="margin">
                  <wp:posOffset>4219879</wp:posOffset>
                </wp:positionH>
                <wp:positionV relativeFrom="paragraph">
                  <wp:posOffset>-846625</wp:posOffset>
                </wp:positionV>
                <wp:extent cx="2385060" cy="682580"/>
                <wp:effectExtent l="0" t="0" r="152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682580"/>
                        </a:xfrm>
                        <a:prstGeom prst="rect">
                          <a:avLst/>
                        </a:prstGeom>
                        <a:solidFill>
                          <a:srgbClr val="FFFFFF"/>
                        </a:solidFill>
                        <a:ln w="9525">
                          <a:solidFill>
                            <a:schemeClr val="bg1"/>
                          </a:solidFill>
                          <a:miter lim="800000"/>
                          <a:headEnd/>
                          <a:tailEnd/>
                        </a:ln>
                      </wps:spPr>
                      <wps:txbx>
                        <w:txbxContent>
                          <w:p w14:paraId="6CB23C36" w14:textId="64610C9B" w:rsidR="0060059C" w:rsidRPr="00B438E9" w:rsidRDefault="00B438E9" w:rsidP="00B438E9">
                            <w:pPr>
                              <w:jc w:val="center"/>
                              <w:rPr>
                                <w:rFonts w:asciiTheme="minorHAnsi" w:hAnsiTheme="minorHAnsi" w:cstheme="minorHAnsi"/>
                                <w:b/>
                                <w:sz w:val="28"/>
                                <w:szCs w:val="28"/>
                              </w:rPr>
                            </w:pPr>
                            <w:r>
                              <w:rPr>
                                <w:rFonts w:asciiTheme="minorHAnsi" w:hAnsiTheme="minorHAnsi" w:cstheme="minorHAnsi"/>
                                <w:b/>
                                <w:sz w:val="28"/>
                                <w:szCs w:val="28"/>
                              </w:rPr>
                              <w:t>ELY ST JOHN’S COMMUNITY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margin-left:332.25pt;margin-top:-66.65pt;width:187.8pt;height:53.75pt;z-index:-2516541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sDdKgIAAEUEAAAOAAAAZHJzL2Uyb0RvYy54bWysU9uO2yAQfa/Uf0C8N3bcJJu14qy22aaq&#10;tL1Iu/0AjHGMCgwFEjv9+g44m6bpW1UeEMMMh5lzZlZ3g1bkIJyXYCo6neSUCMOhkWZX0W/P2zdL&#10;SnxgpmEKjKjoUXh6t379atXbUhTQgWqEIwhifNnbinYh2DLLPO+EZn4CVhh0tuA0C2i6XdY41iO6&#10;VlmR54usB9dYB1x4j7cPo5OuE37bCh6+tK0XgaiKYm4h7S7tddyz9YqVO8dsJ/kpDfYPWWgmDX56&#10;hnpggZG9k39BackdeGjDhIPOoG0lF6kGrGaaX1Xz1DErUi1Ijrdnmvz/g+WfD18dkU1Fi+kNJYZp&#10;FOlZDIG8g4EUkZ/e+hLDniwGhgGvUedUq7ePwL97YmDTMbMT985B3wnWYH7T+DK7eDri+AhS95+g&#10;wW/YPkACGlqnI3lIB0F01Ol41iamwvGyeLuc5wt0cfQtlsV8mcTLWPny2jofPgjQJB4q6lD7hM4O&#10;jz7EbFj5EhI/86Bks5VKJcPt6o1y5MCwT7ZppQKuwpQhfUVv58V8JOAPiNiy4gxS70YKrhC0DNjv&#10;SuqKLvO4xg6MrL03TerGwKQaz5ixMicaI3Mjh2Goh5MsNTRHJNTB2Nc4h3jowP2kpMeerqj/sWdO&#10;UKI+GhTldjqbxSFIxmx+U6DhLj31pYcZjlAVDZSMx01IgxP5MnCP4rUy8RpVHjM55Yq9mug+zVUc&#10;hks7Rf2e/vUvAAAA//8DAFBLAwQUAAYACAAAACEAlhL/v+IAAAANAQAADwAAAGRycy9kb3ducmV2&#10;LnhtbEyPwU7DMAyG70i8Q2QkblvStatGaTpNIHZDiA4Njmlj2mqNUzXZVnh6shM72v70+/vz9WR6&#10;dsLRdZYkRHMBDKm2uqNGwsfuZbYC5rwirXpLKOEHHayL25tcZdqe6R1PpW9YCCGXKQmt90PGuatb&#10;NMrN7YAUbt92NMqHcWy4HtU5hJueL4RIuVEdhQ+tGvCpxfpQHo0EV4t0/5aU+8+Kb/H3Qevnr+2r&#10;lPd30+YRmMfJ/8Nw0Q/qUASnyh5JO9ZLSNNkGVAJsyiOY2AXRCQiAlaF3WK5Al7k/LpF8QcAAP//&#10;AwBQSwECLQAUAAYACAAAACEAtoM4kv4AAADhAQAAEwAAAAAAAAAAAAAAAAAAAAAAW0NvbnRlbnRf&#10;VHlwZXNdLnhtbFBLAQItABQABgAIAAAAIQA4/SH/1gAAAJQBAAALAAAAAAAAAAAAAAAAAC8BAABf&#10;cmVscy8ucmVsc1BLAQItABQABgAIAAAAIQA5jsDdKgIAAEUEAAAOAAAAAAAAAAAAAAAAAC4CAABk&#10;cnMvZTJvRG9jLnhtbFBLAQItABQABgAIAAAAIQCWEv+/4gAAAA0BAAAPAAAAAAAAAAAAAAAAAIQE&#10;AABkcnMvZG93bnJldi54bWxQSwUGAAAAAAQABADzAAAAkwUAAAAA&#10;" strokecolor="white [3212]">
                <v:textbox>
                  <w:txbxContent>
                    <w:p w14:paraId="6CB23C36" w14:textId="64610C9B" w:rsidR="0060059C" w:rsidRPr="00B438E9" w:rsidRDefault="00B438E9" w:rsidP="00B438E9">
                      <w:pPr>
                        <w:jc w:val="center"/>
                        <w:rPr>
                          <w:rFonts w:asciiTheme="minorHAnsi" w:hAnsiTheme="minorHAnsi" w:cstheme="minorHAnsi"/>
                          <w:b/>
                          <w:sz w:val="28"/>
                          <w:szCs w:val="28"/>
                        </w:rPr>
                      </w:pPr>
                      <w:r>
                        <w:rPr>
                          <w:rFonts w:asciiTheme="minorHAnsi" w:hAnsiTheme="minorHAnsi" w:cstheme="minorHAnsi"/>
                          <w:b/>
                          <w:sz w:val="28"/>
                          <w:szCs w:val="28"/>
                        </w:rPr>
                        <w:t>ELY ST JOHN’S COMMUNITY PRIMARY SCHOOL</w:t>
                      </w:r>
                    </w:p>
                  </w:txbxContent>
                </v:textbox>
                <w10:wrap anchorx="margin"/>
              </v:shape>
            </w:pict>
          </mc:Fallback>
        </mc:AlternateContent>
      </w:r>
      <w:r w:rsidRPr="00AD7136">
        <w:rPr>
          <w:lang w:eastAsia="en-GB"/>
        </w:rPr>
        <mc:AlternateContent>
          <mc:Choice Requires="wps">
            <w:drawing>
              <wp:anchor distT="0" distB="0" distL="114300" distR="114300" simplePos="0" relativeHeight="251660290" behindDoc="0" locked="0" layoutInCell="1" allowOverlap="1" wp14:anchorId="2A0B7EC9" wp14:editId="3F4D8564">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Lx4BqbfAAAACQEAAA8AAABkcnMvZG93bnJldi54bWxMj0FLw0AQhe+C&#10;/2EZwYu0m6ZQmzSbIoIUvRRbhR632TEbmp0Nu9s2/nvHkx7nvceb71Xr0fXigiF2nhTMphkIpMab&#10;jloFH/uXyRJETJqM7j2hgm+MsK5vbypdGn+ld7zsUiu4hGKpFdiUhlLK2Fh0Ok79gMTelw9OJz5D&#10;K03QVy53vcyzbCGd7og/WD3gs8XmtDs7BTTmIS3sW9z7YXN63WzxsP18UOr+bnxagUg4pr8w/OIz&#10;OtTMdPRnMlH0CnhIUjDJZ0UBgv15NmfpyFKxfARZV/L/gvoHAAD//wMAUEsBAi0AFAAGAAgAAAAh&#10;ALaDOJL+AAAA4QEAABMAAAAAAAAAAAAAAAAAAAAAAFtDb250ZW50X1R5cGVzXS54bWxQSwECLQAU&#10;AAYACAAAACEAOP0h/9YAAACUAQAACwAAAAAAAAAAAAAAAAAvAQAAX3JlbHMvLnJlbHNQSwECLQAU&#10;AAYACAAAACEAodhdRo4CAAC5BQAADgAAAAAAAAAAAAAAAAAuAgAAZHJzL2Uyb0RvYy54bWxQSwEC&#10;LQAUAAYACAAAACEAvHgGpt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B438E9" w:rsidRPr="00151466">
        <w:rPr>
          <w:color w:val="4B4B4B"/>
          <w:sz w:val="36"/>
          <w:szCs w:val="36"/>
          <w:lang w:eastAsia="en-GB"/>
        </w:rPr>
        <w:drawing>
          <wp:anchor distT="0" distB="0" distL="114300" distR="114300" simplePos="0" relativeHeight="251658240" behindDoc="1" locked="0" layoutInCell="1" allowOverlap="1" wp14:anchorId="17718498" wp14:editId="3EC3A99C">
            <wp:simplePos x="0" y="0"/>
            <wp:positionH relativeFrom="column">
              <wp:posOffset>5109356</wp:posOffset>
            </wp:positionH>
            <wp:positionV relativeFrom="paragraph">
              <wp:posOffset>-1632585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headerReference w:type="default" r:id="rId12"/>
          <w:footerReference w:type="default" r:id="rId13"/>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4"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77777777" w:rsidR="00CA6265" w:rsidRDefault="00CA6265" w:rsidP="00CA6265">
      <w:pPr>
        <w:pStyle w:val="EPMTextstyle"/>
        <w:ind w:left="709"/>
      </w:pPr>
      <w:r w:rsidRPr="001F7DA1">
        <w:t xml:space="preserve">In compliance with the Data Protection Act 2018 and GDPR,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C2D5" w14:textId="77777777" w:rsidR="00B67848" w:rsidRDefault="00B67848" w:rsidP="002C1565">
      <w:r>
        <w:separator/>
      </w:r>
    </w:p>
  </w:endnote>
  <w:endnote w:type="continuationSeparator" w:id="0">
    <w:p w14:paraId="2807C614" w14:textId="77777777" w:rsidR="00B67848" w:rsidRDefault="00B67848" w:rsidP="002C1565">
      <w:r>
        <w:continuationSeparator/>
      </w:r>
    </w:p>
  </w:endnote>
  <w:endnote w:type="continuationNotice" w:id="1">
    <w:p w14:paraId="2E629337" w14:textId="77777777" w:rsidR="00B67848" w:rsidRDefault="00B67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340C2849"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B438E9">
          <w:rPr>
            <w:rStyle w:val="PageNumber"/>
            <w:rFonts w:cs="Arial"/>
            <w:noProof/>
            <w:sz w:val="16"/>
            <w:szCs w:val="16"/>
          </w:rPr>
          <w:t>8</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58C81773"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B438E9">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8FEC" w14:textId="77777777" w:rsidR="00B67848" w:rsidRDefault="00B67848" w:rsidP="002C1565">
      <w:r>
        <w:separator/>
      </w:r>
    </w:p>
  </w:footnote>
  <w:footnote w:type="continuationSeparator" w:id="0">
    <w:p w14:paraId="7834551F" w14:textId="77777777" w:rsidR="00B67848" w:rsidRDefault="00B67848" w:rsidP="002C1565">
      <w:r>
        <w:continuationSeparator/>
      </w:r>
    </w:p>
  </w:footnote>
  <w:footnote w:type="continuationNotice" w:id="1">
    <w:p w14:paraId="7E2251DF" w14:textId="77777777" w:rsidR="00B67848" w:rsidRDefault="00B67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078A0"/>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8E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2CB2"/>
    <w:rsid w:val="00C07231"/>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015306"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015306"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015306"/>
    <w:rsid w:val="007F4A88"/>
    <w:rsid w:val="009E0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69B29423-99E6-453C-8DD1-E3AE029176CC}">
  <ds:schemaRefs>
    <ds:schemaRef ds:uri="http://schemas.openxmlformats.org/officeDocument/2006/bibliography"/>
  </ds:schemaRefs>
</ds:datastoreItem>
</file>

<file path=customXml/itemProps2.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f9f9d8f7-6499-4d85-a3d1-c325ea0d3e5f"/>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schemas.microsoft.com/sharepoint/v4"/>
    <ds:schemaRef ds:uri="abbcacea-263c-4f06-8331-ad7cfe2bb52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2042</Words>
  <Characters>11641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John Henson</cp:lastModifiedBy>
  <cp:revision>2</cp:revision>
  <dcterms:created xsi:type="dcterms:W3CDTF">2024-05-22T09:26:00Z</dcterms:created>
  <dcterms:modified xsi:type="dcterms:W3CDTF">2024-05-22T09:26:00Z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