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CAC17" w14:textId="77777777" w:rsidR="00E27D21" w:rsidRDefault="00A00B19">
      <w:pPr>
        <w:spacing w:after="0" w:line="259" w:lineRule="auto"/>
        <w:ind w:left="-1" w:firstLine="0"/>
      </w:pPr>
      <w:r>
        <w:rPr>
          <w:noProof/>
        </w:rPr>
        <w:drawing>
          <wp:inline distT="0" distB="0" distL="0" distR="0" wp14:anchorId="73C07B75" wp14:editId="3A4D2C9E">
            <wp:extent cx="3195447" cy="810895"/>
            <wp:effectExtent l="0" t="0" r="0" b="0"/>
            <wp:docPr id="92" name="Picture 92"/>
            <wp:cNvGraphicFramePr/>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10"/>
                    <a:stretch>
                      <a:fillRect/>
                    </a:stretch>
                  </pic:blipFill>
                  <pic:spPr>
                    <a:xfrm>
                      <a:off x="0" y="0"/>
                      <a:ext cx="3195447" cy="810895"/>
                    </a:xfrm>
                    <a:prstGeom prst="rect">
                      <a:avLst/>
                    </a:prstGeom>
                  </pic:spPr>
                </pic:pic>
              </a:graphicData>
            </a:graphic>
          </wp:inline>
        </w:drawing>
      </w:r>
      <w:r>
        <w:rPr>
          <w:b/>
          <w:sz w:val="32"/>
        </w:rPr>
        <w:t xml:space="preserve"> </w:t>
      </w:r>
    </w:p>
    <w:p w14:paraId="1FB2B5D7" w14:textId="77777777" w:rsidR="00E27D21" w:rsidRDefault="00A00B19">
      <w:pPr>
        <w:spacing w:after="312" w:line="259" w:lineRule="auto"/>
        <w:ind w:left="0" w:firstLine="0"/>
      </w:pPr>
      <w:r>
        <w:rPr>
          <w:sz w:val="22"/>
        </w:rPr>
        <w:t xml:space="preserve"> </w:t>
      </w:r>
    </w:p>
    <w:p w14:paraId="25F6B786" w14:textId="77777777" w:rsidR="00E27D21" w:rsidRDefault="00A00B19">
      <w:pPr>
        <w:spacing w:after="398" w:line="259" w:lineRule="auto"/>
        <w:ind w:left="-5" w:hanging="10"/>
      </w:pPr>
      <w:r>
        <w:rPr>
          <w:b/>
          <w:sz w:val="32"/>
        </w:rPr>
        <w:t xml:space="preserve">Job Description and Person Specification </w:t>
      </w:r>
    </w:p>
    <w:p w14:paraId="04EB4EEC" w14:textId="77777777" w:rsidR="00E27D21" w:rsidRDefault="00A00B19">
      <w:pPr>
        <w:pStyle w:val="Heading1"/>
        <w:spacing w:after="197"/>
        <w:ind w:left="-5"/>
      </w:pPr>
      <w:r>
        <w:t xml:space="preserve">Job details </w:t>
      </w:r>
    </w:p>
    <w:p w14:paraId="523F72E6" w14:textId="1B00CA83" w:rsidR="00E27D21" w:rsidRDefault="6C6C10AF">
      <w:pPr>
        <w:ind w:left="0" w:firstLine="0"/>
      </w:pPr>
      <w:r w:rsidRPr="25E67167">
        <w:rPr>
          <w:b/>
          <w:bCs/>
        </w:rPr>
        <w:t>Job title:</w:t>
      </w:r>
      <w:r>
        <w:t xml:space="preserve"> </w:t>
      </w:r>
      <w:r w:rsidR="08F1D65A">
        <w:t>Co-Production Officer</w:t>
      </w:r>
      <w:r w:rsidR="002E4081">
        <w:t xml:space="preserve"> (0348)</w:t>
      </w:r>
    </w:p>
    <w:p w14:paraId="6727C01D" w14:textId="3B7A2F3C" w:rsidR="00E27D21" w:rsidRDefault="6C6C10AF">
      <w:pPr>
        <w:spacing w:after="0" w:line="259" w:lineRule="auto"/>
        <w:ind w:left="-5" w:hanging="10"/>
      </w:pPr>
      <w:r w:rsidRPr="25E67167">
        <w:rPr>
          <w:b/>
          <w:bCs/>
        </w:rPr>
        <w:t>Grade:</w:t>
      </w:r>
      <w:r>
        <w:t xml:space="preserve"> </w:t>
      </w:r>
      <w:r w:rsidR="4F3E21C9">
        <w:t>CW06</w:t>
      </w:r>
      <w:r>
        <w:t xml:space="preserve"> </w:t>
      </w:r>
    </w:p>
    <w:p w14:paraId="7B01FB36" w14:textId="420EB6A6" w:rsidR="00E27D21" w:rsidRDefault="6C6C10AF">
      <w:pPr>
        <w:ind w:left="0" w:firstLine="0"/>
      </w:pPr>
      <w:r w:rsidRPr="25E67167">
        <w:rPr>
          <w:b/>
          <w:bCs/>
        </w:rPr>
        <w:t>Reports to:</w:t>
      </w:r>
      <w:r>
        <w:t xml:space="preserve"> </w:t>
      </w:r>
      <w:r w:rsidR="51F008EA">
        <w:t>Commissioning and Contracts Manager</w:t>
      </w:r>
      <w:r>
        <w:t xml:space="preserve">  </w:t>
      </w:r>
    </w:p>
    <w:p w14:paraId="160F4F4A" w14:textId="77777777" w:rsidR="00E27D21" w:rsidRDefault="00A00B19">
      <w:pPr>
        <w:spacing w:after="0" w:line="259" w:lineRule="auto"/>
        <w:ind w:left="-5" w:hanging="10"/>
      </w:pPr>
      <w:r>
        <w:rPr>
          <w:b/>
        </w:rPr>
        <w:t>Responsible for:</w:t>
      </w:r>
      <w:r>
        <w:t xml:space="preserve"> n/a </w:t>
      </w:r>
    </w:p>
    <w:p w14:paraId="64618958" w14:textId="1742DE77" w:rsidR="00E27D21" w:rsidRDefault="6C6C10AF">
      <w:pPr>
        <w:spacing w:after="488"/>
        <w:ind w:left="0" w:firstLine="0"/>
      </w:pPr>
      <w:r w:rsidRPr="25E67167">
        <w:rPr>
          <w:b/>
          <w:bCs/>
        </w:rPr>
        <w:t>Directorate and Service area:</w:t>
      </w:r>
      <w:r>
        <w:t xml:space="preserve"> </w:t>
      </w:r>
      <w:r w:rsidR="5C0610DD">
        <w:t xml:space="preserve"> Adults, Health Partnerships and Housing; Commissioning and Performance  </w:t>
      </w:r>
      <w:r>
        <w:t xml:space="preserve">   </w:t>
      </w:r>
    </w:p>
    <w:p w14:paraId="0CDEEF68" w14:textId="3E4413F8" w:rsidR="00E27D21" w:rsidRDefault="00A00B19">
      <w:pPr>
        <w:pStyle w:val="Heading1"/>
        <w:ind w:left="-5"/>
      </w:pPr>
      <w:r>
        <w:t xml:space="preserve">Purpose of the job  </w:t>
      </w:r>
    </w:p>
    <w:p w14:paraId="54BED73A" w14:textId="77777777" w:rsidR="00887176" w:rsidRPr="00887176" w:rsidRDefault="00887176" w:rsidP="00887176"/>
    <w:p w14:paraId="288AAED7" w14:textId="77777777" w:rsidR="00E27D21" w:rsidRDefault="00A00B19">
      <w:pPr>
        <w:spacing w:after="19" w:line="259" w:lineRule="auto"/>
        <w:ind w:left="420" w:firstLine="0"/>
      </w:pPr>
      <w:r>
        <w:t xml:space="preserve">  </w:t>
      </w:r>
    </w:p>
    <w:p w14:paraId="341E6435" w14:textId="77777777" w:rsidR="00E27D21" w:rsidRDefault="00A00B19">
      <w:pPr>
        <w:spacing w:after="0" w:line="259" w:lineRule="auto"/>
        <w:ind w:left="420" w:firstLine="0"/>
      </w:pPr>
      <w:r>
        <w:t xml:space="preserve"> </w:t>
      </w:r>
    </w:p>
    <w:p w14:paraId="03A76A5F" w14:textId="294C6BC8" w:rsidR="00887176" w:rsidRDefault="00887176" w:rsidP="00887176">
      <w:pPr>
        <w:ind w:left="0" w:firstLine="0"/>
      </w:pPr>
      <w:r w:rsidRPr="00887176">
        <w:t>North Northamptonshire Council are recruiting to an exciting new post that will be a key part of ensuring the co-ordination and consistency of the Council’s approach to co-production across Adult Social Care.</w:t>
      </w:r>
    </w:p>
    <w:p w14:paraId="73CF953F" w14:textId="77777777" w:rsidR="00887176" w:rsidRPr="00887176" w:rsidRDefault="00887176" w:rsidP="00887176">
      <w:pPr>
        <w:ind w:left="0" w:firstLine="0"/>
      </w:pPr>
    </w:p>
    <w:p w14:paraId="0CF71F19" w14:textId="4E319E24" w:rsidR="00E27D21" w:rsidRDefault="6C6C10AF" w:rsidP="002C598A">
      <w:pPr>
        <w:ind w:left="0" w:firstLine="0"/>
      </w:pPr>
      <w:r>
        <w:t xml:space="preserve">The role will </w:t>
      </w:r>
      <w:r w:rsidR="009F23FA">
        <w:t>proactively develop</w:t>
      </w:r>
      <w:r>
        <w:t xml:space="preserve"> and support multi-</w:t>
      </w:r>
      <w:r w:rsidR="0E811D65">
        <w:t xml:space="preserve">member </w:t>
      </w:r>
      <w:r>
        <w:t>partnerships</w:t>
      </w:r>
      <w:r w:rsidR="00790C44">
        <w:t>,</w:t>
      </w:r>
      <w:r>
        <w:t xml:space="preserve"> </w:t>
      </w:r>
      <w:r w:rsidR="00887176">
        <w:t>E</w:t>
      </w:r>
      <w:r w:rsidR="581EE411">
        <w:t xml:space="preserve">xpert by </w:t>
      </w:r>
      <w:r w:rsidR="00887176">
        <w:t>E</w:t>
      </w:r>
      <w:r w:rsidR="581EE411">
        <w:t>xperience</w:t>
      </w:r>
      <w:r>
        <w:t xml:space="preserve"> </w:t>
      </w:r>
      <w:r w:rsidR="00790C44">
        <w:t xml:space="preserve">relationships and </w:t>
      </w:r>
      <w:r w:rsidR="009F23FA">
        <w:t xml:space="preserve">participation </w:t>
      </w:r>
      <w:r w:rsidR="00790C44">
        <w:t>,</w:t>
      </w:r>
      <w:r>
        <w:t xml:space="preserve"> and</w:t>
      </w:r>
      <w:r w:rsidR="00790C44">
        <w:t xml:space="preserve"> act as a </w:t>
      </w:r>
      <w:r>
        <w:t xml:space="preserve"> lead </w:t>
      </w:r>
      <w:r w:rsidR="00790C44">
        <w:t xml:space="preserve">facilitator in </w:t>
      </w:r>
      <w:r>
        <w:t>the implementation of</w:t>
      </w:r>
      <w:r w:rsidR="00790C44">
        <w:t xml:space="preserve"> co-production throughout </w:t>
      </w:r>
      <w:r>
        <w:t xml:space="preserve"> </w:t>
      </w:r>
      <w:r w:rsidR="7DFDB919">
        <w:t>Adult Social Care</w:t>
      </w:r>
      <w:r>
        <w:t xml:space="preserve"> –</w:t>
      </w:r>
      <w:r w:rsidR="009F23FA">
        <w:t xml:space="preserve"> </w:t>
      </w:r>
      <w:r w:rsidR="00790C44">
        <w:t>ensuring</w:t>
      </w:r>
      <w:r>
        <w:t xml:space="preserve"> </w:t>
      </w:r>
      <w:r w:rsidR="00790C44">
        <w:t xml:space="preserve">people with lived experience are </w:t>
      </w:r>
      <w:r>
        <w:t xml:space="preserve">heard and </w:t>
      </w:r>
      <w:r w:rsidR="00790C44">
        <w:t xml:space="preserve">are </w:t>
      </w:r>
      <w:r>
        <w:t>present throughout the development</w:t>
      </w:r>
      <w:r w:rsidR="2D3AF93C">
        <w:t>, implementation and evaluation</w:t>
      </w:r>
      <w:r>
        <w:t xml:space="preserve"> of </w:t>
      </w:r>
      <w:r w:rsidR="00BF334D">
        <w:t xml:space="preserve"> services , </w:t>
      </w:r>
      <w:r>
        <w:t>strategies, initiatives</w:t>
      </w:r>
      <w:r w:rsidR="00887176">
        <w:t xml:space="preserve"> and </w:t>
      </w:r>
      <w:r>
        <w:t>programmes of work</w:t>
      </w:r>
      <w:r w:rsidR="00790C44">
        <w:t>,</w:t>
      </w:r>
      <w:r>
        <w:t xml:space="preserve"> to improve the </w:t>
      </w:r>
      <w:r w:rsidR="4E42E4A0">
        <w:t xml:space="preserve">effectiveness </w:t>
      </w:r>
      <w:r w:rsidR="00790C44">
        <w:t>of services</w:t>
      </w:r>
      <w:r w:rsidR="00887176">
        <w:t>,</w:t>
      </w:r>
      <w:r w:rsidR="00790C44">
        <w:t xml:space="preserve"> and offers within A</w:t>
      </w:r>
      <w:r w:rsidR="00C915F2">
        <w:t>d</w:t>
      </w:r>
      <w:r w:rsidR="06D5DD1A">
        <w:t xml:space="preserve">ult </w:t>
      </w:r>
      <w:r w:rsidR="00790C44">
        <w:t>S</w:t>
      </w:r>
      <w:r w:rsidR="06D5DD1A">
        <w:t xml:space="preserve">ocial </w:t>
      </w:r>
      <w:r w:rsidR="00790C44">
        <w:t>C</w:t>
      </w:r>
      <w:r w:rsidR="06D5DD1A">
        <w:t xml:space="preserve">are </w:t>
      </w:r>
      <w:r w:rsidR="322BD527">
        <w:t>in North Northamptonshire</w:t>
      </w:r>
      <w:r>
        <w:t xml:space="preserve">.  </w:t>
      </w:r>
      <w:r w:rsidRPr="25E67167">
        <w:rPr>
          <w:rFonts w:ascii="Segoe UI" w:eastAsia="Segoe UI" w:hAnsi="Segoe UI" w:cs="Segoe UI"/>
        </w:rPr>
        <w:t xml:space="preserve"> </w:t>
      </w:r>
    </w:p>
    <w:p w14:paraId="7F70AD63" w14:textId="77777777" w:rsidR="00E27D21" w:rsidRDefault="00A00B19">
      <w:pPr>
        <w:spacing w:after="0" w:line="259" w:lineRule="auto"/>
        <w:ind w:left="1501" w:firstLine="0"/>
      </w:pPr>
      <w:r>
        <w:lastRenderedPageBreak/>
        <w:t xml:space="preserve">  </w:t>
      </w:r>
      <w:r>
        <w:rPr>
          <w:rFonts w:ascii="Segoe UI" w:eastAsia="Segoe UI" w:hAnsi="Segoe UI" w:cs="Segoe UI"/>
        </w:rPr>
        <w:t xml:space="preserve"> </w:t>
      </w:r>
    </w:p>
    <w:p w14:paraId="20B8AEB8" w14:textId="609A5B13" w:rsidR="00E27D21" w:rsidRDefault="6C6C10AF">
      <w:pPr>
        <w:spacing w:after="463"/>
        <w:ind w:left="345" w:firstLine="0"/>
      </w:pPr>
      <w:r w:rsidRPr="00C915F2">
        <w:t xml:space="preserve">The role will develop, </w:t>
      </w:r>
      <w:proofErr w:type="gramStart"/>
      <w:r w:rsidRPr="00C915F2">
        <w:t>deliver</w:t>
      </w:r>
      <w:proofErr w:type="gramEnd"/>
      <w:r w:rsidRPr="00C915F2">
        <w:t xml:space="preserve"> and monitor </w:t>
      </w:r>
      <w:r w:rsidR="1FEF168D" w:rsidRPr="00C915F2">
        <w:t xml:space="preserve">co-production </w:t>
      </w:r>
      <w:r w:rsidR="00FA3FDF" w:rsidRPr="002C598A">
        <w:t xml:space="preserve">activity and </w:t>
      </w:r>
      <w:r w:rsidR="1FEF168D" w:rsidRPr="00C915F2">
        <w:t xml:space="preserve">practices </w:t>
      </w:r>
      <w:r w:rsidR="00AD2AFD" w:rsidRPr="002C598A">
        <w:t xml:space="preserve">within </w:t>
      </w:r>
      <w:r w:rsidR="20EEA674" w:rsidRPr="002C598A">
        <w:t xml:space="preserve">North Northamptonshire Adult Social </w:t>
      </w:r>
      <w:r w:rsidR="00C915F2" w:rsidRPr="002C598A">
        <w:t>Care,</w:t>
      </w:r>
      <w:r w:rsidR="00AD2AFD" w:rsidRPr="002C598A">
        <w:t xml:space="preserve"> with a focus on </w:t>
      </w:r>
      <w:r w:rsidR="002C598A" w:rsidRPr="002C598A">
        <w:t>meaningful coproduction</w:t>
      </w:r>
      <w:r w:rsidR="00AD2AFD" w:rsidRPr="002C598A">
        <w:t xml:space="preserve"> and </w:t>
      </w:r>
      <w:r w:rsidRPr="00C915F2">
        <w:t>outcomes</w:t>
      </w:r>
      <w:r w:rsidR="00887176">
        <w:t>.</w:t>
      </w:r>
      <w:r>
        <w:t xml:space="preserve">   </w:t>
      </w:r>
      <w:r w:rsidRPr="25E67167">
        <w:rPr>
          <w:rFonts w:ascii="Segoe UI" w:eastAsia="Segoe UI" w:hAnsi="Segoe UI" w:cs="Segoe UI"/>
        </w:rPr>
        <w:t xml:space="preserve"> </w:t>
      </w:r>
    </w:p>
    <w:p w14:paraId="68139724" w14:textId="77777777" w:rsidR="00E27D21" w:rsidRDefault="00A00B19">
      <w:pPr>
        <w:pStyle w:val="Heading1"/>
        <w:ind w:left="-5"/>
      </w:pPr>
      <w:r>
        <w:t xml:space="preserve">Principal responsibilities  </w:t>
      </w:r>
    </w:p>
    <w:p w14:paraId="529A3929" w14:textId="77777777" w:rsidR="00E27D21" w:rsidRDefault="00A00B19">
      <w:pPr>
        <w:spacing w:after="33" w:line="259" w:lineRule="auto"/>
        <w:ind w:left="0" w:firstLine="0"/>
      </w:pPr>
      <w:r>
        <w:rPr>
          <w:i/>
          <w:color w:val="FF0000"/>
          <w:sz w:val="22"/>
        </w:rPr>
        <w:t xml:space="preserve"> </w:t>
      </w:r>
    </w:p>
    <w:p w14:paraId="018FC81E" w14:textId="54D9B411" w:rsidR="00E27D21" w:rsidRDefault="6C6C10AF" w:rsidP="25E67167">
      <w:pPr>
        <w:numPr>
          <w:ilvl w:val="0"/>
          <w:numId w:val="1"/>
        </w:numPr>
        <w:ind w:hanging="360"/>
        <w:rPr>
          <w:rFonts w:ascii="Segoe UI" w:eastAsia="Segoe UI" w:hAnsi="Segoe UI" w:cs="Segoe UI"/>
        </w:rPr>
      </w:pPr>
      <w:r>
        <w:t xml:space="preserve">To lead on the development and implementation of </w:t>
      </w:r>
      <w:r w:rsidR="5B535BA5">
        <w:t xml:space="preserve">a </w:t>
      </w:r>
      <w:r w:rsidR="700CE8C5">
        <w:t xml:space="preserve">comprehensive </w:t>
      </w:r>
      <w:r>
        <w:t xml:space="preserve">participation and engagement strategy across </w:t>
      </w:r>
      <w:r w:rsidR="727A3799">
        <w:t>Adult Social Care</w:t>
      </w:r>
      <w:r>
        <w:t xml:space="preserve">.   </w:t>
      </w:r>
      <w:r w:rsidRPr="25E67167">
        <w:rPr>
          <w:rFonts w:ascii="Segoe UI" w:eastAsia="Segoe UI" w:hAnsi="Segoe UI" w:cs="Segoe UI"/>
        </w:rPr>
        <w:t xml:space="preserve"> </w:t>
      </w:r>
    </w:p>
    <w:p w14:paraId="03FCE1CC" w14:textId="06E1247A" w:rsidR="00E27D21" w:rsidRDefault="6C6C10AF" w:rsidP="002C598A">
      <w:pPr>
        <w:numPr>
          <w:ilvl w:val="0"/>
          <w:numId w:val="1"/>
        </w:numPr>
        <w:ind w:hanging="360"/>
      </w:pPr>
      <w:r>
        <w:t>To lead delivery of projects in line with N</w:t>
      </w:r>
      <w:r w:rsidR="4E243302">
        <w:t xml:space="preserve">orth </w:t>
      </w:r>
      <w:r>
        <w:t>N</w:t>
      </w:r>
      <w:r w:rsidR="35EB8F0D">
        <w:t xml:space="preserve">orthamptonshire </w:t>
      </w:r>
      <w:r>
        <w:t>C</w:t>
      </w:r>
      <w:r w:rsidR="491B8DDA">
        <w:t>ouncil’s</w:t>
      </w:r>
      <w:r>
        <w:t xml:space="preserve"> project management methodology, identifying, </w:t>
      </w:r>
      <w:r w:rsidR="00887176">
        <w:t>maintaining,</w:t>
      </w:r>
      <w:r>
        <w:t xml:space="preserve"> and tracking the issues and risks for projects on an ongoing basis to ensure they are proactively managed </w:t>
      </w:r>
      <w:r w:rsidR="5B2C8B82">
        <w:t>with</w:t>
      </w:r>
      <w:r>
        <w:t xml:space="preserve"> mitigating actions and to ensure that significant issues and risks are </w:t>
      </w:r>
      <w:r w:rsidR="6C469B39">
        <w:t>appropriately escalated</w:t>
      </w:r>
      <w:r>
        <w:t xml:space="preserve">.   </w:t>
      </w:r>
    </w:p>
    <w:p w14:paraId="176EF9BF" w14:textId="7217E5F9" w:rsidR="00E27D21" w:rsidRDefault="6C6C10AF" w:rsidP="002C598A">
      <w:pPr>
        <w:numPr>
          <w:ilvl w:val="0"/>
          <w:numId w:val="1"/>
        </w:numPr>
        <w:spacing w:after="27"/>
        <w:ind w:hanging="360"/>
      </w:pPr>
      <w:r>
        <w:t xml:space="preserve">To engage and build on </w:t>
      </w:r>
      <w:r w:rsidR="00C12F53">
        <w:t>research, evaluation</w:t>
      </w:r>
      <w:r>
        <w:t xml:space="preserve"> and identify gaps in participation and engagement within </w:t>
      </w:r>
      <w:r w:rsidR="4830C256">
        <w:t>North</w:t>
      </w:r>
      <w:r>
        <w:t xml:space="preserve"> </w:t>
      </w:r>
    </w:p>
    <w:p w14:paraId="176FE0ED" w14:textId="7B7EFD47" w:rsidR="00E27D21" w:rsidRDefault="6F60CF32">
      <w:pPr>
        <w:ind w:left="720" w:firstLine="0"/>
      </w:pPr>
      <w:r>
        <w:t>Northamptonshire Council</w:t>
      </w:r>
      <w:r w:rsidR="00C12F53">
        <w:t>’s</w:t>
      </w:r>
      <w:r>
        <w:t xml:space="preserve"> Adult Social Care </w:t>
      </w:r>
    </w:p>
    <w:p w14:paraId="3A1491B6" w14:textId="26A33BF0" w:rsidR="00E27D21" w:rsidRDefault="6C6C10AF" w:rsidP="00887176">
      <w:pPr>
        <w:numPr>
          <w:ilvl w:val="0"/>
          <w:numId w:val="1"/>
        </w:numPr>
        <w:ind w:hanging="360"/>
      </w:pPr>
      <w:r>
        <w:t xml:space="preserve">To influence and encourage engagement and commitment of all relevant partners in an integrated approach by facilitating </w:t>
      </w:r>
      <w:r w:rsidR="19956273">
        <w:t>boards</w:t>
      </w:r>
      <w:r w:rsidR="00C12F53">
        <w:t>,</w:t>
      </w:r>
      <w:r>
        <w:t xml:space="preserve"> engagement events, and </w:t>
      </w:r>
      <w:r w:rsidR="00320E92">
        <w:t xml:space="preserve">promote full participation of </w:t>
      </w:r>
      <w:r>
        <w:t xml:space="preserve">members in planning, developing, monitoring, </w:t>
      </w:r>
      <w:r w:rsidR="00A04AEE">
        <w:t>delivering,</w:t>
      </w:r>
      <w:r w:rsidR="1B9B0883">
        <w:t xml:space="preserve"> </w:t>
      </w:r>
      <w:r>
        <w:t xml:space="preserve">and evaluating </w:t>
      </w:r>
      <w:r w:rsidR="2CF4A050">
        <w:t>services,</w:t>
      </w:r>
      <w:r>
        <w:t xml:space="preserve"> broader policy</w:t>
      </w:r>
      <w:r w:rsidR="00320E92">
        <w:t>,</w:t>
      </w:r>
      <w:r>
        <w:t xml:space="preserve"> and practice</w:t>
      </w:r>
      <w:r w:rsidR="10FF3219">
        <w:t>.</w:t>
      </w:r>
      <w:r>
        <w:t xml:space="preserve"> </w:t>
      </w:r>
    </w:p>
    <w:p w14:paraId="4226C632" w14:textId="290A9D3A" w:rsidR="00E27D21" w:rsidRDefault="6C6C10AF" w:rsidP="00887176">
      <w:pPr>
        <w:numPr>
          <w:ilvl w:val="0"/>
          <w:numId w:val="1"/>
        </w:numPr>
        <w:spacing w:after="0" w:line="239" w:lineRule="auto"/>
        <w:ind w:hanging="360"/>
      </w:pPr>
      <w:r>
        <w:t>To identify gaps and opportunities in provision, and where necessary, lead multi-</w:t>
      </w:r>
      <w:r w:rsidR="2B93347B">
        <w:t xml:space="preserve">stakeholder </w:t>
      </w:r>
      <w:r>
        <w:t xml:space="preserve">work to develop, plan and implement solutions and improvements, taking account of national policy, current research and identified good practice.   </w:t>
      </w:r>
    </w:p>
    <w:p w14:paraId="648E385D" w14:textId="0ECC2E8E" w:rsidR="00E27D21" w:rsidRDefault="6C6C10AF" w:rsidP="00887176">
      <w:pPr>
        <w:numPr>
          <w:ilvl w:val="0"/>
          <w:numId w:val="1"/>
        </w:numPr>
        <w:ind w:hanging="360"/>
      </w:pPr>
      <w:r>
        <w:t>To</w:t>
      </w:r>
      <w:r w:rsidR="00BF334D">
        <w:t xml:space="preserve"> </w:t>
      </w:r>
      <w:r w:rsidR="00887176">
        <w:t>facilitate,</w:t>
      </w:r>
      <w:r>
        <w:t xml:space="preserve"> develop and support communications </w:t>
      </w:r>
      <w:r w:rsidR="758BFF83">
        <w:t>raising</w:t>
      </w:r>
      <w:r>
        <w:t xml:space="preserve"> awareness </w:t>
      </w:r>
      <w:r w:rsidR="00C12F53">
        <w:t>of, and</w:t>
      </w:r>
      <w:r>
        <w:t xml:space="preserve"> in support of</w:t>
      </w:r>
      <w:r w:rsidR="00C12F53">
        <w:t>,</w:t>
      </w:r>
      <w:r>
        <w:t xml:space="preserve"> </w:t>
      </w:r>
      <w:r w:rsidR="62A62FA8">
        <w:t>co-production</w:t>
      </w:r>
      <w:r>
        <w:t xml:space="preserve"> activity</w:t>
      </w:r>
      <w:r w:rsidR="6B47B1D8">
        <w:t>.</w:t>
      </w:r>
      <w:r>
        <w:t xml:space="preserve">   </w:t>
      </w:r>
    </w:p>
    <w:p w14:paraId="3F153D93" w14:textId="2417E630" w:rsidR="00E27D21" w:rsidRPr="00C915F2" w:rsidRDefault="6C6C10AF" w:rsidP="00887176">
      <w:pPr>
        <w:numPr>
          <w:ilvl w:val="0"/>
          <w:numId w:val="1"/>
        </w:numPr>
        <w:ind w:hanging="360"/>
      </w:pPr>
      <w:r w:rsidRPr="00C915F2">
        <w:t>To undertake robust evaluation activity in relation to programmes of work to ensure effectiveness, value for money and that benefits are appropriately recognised and communicated</w:t>
      </w:r>
      <w:r w:rsidR="4D5F65F9" w:rsidRPr="00C915F2">
        <w:t>.</w:t>
      </w:r>
      <w:r w:rsidRPr="00C915F2">
        <w:t xml:space="preserve">   </w:t>
      </w:r>
    </w:p>
    <w:p w14:paraId="03B6E388" w14:textId="5D65FD90" w:rsidR="00A04AEE" w:rsidRDefault="6C6C10AF" w:rsidP="00C12F53">
      <w:pPr>
        <w:numPr>
          <w:ilvl w:val="0"/>
          <w:numId w:val="1"/>
        </w:numPr>
        <w:ind w:hanging="360"/>
      </w:pPr>
      <w:r>
        <w:t xml:space="preserve">To provide expert advice, </w:t>
      </w:r>
      <w:r w:rsidR="00C12F53">
        <w:t>training,</w:t>
      </w:r>
      <w:r>
        <w:t xml:space="preserve"> and support to internal and external stakeholders, including </w:t>
      </w:r>
      <w:r w:rsidR="257B010D">
        <w:t>co-production</w:t>
      </w:r>
      <w:r>
        <w:t xml:space="preserve"> networks and </w:t>
      </w:r>
      <w:r w:rsidR="40368CA9">
        <w:t>Experts by Experience</w:t>
      </w:r>
      <w:r w:rsidR="00C12F53">
        <w:t>,</w:t>
      </w:r>
      <w:r>
        <w:t xml:space="preserve"> to ensure communities are supported and equipped to advocate broader reach to attain relevant outcomes</w:t>
      </w:r>
      <w:r w:rsidR="00A04AEE">
        <w:t>.</w:t>
      </w:r>
    </w:p>
    <w:p w14:paraId="2F2BAEF6" w14:textId="5EA8905B" w:rsidR="00905C8E" w:rsidRDefault="1781FF11" w:rsidP="00C12F53">
      <w:pPr>
        <w:numPr>
          <w:ilvl w:val="0"/>
          <w:numId w:val="1"/>
        </w:numPr>
        <w:ind w:hanging="360"/>
      </w:pPr>
      <w:r>
        <w:t xml:space="preserve">Where appropriate, </w:t>
      </w:r>
      <w:r w:rsidR="142694DB">
        <w:t>t</w:t>
      </w:r>
      <w:r w:rsidR="6C6C10AF">
        <w:t xml:space="preserve">o identify, explore and develop proposals for external sources of funding </w:t>
      </w:r>
      <w:r w:rsidR="668710F9">
        <w:t>to</w:t>
      </w:r>
      <w:r w:rsidR="6C6C10AF">
        <w:t xml:space="preserve"> support local </w:t>
      </w:r>
      <w:r w:rsidR="336D4D2C">
        <w:t xml:space="preserve">co-production activity (working with partners, </w:t>
      </w:r>
      <w:proofErr w:type="gramStart"/>
      <w:r w:rsidR="51EA14FE">
        <w:t>e.g.</w:t>
      </w:r>
      <w:proofErr w:type="gramEnd"/>
      <w:r w:rsidR="336D4D2C">
        <w:t xml:space="preserve"> within the V</w:t>
      </w:r>
      <w:r w:rsidR="68593956">
        <w:t xml:space="preserve">oluntary, </w:t>
      </w:r>
      <w:r w:rsidR="336D4D2C">
        <w:t>C</w:t>
      </w:r>
      <w:r w:rsidR="63F619BA">
        <w:t xml:space="preserve">harity and </w:t>
      </w:r>
      <w:r w:rsidR="336D4D2C">
        <w:t>S</w:t>
      </w:r>
      <w:r w:rsidR="7237B96B">
        <w:t xml:space="preserve">ocial </w:t>
      </w:r>
      <w:r w:rsidR="336D4D2C">
        <w:t>E</w:t>
      </w:r>
      <w:r w:rsidR="005E49C8">
        <w:t>nterprise (VCSE) sector</w:t>
      </w:r>
      <w:r w:rsidR="0173FA7D">
        <w:t>)</w:t>
      </w:r>
      <w:r w:rsidR="6C6C10AF">
        <w:t xml:space="preserve">.  </w:t>
      </w:r>
    </w:p>
    <w:p w14:paraId="4D75EEF5" w14:textId="05FB72E3" w:rsidR="00E27D21" w:rsidRDefault="00A04AEE" w:rsidP="00C12F53">
      <w:pPr>
        <w:numPr>
          <w:ilvl w:val="0"/>
          <w:numId w:val="1"/>
        </w:numPr>
        <w:ind w:hanging="360"/>
      </w:pPr>
      <w:r>
        <w:lastRenderedPageBreak/>
        <w:t>To s</w:t>
      </w:r>
      <w:r w:rsidR="00905C8E">
        <w:t>up</w:t>
      </w:r>
      <w:r w:rsidR="6C6C10AF">
        <w:t xml:space="preserve">port the </w:t>
      </w:r>
      <w:r w:rsidR="20499826">
        <w:t>Commissioning and Contracts Managers,</w:t>
      </w:r>
      <w:r w:rsidR="58C22B4B">
        <w:t xml:space="preserve"> Adult Social Care Project Lead for the co-production project “Moving Forward with People”, the project team and other stakeholders</w:t>
      </w:r>
      <w:r w:rsidR="6C6C10AF">
        <w:t xml:space="preserve"> in the development and delivery of polices</w:t>
      </w:r>
      <w:r w:rsidR="1535229E">
        <w:t>, processes</w:t>
      </w:r>
      <w:r w:rsidR="6C6C10AF">
        <w:t xml:space="preserve"> and strategies by identifying opportunities to negotiate incentives, rewards, and development opportunities for those involved in </w:t>
      </w:r>
      <w:r>
        <w:t>participation. To</w:t>
      </w:r>
      <w:r w:rsidR="6C6C10AF">
        <w:t xml:space="preserve"> undertake other improvement projects as required in support of the overall objectives of </w:t>
      </w:r>
      <w:r w:rsidR="70F38AF0">
        <w:t>Adult Social Care co-production</w:t>
      </w:r>
      <w:r w:rsidR="6C6C10AF">
        <w:t xml:space="preserve"> and </w:t>
      </w:r>
      <w:r w:rsidR="59B66A8A">
        <w:t xml:space="preserve">associated </w:t>
      </w:r>
      <w:r w:rsidR="6C6C10AF">
        <w:t>strategies</w:t>
      </w:r>
      <w:r>
        <w:t xml:space="preserve">. </w:t>
      </w:r>
      <w:r w:rsidR="6C6C10AF">
        <w:t xml:space="preserve"> </w:t>
      </w:r>
    </w:p>
    <w:p w14:paraId="4D914A7C" w14:textId="77777777" w:rsidR="00E27D21" w:rsidRDefault="00A00B19">
      <w:pPr>
        <w:spacing w:after="477" w:line="259" w:lineRule="auto"/>
        <w:ind w:left="0" w:firstLine="0"/>
      </w:pPr>
      <w:r>
        <w:t xml:space="preserve"> </w:t>
      </w:r>
    </w:p>
    <w:p w14:paraId="59E343D9" w14:textId="77777777" w:rsidR="00E27D21" w:rsidRDefault="00A00B19">
      <w:pPr>
        <w:pStyle w:val="Heading1"/>
        <w:spacing w:after="237"/>
        <w:ind w:left="-5"/>
      </w:pPr>
      <w:r>
        <w:t xml:space="preserve">General responsibilities applicable to all jobs </w:t>
      </w:r>
    </w:p>
    <w:p w14:paraId="7EAEBCA3" w14:textId="77777777" w:rsidR="00E27D21" w:rsidRDefault="00A00B19">
      <w:pPr>
        <w:numPr>
          <w:ilvl w:val="0"/>
          <w:numId w:val="2"/>
        </w:numPr>
        <w:ind w:hanging="360"/>
      </w:pPr>
      <w:r>
        <w:t xml:space="preserve">Demonstrate awareness/understanding of equal opportunities and other people’s behavioural, physical, social and welfare needs. </w:t>
      </w:r>
    </w:p>
    <w:p w14:paraId="1087AD22" w14:textId="77777777" w:rsidR="00E27D21" w:rsidRDefault="00A00B19">
      <w:pPr>
        <w:numPr>
          <w:ilvl w:val="0"/>
          <w:numId w:val="2"/>
        </w:numPr>
        <w:ind w:hanging="360"/>
      </w:pPr>
      <w:r>
        <w:t xml:space="preserve">Comply with the Council’s policies and procedures including (but not limited to) safeguarding, financial regulations, promotion of equalities, customer care, agreed audit actions and health and safety (ensuring that reasonable care is taken at all times for the health, safety and welfare of yourself and other persons). </w:t>
      </w:r>
    </w:p>
    <w:p w14:paraId="4D052AB0" w14:textId="77777777" w:rsidR="00E27D21" w:rsidRDefault="00A00B19">
      <w:pPr>
        <w:numPr>
          <w:ilvl w:val="0"/>
          <w:numId w:val="2"/>
        </w:numPr>
        <w:spacing w:after="230"/>
        <w:ind w:hanging="360"/>
      </w:pPr>
      <w:r>
        <w:t xml:space="preserve">Carry out any other duties which fall within the broad spirit, </w:t>
      </w:r>
      <w:proofErr w:type="gramStart"/>
      <w:r>
        <w:t>scope</w:t>
      </w:r>
      <w:proofErr w:type="gramEnd"/>
      <w:r>
        <w:t xml:space="preserve"> and purpose of this job description and which are commensurate with the grade of the post. </w:t>
      </w:r>
    </w:p>
    <w:p w14:paraId="5A437B53" w14:textId="77777777" w:rsidR="00E27D21" w:rsidRDefault="00A00B19">
      <w:pPr>
        <w:spacing w:after="970"/>
        <w:ind w:left="0" w:firstLine="0"/>
      </w:pPr>
      <w:r>
        <w:t xml:space="preserve">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 </w:t>
      </w:r>
    </w:p>
    <w:p w14:paraId="69DF13BD" w14:textId="77777777" w:rsidR="00E27D21" w:rsidRDefault="00A00B19">
      <w:pPr>
        <w:pStyle w:val="Heading1"/>
        <w:ind w:left="-5"/>
      </w:pPr>
      <w:r>
        <w:t xml:space="preserve">Special features of the post </w:t>
      </w:r>
    </w:p>
    <w:p w14:paraId="2E052BC7" w14:textId="0B4014E0" w:rsidR="00E27D21" w:rsidRDefault="00A00B19">
      <w:pPr>
        <w:ind w:left="0" w:firstLine="0"/>
      </w:pPr>
      <w:r>
        <w:t xml:space="preserve">This post requires satisfactory clearance of a Disclosure and Barring Service disclosure. </w:t>
      </w:r>
    </w:p>
    <w:p w14:paraId="346D7DC3" w14:textId="367AEB73" w:rsidR="002C598A" w:rsidRDefault="002C598A">
      <w:pPr>
        <w:ind w:left="0" w:firstLine="0"/>
      </w:pPr>
    </w:p>
    <w:p w14:paraId="24A760C3" w14:textId="77777777" w:rsidR="002C598A" w:rsidRDefault="002C598A">
      <w:pPr>
        <w:ind w:left="0" w:firstLine="0"/>
      </w:pPr>
    </w:p>
    <w:p w14:paraId="176D3D46" w14:textId="77777777" w:rsidR="00E27D21" w:rsidRDefault="00A00B19">
      <w:pPr>
        <w:spacing w:after="0" w:line="259" w:lineRule="auto"/>
        <w:ind w:left="-5" w:hanging="10"/>
      </w:pPr>
      <w:r>
        <w:rPr>
          <w:b/>
          <w:sz w:val="32"/>
        </w:rPr>
        <w:t xml:space="preserve">Person Specification </w:t>
      </w:r>
    </w:p>
    <w:p w14:paraId="54D460F3" w14:textId="77777777" w:rsidR="00E27D21" w:rsidRDefault="00A00B19">
      <w:pPr>
        <w:spacing w:after="0" w:line="259" w:lineRule="auto"/>
        <w:ind w:left="0" w:firstLine="0"/>
      </w:pPr>
      <w:r>
        <w:rPr>
          <w:sz w:val="22"/>
        </w:rPr>
        <w:lastRenderedPageBreak/>
        <w:t xml:space="preserve"> </w:t>
      </w:r>
    </w:p>
    <w:tbl>
      <w:tblPr>
        <w:tblStyle w:val="TableGrid"/>
        <w:tblW w:w="14004" w:type="dxa"/>
        <w:tblInd w:w="5" w:type="dxa"/>
        <w:tblCellMar>
          <w:top w:w="11" w:type="dxa"/>
          <w:left w:w="110" w:type="dxa"/>
          <w:right w:w="89" w:type="dxa"/>
        </w:tblCellMar>
        <w:tblLook w:val="04A0" w:firstRow="1" w:lastRow="0" w:firstColumn="1" w:lastColumn="0" w:noHBand="0" w:noVBand="1"/>
      </w:tblPr>
      <w:tblGrid>
        <w:gridCol w:w="2405"/>
        <w:gridCol w:w="5812"/>
        <w:gridCol w:w="5787"/>
      </w:tblGrid>
      <w:tr w:rsidR="00E27D21" w14:paraId="31F001A9" w14:textId="77777777" w:rsidTr="25E67167">
        <w:trPr>
          <w:trHeight w:val="260"/>
        </w:trPr>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81ECB" w14:textId="77777777" w:rsidR="00E27D21" w:rsidRDefault="00A00B19">
            <w:pPr>
              <w:spacing w:after="0" w:line="259" w:lineRule="auto"/>
              <w:ind w:left="0" w:firstLine="0"/>
            </w:pPr>
            <w:r>
              <w:rPr>
                <w:b/>
                <w:sz w:val="22"/>
              </w:rPr>
              <w:t xml:space="preserve">Attributes </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24DC0" w14:textId="77777777" w:rsidR="00E27D21" w:rsidRDefault="00A00B19">
            <w:pPr>
              <w:spacing w:after="0" w:line="259" w:lineRule="auto"/>
              <w:ind w:left="0" w:firstLine="0"/>
            </w:pPr>
            <w:r>
              <w:rPr>
                <w:b/>
                <w:sz w:val="22"/>
              </w:rPr>
              <w:t xml:space="preserve">Essential criteria </w:t>
            </w:r>
          </w:p>
        </w:tc>
        <w:tc>
          <w:tcPr>
            <w:tcW w:w="5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DB045" w14:textId="77777777" w:rsidR="00E27D21" w:rsidRDefault="00A00B19">
            <w:pPr>
              <w:spacing w:after="0" w:line="259" w:lineRule="auto"/>
              <w:ind w:left="0" w:firstLine="0"/>
            </w:pPr>
            <w:r>
              <w:rPr>
                <w:b/>
                <w:sz w:val="22"/>
              </w:rPr>
              <w:t xml:space="preserve">Desirable criteria </w:t>
            </w:r>
          </w:p>
        </w:tc>
      </w:tr>
      <w:tr w:rsidR="00E27D21" w14:paraId="4E79066E" w14:textId="77777777" w:rsidTr="25E67167">
        <w:trPr>
          <w:trHeight w:val="1026"/>
        </w:trPr>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C8BE1" w14:textId="77777777" w:rsidR="00E27D21" w:rsidRDefault="00A00B19">
            <w:pPr>
              <w:spacing w:after="0" w:line="259" w:lineRule="auto"/>
              <w:ind w:left="0" w:firstLine="0"/>
            </w:pPr>
            <w:r>
              <w:rPr>
                <w:sz w:val="22"/>
              </w:rPr>
              <w:t xml:space="preserve">Education, </w:t>
            </w:r>
          </w:p>
          <w:p w14:paraId="480F2EA0" w14:textId="77777777" w:rsidR="00E27D21" w:rsidRDefault="00A00B19">
            <w:pPr>
              <w:spacing w:after="0" w:line="259" w:lineRule="auto"/>
              <w:ind w:left="0" w:firstLine="0"/>
            </w:pPr>
            <w:r>
              <w:rPr>
                <w:sz w:val="22"/>
              </w:rPr>
              <w:t xml:space="preserve">Qualifications and </w:t>
            </w:r>
          </w:p>
          <w:p w14:paraId="097C7B95" w14:textId="77777777" w:rsidR="00E27D21" w:rsidRDefault="00A00B19">
            <w:pPr>
              <w:spacing w:after="0" w:line="259" w:lineRule="auto"/>
              <w:ind w:left="0" w:firstLine="0"/>
            </w:pPr>
            <w:r>
              <w:rPr>
                <w:sz w:val="22"/>
              </w:rPr>
              <w:t xml:space="preserve">Training </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DB33D" w14:textId="77777777" w:rsidR="00E27D21" w:rsidRDefault="00A00B19">
            <w:pPr>
              <w:spacing w:after="0" w:line="259" w:lineRule="auto"/>
              <w:ind w:left="0" w:firstLine="0"/>
            </w:pPr>
            <w:r>
              <w:rPr>
                <w:sz w:val="22"/>
              </w:rPr>
              <w:t xml:space="preserve"> </w:t>
            </w:r>
          </w:p>
          <w:p w14:paraId="47F1CFCD" w14:textId="77777777" w:rsidR="00E27D21" w:rsidRDefault="00A00B19">
            <w:pPr>
              <w:spacing w:after="0" w:line="259" w:lineRule="auto"/>
              <w:ind w:left="0" w:firstLine="0"/>
            </w:pPr>
            <w:r>
              <w:rPr>
                <w:sz w:val="22"/>
              </w:rPr>
              <w:t xml:space="preserve">Degree or equivalent within a discipline related to role   </w:t>
            </w:r>
          </w:p>
          <w:p w14:paraId="22BDBE7F" w14:textId="77777777" w:rsidR="00E27D21" w:rsidRDefault="00A00B19">
            <w:pPr>
              <w:spacing w:after="0" w:line="259" w:lineRule="auto"/>
              <w:ind w:left="0" w:firstLine="0"/>
            </w:pPr>
            <w:r>
              <w:rPr>
                <w:sz w:val="22"/>
              </w:rPr>
              <w:t xml:space="preserve"> </w:t>
            </w:r>
          </w:p>
        </w:tc>
        <w:tc>
          <w:tcPr>
            <w:tcW w:w="5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8E4A3" w14:textId="4DA6E4C2" w:rsidR="00E27D21" w:rsidRDefault="6C6C10AF">
            <w:pPr>
              <w:spacing w:after="0" w:line="259" w:lineRule="auto"/>
              <w:ind w:left="0" w:firstLine="0"/>
            </w:pPr>
            <w:r w:rsidRPr="25E67167">
              <w:rPr>
                <w:sz w:val="22"/>
              </w:rPr>
              <w:t xml:space="preserve">Post Graduate </w:t>
            </w:r>
            <w:proofErr w:type="gramStart"/>
            <w:r w:rsidRPr="25E67167">
              <w:rPr>
                <w:sz w:val="22"/>
              </w:rPr>
              <w:t>Certificate  -</w:t>
            </w:r>
            <w:proofErr w:type="gramEnd"/>
            <w:r w:rsidRPr="25E67167">
              <w:rPr>
                <w:sz w:val="22"/>
              </w:rPr>
              <w:t xml:space="preserve"> </w:t>
            </w:r>
            <w:r w:rsidR="00A00B19">
              <w:rPr>
                <w:sz w:val="22"/>
              </w:rPr>
              <w:t xml:space="preserve">Community Engagement    </w:t>
            </w:r>
          </w:p>
          <w:p w14:paraId="7AD813B5" w14:textId="65645FD1" w:rsidR="00E27D21" w:rsidRDefault="00A00B19">
            <w:pPr>
              <w:spacing w:after="0" w:line="259" w:lineRule="auto"/>
              <w:ind w:left="0" w:right="40" w:firstLine="0"/>
            </w:pPr>
            <w:r>
              <w:rPr>
                <w:sz w:val="22"/>
              </w:rPr>
              <w:t xml:space="preserve">Project </w:t>
            </w:r>
            <w:r w:rsidR="00C915F2">
              <w:rPr>
                <w:sz w:val="22"/>
              </w:rPr>
              <w:t>management -</w:t>
            </w:r>
            <w:r>
              <w:rPr>
                <w:sz w:val="22"/>
              </w:rPr>
              <w:t xml:space="preserve"> Prince2 Practitioner or equivalent   </w:t>
            </w:r>
          </w:p>
        </w:tc>
      </w:tr>
      <w:tr w:rsidR="00E27D21" w14:paraId="247CE0C4" w14:textId="77777777" w:rsidTr="25E67167">
        <w:trPr>
          <w:trHeight w:val="5347"/>
        </w:trPr>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89796" w14:textId="77777777" w:rsidR="00E27D21" w:rsidRDefault="00A00B19">
            <w:pPr>
              <w:spacing w:after="0" w:line="259" w:lineRule="auto"/>
              <w:ind w:left="0" w:firstLine="0"/>
            </w:pPr>
            <w:r>
              <w:rPr>
                <w:sz w:val="22"/>
              </w:rPr>
              <w:t xml:space="preserve">Experience and Knowledge </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294F8" w14:textId="7A937BC7" w:rsidR="00E27D21" w:rsidRDefault="6C6C10AF">
            <w:pPr>
              <w:spacing w:after="0" w:line="259" w:lineRule="auto"/>
              <w:ind w:left="0" w:firstLine="0"/>
            </w:pPr>
            <w:r w:rsidRPr="25E67167">
              <w:rPr>
                <w:sz w:val="22"/>
              </w:rPr>
              <w:t xml:space="preserve">Understanding of the legislative and policy framework relevant to the area of work   </w:t>
            </w:r>
          </w:p>
          <w:p w14:paraId="05A9AC23" w14:textId="77777777" w:rsidR="00E27D21" w:rsidRDefault="00A00B19">
            <w:pPr>
              <w:spacing w:after="0" w:line="259" w:lineRule="auto"/>
              <w:ind w:left="0" w:firstLine="0"/>
            </w:pPr>
            <w:r>
              <w:rPr>
                <w:sz w:val="22"/>
              </w:rPr>
              <w:t xml:space="preserve"> </w:t>
            </w:r>
          </w:p>
          <w:p w14:paraId="593D7D7A" w14:textId="1AB9AD5B" w:rsidR="00E27D21" w:rsidRDefault="104A3172">
            <w:pPr>
              <w:spacing w:after="15" w:line="259" w:lineRule="auto"/>
              <w:ind w:left="0" w:firstLine="0"/>
            </w:pPr>
            <w:r w:rsidRPr="25E67167">
              <w:rPr>
                <w:sz w:val="22"/>
              </w:rPr>
              <w:t>W</w:t>
            </w:r>
            <w:r w:rsidR="6C6C10AF" w:rsidRPr="25E67167">
              <w:rPr>
                <w:sz w:val="22"/>
              </w:rPr>
              <w:t xml:space="preserve">orking with and delivering training to </w:t>
            </w:r>
          </w:p>
          <w:p w14:paraId="27038518" w14:textId="679DB9B3" w:rsidR="00E27D21" w:rsidRDefault="78E5B62E">
            <w:pPr>
              <w:spacing w:after="15" w:line="259" w:lineRule="auto"/>
              <w:ind w:left="0" w:firstLine="0"/>
            </w:pPr>
            <w:r w:rsidRPr="25E67167">
              <w:rPr>
                <w:sz w:val="22"/>
              </w:rPr>
              <w:t xml:space="preserve">experts by experience, </w:t>
            </w:r>
            <w:r w:rsidR="00C12F53" w:rsidRPr="25E67167">
              <w:rPr>
                <w:sz w:val="22"/>
              </w:rPr>
              <w:t>staff,</w:t>
            </w:r>
            <w:r w:rsidRPr="25E67167">
              <w:rPr>
                <w:sz w:val="22"/>
              </w:rPr>
              <w:t xml:space="preserve"> and other stakeholders</w:t>
            </w:r>
            <w:r w:rsidR="6C6C10AF" w:rsidRPr="25E67167">
              <w:rPr>
                <w:sz w:val="22"/>
              </w:rPr>
              <w:t xml:space="preserve">   </w:t>
            </w:r>
            <w:r w:rsidR="6C6C10AF" w:rsidRPr="25E67167">
              <w:rPr>
                <w:rFonts w:ascii="Segoe UI" w:eastAsia="Segoe UI" w:hAnsi="Segoe UI" w:cs="Segoe UI"/>
                <w:sz w:val="18"/>
                <w:szCs w:val="18"/>
              </w:rPr>
              <w:t xml:space="preserve"> </w:t>
            </w:r>
          </w:p>
          <w:p w14:paraId="4D15A00B" w14:textId="77777777" w:rsidR="00E27D21" w:rsidRDefault="00A00B19">
            <w:pPr>
              <w:spacing w:after="9" w:line="259" w:lineRule="auto"/>
              <w:ind w:left="0" w:firstLine="0"/>
            </w:pPr>
            <w:r>
              <w:rPr>
                <w:sz w:val="22"/>
              </w:rPr>
              <w:t xml:space="preserve">  </w:t>
            </w:r>
            <w:r>
              <w:rPr>
                <w:rFonts w:ascii="Segoe UI" w:eastAsia="Segoe UI" w:hAnsi="Segoe UI" w:cs="Segoe UI"/>
                <w:sz w:val="18"/>
              </w:rPr>
              <w:t xml:space="preserve"> </w:t>
            </w:r>
          </w:p>
          <w:p w14:paraId="62FEE27A" w14:textId="66C2A84A" w:rsidR="00E27D21" w:rsidRDefault="00A00B19">
            <w:pPr>
              <w:spacing w:after="0" w:line="259" w:lineRule="auto"/>
              <w:ind w:left="0" w:firstLine="0"/>
            </w:pPr>
            <w:r>
              <w:rPr>
                <w:sz w:val="22"/>
              </w:rPr>
              <w:t xml:space="preserve">Knowledge of co-production approaches and measures    </w:t>
            </w:r>
            <w:r>
              <w:rPr>
                <w:rFonts w:ascii="Segoe UI" w:eastAsia="Segoe UI" w:hAnsi="Segoe UI" w:cs="Segoe UI"/>
                <w:sz w:val="18"/>
              </w:rPr>
              <w:t xml:space="preserve"> </w:t>
            </w:r>
          </w:p>
          <w:p w14:paraId="1E24CBFE" w14:textId="2702E94A" w:rsidR="00E27D21" w:rsidRDefault="6D6F4F3D">
            <w:pPr>
              <w:spacing w:after="0" w:line="259" w:lineRule="auto"/>
              <w:ind w:left="0" w:firstLine="0"/>
            </w:pPr>
            <w:r w:rsidRPr="25E67167">
              <w:rPr>
                <w:sz w:val="22"/>
              </w:rPr>
              <w:t>W</w:t>
            </w:r>
            <w:r w:rsidR="6C6C10AF" w:rsidRPr="25E67167">
              <w:rPr>
                <w:sz w:val="22"/>
              </w:rPr>
              <w:t xml:space="preserve">orking in </w:t>
            </w:r>
            <w:r w:rsidR="6D961913" w:rsidRPr="25E67167">
              <w:rPr>
                <w:sz w:val="22"/>
              </w:rPr>
              <w:t xml:space="preserve">Social Care, </w:t>
            </w:r>
            <w:r w:rsidR="6C6C10AF" w:rsidRPr="25E67167">
              <w:rPr>
                <w:sz w:val="22"/>
              </w:rPr>
              <w:t xml:space="preserve">Health, Local Government, or the </w:t>
            </w:r>
            <w:r w:rsidR="00A00B19">
              <w:rPr>
                <w:sz w:val="22"/>
              </w:rPr>
              <w:t xml:space="preserve">Voluntary Sector   </w:t>
            </w:r>
          </w:p>
          <w:p w14:paraId="04B29BEE" w14:textId="77777777" w:rsidR="00E27D21" w:rsidRDefault="00A00B19">
            <w:pPr>
              <w:spacing w:after="0" w:line="259" w:lineRule="auto"/>
              <w:ind w:left="0" w:firstLine="0"/>
            </w:pPr>
            <w:r>
              <w:rPr>
                <w:sz w:val="22"/>
              </w:rPr>
              <w:t xml:space="preserve"> </w:t>
            </w:r>
          </w:p>
          <w:p w14:paraId="5314A5F8" w14:textId="77777777" w:rsidR="00E27D21" w:rsidRDefault="00A00B19">
            <w:pPr>
              <w:spacing w:after="0" w:line="216" w:lineRule="auto"/>
              <w:ind w:left="0" w:firstLine="0"/>
            </w:pPr>
            <w:r>
              <w:rPr>
                <w:sz w:val="22"/>
              </w:rPr>
              <w:t>Coordinating multi-agency projects and/or programmes of work to deliver a stated outcome particularly in complex political and social environments</w:t>
            </w:r>
            <w:r>
              <w:rPr>
                <w:rFonts w:ascii="Segoe UI" w:eastAsia="Segoe UI" w:hAnsi="Segoe UI" w:cs="Segoe UI"/>
                <w:sz w:val="28"/>
                <w:vertAlign w:val="subscript"/>
              </w:rPr>
              <w:t xml:space="preserve"> </w:t>
            </w:r>
          </w:p>
          <w:p w14:paraId="5A2FF0E3" w14:textId="77777777" w:rsidR="00E27D21" w:rsidRDefault="00A00B19">
            <w:pPr>
              <w:spacing w:after="0" w:line="259" w:lineRule="auto"/>
              <w:ind w:left="0" w:firstLine="0"/>
            </w:pPr>
            <w:r>
              <w:rPr>
                <w:sz w:val="22"/>
              </w:rPr>
              <w:t xml:space="preserve">   </w:t>
            </w:r>
          </w:p>
          <w:p w14:paraId="7C390D7A" w14:textId="77777777" w:rsidR="00E27D21" w:rsidRDefault="00A00B19">
            <w:pPr>
              <w:spacing w:after="0" w:line="259" w:lineRule="auto"/>
              <w:ind w:left="0" w:firstLine="0"/>
            </w:pPr>
            <w:r>
              <w:rPr>
                <w:sz w:val="22"/>
              </w:rPr>
              <w:t xml:space="preserve">Proven track record of successfully delivering projects  </w:t>
            </w:r>
            <w:r>
              <w:rPr>
                <w:rFonts w:ascii="Segoe UI" w:eastAsia="Segoe UI" w:hAnsi="Segoe UI" w:cs="Segoe UI"/>
                <w:sz w:val="28"/>
                <w:vertAlign w:val="subscript"/>
              </w:rPr>
              <w:t xml:space="preserve"> </w:t>
            </w:r>
          </w:p>
        </w:tc>
        <w:tc>
          <w:tcPr>
            <w:tcW w:w="5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6F96E" w14:textId="77777777" w:rsidR="00E27D21" w:rsidRDefault="00A00B19">
            <w:pPr>
              <w:spacing w:after="0" w:line="216" w:lineRule="auto"/>
              <w:ind w:left="0" w:firstLine="0"/>
            </w:pPr>
            <w:r>
              <w:rPr>
                <w:sz w:val="22"/>
              </w:rPr>
              <w:t>Local insight/understanding of North Northamptonshire communities and needs.</w:t>
            </w:r>
            <w:r>
              <w:rPr>
                <w:rFonts w:ascii="Segoe UI" w:eastAsia="Segoe UI" w:hAnsi="Segoe UI" w:cs="Segoe UI"/>
                <w:sz w:val="28"/>
                <w:vertAlign w:val="subscript"/>
              </w:rPr>
              <w:t xml:space="preserve"> </w:t>
            </w:r>
          </w:p>
          <w:p w14:paraId="735BD164" w14:textId="77777777" w:rsidR="00E27D21" w:rsidRDefault="00A00B19">
            <w:pPr>
              <w:spacing w:after="0" w:line="259" w:lineRule="auto"/>
              <w:ind w:left="0" w:firstLine="0"/>
            </w:pPr>
            <w:r>
              <w:rPr>
                <w:sz w:val="22"/>
              </w:rPr>
              <w:t xml:space="preserve"> </w:t>
            </w:r>
          </w:p>
        </w:tc>
      </w:tr>
      <w:tr w:rsidR="00E27D21" w14:paraId="19752299" w14:textId="77777777" w:rsidTr="25E67167">
        <w:trPr>
          <w:trHeight w:val="1370"/>
        </w:trPr>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7875B" w14:textId="77777777" w:rsidR="00E27D21" w:rsidRDefault="00A00B19">
            <w:pPr>
              <w:spacing w:after="0" w:line="259" w:lineRule="auto"/>
              <w:ind w:left="0" w:firstLine="0"/>
            </w:pPr>
            <w:r>
              <w:rPr>
                <w:sz w:val="22"/>
              </w:rPr>
              <w:t xml:space="preserve">Ability and Skills </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0AB31" w14:textId="77777777" w:rsidR="00E27D21" w:rsidRDefault="00A00B19">
            <w:pPr>
              <w:spacing w:after="0" w:line="242" w:lineRule="auto"/>
              <w:ind w:left="0" w:firstLine="0"/>
            </w:pPr>
            <w:r>
              <w:rPr>
                <w:sz w:val="22"/>
              </w:rPr>
              <w:t xml:space="preserve">Excellent interpersonal and communication skills in order to positively influence the behaviour and decisions of </w:t>
            </w:r>
          </w:p>
          <w:p w14:paraId="53061515" w14:textId="294C9557" w:rsidR="00E27D21" w:rsidRDefault="6C6C10AF">
            <w:pPr>
              <w:spacing w:after="0" w:line="259" w:lineRule="auto"/>
              <w:ind w:left="0" w:firstLine="0"/>
            </w:pPr>
            <w:r w:rsidRPr="25E67167">
              <w:rPr>
                <w:sz w:val="22"/>
              </w:rPr>
              <w:t xml:space="preserve">others including those at a strategic level      </w:t>
            </w:r>
          </w:p>
          <w:p w14:paraId="1F24BEFE" w14:textId="48BE4F5B" w:rsidR="00E27D21" w:rsidRDefault="00E27D21" w:rsidP="25E67167">
            <w:pPr>
              <w:spacing w:after="0" w:line="259" w:lineRule="auto"/>
              <w:ind w:left="0" w:firstLine="0"/>
              <w:rPr>
                <w:sz w:val="22"/>
              </w:rPr>
            </w:pPr>
          </w:p>
          <w:p w14:paraId="58D43750" w14:textId="7F2E2080" w:rsidR="00E27D21" w:rsidRDefault="1F43FC8C" w:rsidP="25E67167">
            <w:pPr>
              <w:spacing w:after="0" w:line="259" w:lineRule="auto"/>
              <w:ind w:left="0" w:firstLine="0"/>
            </w:pPr>
            <w:r w:rsidRPr="25E67167">
              <w:rPr>
                <w:color w:val="000000" w:themeColor="text1"/>
                <w:sz w:val="22"/>
              </w:rPr>
              <w:t xml:space="preserve">Computer literacy to intermediate level in Word, </w:t>
            </w:r>
            <w:r w:rsidR="00C12F53" w:rsidRPr="25E67167">
              <w:rPr>
                <w:color w:val="000000" w:themeColor="text1"/>
                <w:sz w:val="22"/>
              </w:rPr>
              <w:t>Excel,</w:t>
            </w:r>
            <w:r w:rsidRPr="25E67167">
              <w:rPr>
                <w:color w:val="000000" w:themeColor="text1"/>
                <w:sz w:val="22"/>
              </w:rPr>
              <w:t xml:space="preserve"> and PowerPoint</w:t>
            </w:r>
          </w:p>
        </w:tc>
        <w:tc>
          <w:tcPr>
            <w:tcW w:w="5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AE0F6" w14:textId="77777777" w:rsidR="00E27D21" w:rsidRDefault="00A00B19">
            <w:pPr>
              <w:spacing w:after="0" w:line="259" w:lineRule="auto"/>
              <w:ind w:left="0" w:firstLine="0"/>
            </w:pPr>
            <w:r>
              <w:rPr>
                <w:sz w:val="22"/>
              </w:rPr>
              <w:t xml:space="preserve"> </w:t>
            </w:r>
          </w:p>
        </w:tc>
      </w:tr>
      <w:tr w:rsidR="00E27D21" w14:paraId="6DE2740D" w14:textId="77777777" w:rsidTr="25E67167">
        <w:trPr>
          <w:trHeight w:val="260"/>
        </w:trPr>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D0A45" w14:textId="77777777" w:rsidR="00E27D21" w:rsidRDefault="00A00B19">
            <w:pPr>
              <w:spacing w:after="0" w:line="259" w:lineRule="auto"/>
              <w:ind w:left="0" w:firstLine="0"/>
            </w:pPr>
            <w:r>
              <w:rPr>
                <w:b/>
                <w:sz w:val="22"/>
              </w:rPr>
              <w:lastRenderedPageBreak/>
              <w:t xml:space="preserve">Attributes </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FC5DF" w14:textId="77777777" w:rsidR="00E27D21" w:rsidRDefault="00A00B19">
            <w:pPr>
              <w:spacing w:after="0" w:line="259" w:lineRule="auto"/>
              <w:ind w:left="0" w:firstLine="0"/>
            </w:pPr>
            <w:r>
              <w:rPr>
                <w:b/>
                <w:sz w:val="22"/>
              </w:rPr>
              <w:t xml:space="preserve">Essential criteria </w:t>
            </w:r>
          </w:p>
        </w:tc>
        <w:tc>
          <w:tcPr>
            <w:tcW w:w="5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6B674" w14:textId="77777777" w:rsidR="00E27D21" w:rsidRDefault="00A00B19">
            <w:pPr>
              <w:spacing w:after="0" w:line="259" w:lineRule="auto"/>
              <w:ind w:left="0" w:firstLine="0"/>
            </w:pPr>
            <w:r>
              <w:rPr>
                <w:b/>
                <w:sz w:val="22"/>
              </w:rPr>
              <w:t xml:space="preserve">Desirable criteria </w:t>
            </w:r>
          </w:p>
        </w:tc>
      </w:tr>
      <w:tr w:rsidR="00E27D21" w14:paraId="27332A39" w14:textId="77777777" w:rsidTr="25E67167">
        <w:trPr>
          <w:trHeight w:val="2477"/>
        </w:trPr>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B16DA" w14:textId="77777777" w:rsidR="00E27D21" w:rsidRDefault="00E27D21">
            <w:pPr>
              <w:spacing w:after="160" w:line="259" w:lineRule="auto"/>
              <w:ind w:left="0" w:firstLine="0"/>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8740D" w14:textId="6429FC03" w:rsidR="00E27D21" w:rsidRDefault="00A00B19">
            <w:pPr>
              <w:spacing w:after="596" w:line="242" w:lineRule="auto"/>
              <w:ind w:left="0" w:firstLine="0"/>
              <w:jc w:val="both"/>
            </w:pPr>
            <w:r>
              <w:rPr>
                <w:sz w:val="22"/>
              </w:rPr>
              <w:t xml:space="preserve">Ability to design, develop, </w:t>
            </w:r>
            <w:r w:rsidR="00C12F53">
              <w:rPr>
                <w:sz w:val="22"/>
              </w:rPr>
              <w:t>implement,</w:t>
            </w:r>
            <w:r>
              <w:rPr>
                <w:sz w:val="22"/>
              </w:rPr>
              <w:t xml:space="preserve"> and embed substantive change on an ongoing basis    </w:t>
            </w:r>
          </w:p>
          <w:p w14:paraId="3B88DBCF" w14:textId="37476BD5" w:rsidR="00E27D21" w:rsidRDefault="00A00B19">
            <w:pPr>
              <w:spacing w:after="0" w:line="259" w:lineRule="auto"/>
              <w:ind w:left="0" w:firstLine="0"/>
            </w:pPr>
            <w:r>
              <w:rPr>
                <w:sz w:val="22"/>
              </w:rPr>
              <w:t xml:space="preserve">Ability to research, assess, </w:t>
            </w:r>
            <w:r w:rsidR="00C12F53">
              <w:rPr>
                <w:sz w:val="22"/>
              </w:rPr>
              <w:t>interpret,</w:t>
            </w:r>
            <w:r>
              <w:rPr>
                <w:sz w:val="22"/>
              </w:rPr>
              <w:t xml:space="preserve"> and analyse both qualitative and quantitative data and other varied in order to develop reasonable and considered hypotheses   </w:t>
            </w:r>
          </w:p>
        </w:tc>
        <w:tc>
          <w:tcPr>
            <w:tcW w:w="5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559D0" w14:textId="77777777" w:rsidR="00E27D21" w:rsidRDefault="00E27D21">
            <w:pPr>
              <w:spacing w:after="160" w:line="259" w:lineRule="auto"/>
              <w:ind w:left="0" w:firstLine="0"/>
            </w:pPr>
          </w:p>
        </w:tc>
      </w:tr>
      <w:tr w:rsidR="00E27D21" w14:paraId="4D095B44" w14:textId="77777777" w:rsidTr="25E67167">
        <w:trPr>
          <w:trHeight w:val="1370"/>
        </w:trPr>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7A63E" w14:textId="77777777" w:rsidR="00E27D21" w:rsidRDefault="00A00B19">
            <w:pPr>
              <w:spacing w:after="0" w:line="259" w:lineRule="auto"/>
              <w:ind w:left="0" w:firstLine="0"/>
            </w:pPr>
            <w:r>
              <w:rPr>
                <w:sz w:val="22"/>
              </w:rPr>
              <w:t xml:space="preserve">Equal Opportunities </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19B0D" w14:textId="77777777" w:rsidR="00E27D21" w:rsidRDefault="00A00B19">
            <w:pPr>
              <w:spacing w:after="0" w:line="259" w:lineRule="auto"/>
              <w:ind w:left="0" w:firstLine="0"/>
            </w:pPr>
            <w:r>
              <w:rPr>
                <w:sz w:val="22"/>
              </w:rPr>
              <w:t xml:space="preserve">Ability to demonstrate awareness/understanding of equal opportunities and other people’s behaviour, physical, social and welfare needs. </w:t>
            </w:r>
          </w:p>
        </w:tc>
        <w:tc>
          <w:tcPr>
            <w:tcW w:w="5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60562" w14:textId="77777777" w:rsidR="00E27D21" w:rsidRDefault="00A00B19">
            <w:pPr>
              <w:spacing w:after="0" w:line="259" w:lineRule="auto"/>
              <w:ind w:left="0" w:firstLine="0"/>
            </w:pPr>
            <w:r>
              <w:rPr>
                <w:sz w:val="22"/>
              </w:rPr>
              <w:t xml:space="preserve"> </w:t>
            </w:r>
          </w:p>
        </w:tc>
      </w:tr>
      <w:tr w:rsidR="00E27D21" w14:paraId="246AEB22" w14:textId="77777777" w:rsidTr="25E67167">
        <w:trPr>
          <w:trHeight w:val="1466"/>
        </w:trPr>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F284D" w14:textId="77777777" w:rsidR="00E27D21" w:rsidRDefault="00A00B19">
            <w:pPr>
              <w:spacing w:after="0" w:line="259" w:lineRule="auto"/>
              <w:ind w:left="0" w:firstLine="0"/>
            </w:pPr>
            <w:r>
              <w:rPr>
                <w:sz w:val="22"/>
              </w:rPr>
              <w:t xml:space="preserve">Additional Factors </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A01B1" w14:textId="77777777" w:rsidR="00E27D21" w:rsidRDefault="00A00B19">
            <w:pPr>
              <w:spacing w:after="0" w:line="259" w:lineRule="auto"/>
              <w:ind w:left="0" w:firstLine="0"/>
            </w:pPr>
            <w:r>
              <w:rPr>
                <w:sz w:val="22"/>
              </w:rPr>
              <w:t xml:space="preserve"> </w:t>
            </w:r>
          </w:p>
        </w:tc>
        <w:tc>
          <w:tcPr>
            <w:tcW w:w="5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FB68B" w14:textId="77777777" w:rsidR="00E27D21" w:rsidRDefault="00A00B19">
            <w:pPr>
              <w:spacing w:after="0" w:line="259" w:lineRule="auto"/>
              <w:ind w:left="0" w:firstLine="0"/>
            </w:pPr>
            <w:r>
              <w:rPr>
                <w:sz w:val="22"/>
              </w:rPr>
              <w:t xml:space="preserve"> </w:t>
            </w:r>
          </w:p>
        </w:tc>
      </w:tr>
    </w:tbl>
    <w:p w14:paraId="34CB3BC3" w14:textId="77777777" w:rsidR="00E27D21" w:rsidRDefault="00A00B19">
      <w:pPr>
        <w:spacing w:after="0" w:line="259" w:lineRule="auto"/>
        <w:ind w:left="0" w:firstLine="0"/>
        <w:jc w:val="both"/>
      </w:pPr>
      <w:r>
        <w:rPr>
          <w:sz w:val="22"/>
        </w:rPr>
        <w:t xml:space="preserve"> </w:t>
      </w:r>
    </w:p>
    <w:sectPr w:rsidR="00E27D21">
      <w:headerReference w:type="default" r:id="rId11"/>
      <w:footerReference w:type="default" r:id="rId12"/>
      <w:pgSz w:w="16840" w:h="11905" w:orient="landscape"/>
      <w:pgMar w:top="1426" w:right="2472" w:bottom="1597" w:left="14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A3BC8" w14:textId="77777777" w:rsidR="00883F3B" w:rsidRDefault="00883F3B">
      <w:pPr>
        <w:spacing w:after="0" w:line="240" w:lineRule="auto"/>
      </w:pPr>
      <w:r>
        <w:separator/>
      </w:r>
    </w:p>
  </w:endnote>
  <w:endnote w:type="continuationSeparator" w:id="0">
    <w:p w14:paraId="779A8E8C" w14:textId="77777777" w:rsidR="00883F3B" w:rsidRDefault="00883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05"/>
      <w:gridCol w:w="4305"/>
      <w:gridCol w:w="4305"/>
    </w:tblGrid>
    <w:tr w:rsidR="25E67167" w14:paraId="6B76B338" w14:textId="77777777" w:rsidTr="002C598A">
      <w:trPr>
        <w:trHeight w:val="300"/>
      </w:trPr>
      <w:tc>
        <w:tcPr>
          <w:tcW w:w="4305" w:type="dxa"/>
        </w:tcPr>
        <w:p w14:paraId="7BF40FEB" w14:textId="0C3D7F3A" w:rsidR="25E67167" w:rsidRDefault="25E67167" w:rsidP="002C598A">
          <w:pPr>
            <w:pStyle w:val="Header"/>
            <w:ind w:left="-115"/>
          </w:pPr>
        </w:p>
      </w:tc>
      <w:tc>
        <w:tcPr>
          <w:tcW w:w="4305" w:type="dxa"/>
        </w:tcPr>
        <w:p w14:paraId="23F1BE65" w14:textId="7BB9348A" w:rsidR="25E67167" w:rsidRDefault="25E67167" w:rsidP="002C598A">
          <w:pPr>
            <w:pStyle w:val="Header"/>
            <w:jc w:val="center"/>
          </w:pPr>
        </w:p>
      </w:tc>
      <w:tc>
        <w:tcPr>
          <w:tcW w:w="4305" w:type="dxa"/>
        </w:tcPr>
        <w:p w14:paraId="4284F2B2" w14:textId="28DFE417" w:rsidR="25E67167" w:rsidRDefault="25E67167" w:rsidP="002C598A">
          <w:pPr>
            <w:pStyle w:val="Header"/>
            <w:ind w:right="-115"/>
            <w:jc w:val="right"/>
          </w:pPr>
        </w:p>
      </w:tc>
    </w:tr>
  </w:tbl>
  <w:p w14:paraId="0A1BF6C4" w14:textId="307672F2" w:rsidR="25E67167" w:rsidRDefault="25E67167" w:rsidP="002C5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E7D13" w14:textId="77777777" w:rsidR="00883F3B" w:rsidRDefault="00883F3B">
      <w:pPr>
        <w:spacing w:after="0" w:line="240" w:lineRule="auto"/>
      </w:pPr>
      <w:r>
        <w:separator/>
      </w:r>
    </w:p>
  </w:footnote>
  <w:footnote w:type="continuationSeparator" w:id="0">
    <w:p w14:paraId="3DD9082F" w14:textId="77777777" w:rsidR="00883F3B" w:rsidRDefault="00883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05"/>
      <w:gridCol w:w="4305"/>
      <w:gridCol w:w="4305"/>
    </w:tblGrid>
    <w:tr w:rsidR="25E67167" w14:paraId="0B41B778" w14:textId="77777777" w:rsidTr="002C598A">
      <w:trPr>
        <w:trHeight w:val="300"/>
      </w:trPr>
      <w:tc>
        <w:tcPr>
          <w:tcW w:w="4305" w:type="dxa"/>
        </w:tcPr>
        <w:p w14:paraId="7EBC331E" w14:textId="127237CF" w:rsidR="25E67167" w:rsidRDefault="25E67167" w:rsidP="002C598A">
          <w:pPr>
            <w:pStyle w:val="Header"/>
            <w:ind w:left="-115"/>
          </w:pPr>
        </w:p>
      </w:tc>
      <w:tc>
        <w:tcPr>
          <w:tcW w:w="4305" w:type="dxa"/>
        </w:tcPr>
        <w:p w14:paraId="0EDD6309" w14:textId="72F4ECC9" w:rsidR="25E67167" w:rsidRDefault="25E67167" w:rsidP="002C598A">
          <w:pPr>
            <w:pStyle w:val="Header"/>
            <w:jc w:val="center"/>
          </w:pPr>
        </w:p>
      </w:tc>
      <w:tc>
        <w:tcPr>
          <w:tcW w:w="4305" w:type="dxa"/>
        </w:tcPr>
        <w:p w14:paraId="096B7552" w14:textId="01170FB7" w:rsidR="25E67167" w:rsidRDefault="25E67167" w:rsidP="002C598A">
          <w:pPr>
            <w:pStyle w:val="Header"/>
            <w:ind w:right="-115"/>
            <w:jc w:val="right"/>
          </w:pPr>
        </w:p>
      </w:tc>
    </w:tr>
  </w:tbl>
  <w:p w14:paraId="6D27F72E" w14:textId="12619A09" w:rsidR="25E67167" w:rsidRDefault="25E67167" w:rsidP="002C5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A26BF"/>
    <w:multiLevelType w:val="hybridMultilevel"/>
    <w:tmpl w:val="75D252BC"/>
    <w:lvl w:ilvl="0" w:tplc="8D7C5114">
      <w:start w:val="1"/>
      <w:numFmt w:val="decimal"/>
      <w:lvlText w:val="%1."/>
      <w:lvlJc w:val="left"/>
      <w:pPr>
        <w:ind w:left="705"/>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1" w:tplc="C5D28774">
      <w:start w:val="1"/>
      <w:numFmt w:val="lowerLetter"/>
      <w:lvlText w:val="%2"/>
      <w:lvlJc w:val="left"/>
      <w:pPr>
        <w:ind w:left="144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2" w:tplc="F3CA0CE8">
      <w:start w:val="1"/>
      <w:numFmt w:val="lowerRoman"/>
      <w:lvlText w:val="%3"/>
      <w:lvlJc w:val="left"/>
      <w:pPr>
        <w:ind w:left="216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3" w:tplc="6D8C0450">
      <w:start w:val="1"/>
      <w:numFmt w:val="decimal"/>
      <w:lvlText w:val="%4"/>
      <w:lvlJc w:val="left"/>
      <w:pPr>
        <w:ind w:left="288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4" w:tplc="DEB44AD2">
      <w:start w:val="1"/>
      <w:numFmt w:val="lowerLetter"/>
      <w:lvlText w:val="%5"/>
      <w:lvlJc w:val="left"/>
      <w:pPr>
        <w:ind w:left="360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5" w:tplc="C02A8E80">
      <w:start w:val="1"/>
      <w:numFmt w:val="lowerRoman"/>
      <w:lvlText w:val="%6"/>
      <w:lvlJc w:val="left"/>
      <w:pPr>
        <w:ind w:left="432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6" w:tplc="673C03E2">
      <w:start w:val="1"/>
      <w:numFmt w:val="decimal"/>
      <w:lvlText w:val="%7"/>
      <w:lvlJc w:val="left"/>
      <w:pPr>
        <w:ind w:left="504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7" w:tplc="34E46F76">
      <w:start w:val="1"/>
      <w:numFmt w:val="lowerLetter"/>
      <w:lvlText w:val="%8"/>
      <w:lvlJc w:val="left"/>
      <w:pPr>
        <w:ind w:left="576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8" w:tplc="7EB0A27C">
      <w:start w:val="1"/>
      <w:numFmt w:val="lowerRoman"/>
      <w:lvlText w:val="%9"/>
      <w:lvlJc w:val="left"/>
      <w:pPr>
        <w:ind w:left="648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E1A6022"/>
    <w:multiLevelType w:val="hybridMultilevel"/>
    <w:tmpl w:val="359ADDA4"/>
    <w:lvl w:ilvl="0" w:tplc="FFFFFFFF">
      <w:start w:val="1"/>
      <w:numFmt w:val="decimal"/>
      <w:lvlText w:val="%1."/>
      <w:lvlJc w:val="left"/>
      <w:pPr>
        <w:ind w:left="705"/>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0433619"/>
    <w:multiLevelType w:val="hybridMultilevel"/>
    <w:tmpl w:val="3CE21092"/>
    <w:lvl w:ilvl="0" w:tplc="25907A70">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B0498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46E28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2BE1E9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86216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DABCC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902ED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92D65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3A2B5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877545691">
    <w:abstractNumId w:val="0"/>
  </w:num>
  <w:num w:numId="2" w16cid:durableId="1448305780">
    <w:abstractNumId w:val="2"/>
  </w:num>
  <w:num w:numId="3" w16cid:durableId="925575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D21"/>
    <w:rsid w:val="000311A0"/>
    <w:rsid w:val="00114C08"/>
    <w:rsid w:val="00132382"/>
    <w:rsid w:val="00164742"/>
    <w:rsid w:val="002B2ED4"/>
    <w:rsid w:val="002C598A"/>
    <w:rsid w:val="002E4081"/>
    <w:rsid w:val="00320E92"/>
    <w:rsid w:val="005E49C8"/>
    <w:rsid w:val="00790C44"/>
    <w:rsid w:val="00883F3B"/>
    <w:rsid w:val="00887176"/>
    <w:rsid w:val="00905C8E"/>
    <w:rsid w:val="009B2973"/>
    <w:rsid w:val="009F23FA"/>
    <w:rsid w:val="00A00B19"/>
    <w:rsid w:val="00A04AEE"/>
    <w:rsid w:val="00A94925"/>
    <w:rsid w:val="00AD2AFD"/>
    <w:rsid w:val="00B85695"/>
    <w:rsid w:val="00B928B2"/>
    <w:rsid w:val="00BF334D"/>
    <w:rsid w:val="00C12F53"/>
    <w:rsid w:val="00C6395C"/>
    <w:rsid w:val="00C915F2"/>
    <w:rsid w:val="00E27D21"/>
    <w:rsid w:val="00E8601D"/>
    <w:rsid w:val="00FA3FDF"/>
    <w:rsid w:val="0173FA7D"/>
    <w:rsid w:val="01DE67B0"/>
    <w:rsid w:val="01EE63CF"/>
    <w:rsid w:val="0271EBBD"/>
    <w:rsid w:val="02ADEDE9"/>
    <w:rsid w:val="036AC4EB"/>
    <w:rsid w:val="06D5DD1A"/>
    <w:rsid w:val="08F1D65A"/>
    <w:rsid w:val="09AB8E97"/>
    <w:rsid w:val="0C6F21FA"/>
    <w:rsid w:val="0CF6753E"/>
    <w:rsid w:val="0E811D65"/>
    <w:rsid w:val="0EA18F35"/>
    <w:rsid w:val="0EF70469"/>
    <w:rsid w:val="104A3172"/>
    <w:rsid w:val="10E26353"/>
    <w:rsid w:val="10FF3219"/>
    <w:rsid w:val="129002AF"/>
    <w:rsid w:val="13292474"/>
    <w:rsid w:val="142694DB"/>
    <w:rsid w:val="1535229E"/>
    <w:rsid w:val="1781FF11"/>
    <w:rsid w:val="181AD1E9"/>
    <w:rsid w:val="18D9B6CA"/>
    <w:rsid w:val="18F76FFA"/>
    <w:rsid w:val="19956273"/>
    <w:rsid w:val="199D761B"/>
    <w:rsid w:val="1A85C6AB"/>
    <w:rsid w:val="1B9B0883"/>
    <w:rsid w:val="1C34409F"/>
    <w:rsid w:val="1E2F8E72"/>
    <w:rsid w:val="1F0B9016"/>
    <w:rsid w:val="1F43FC8C"/>
    <w:rsid w:val="1FC55E60"/>
    <w:rsid w:val="1FCDD249"/>
    <w:rsid w:val="1FEF168D"/>
    <w:rsid w:val="20499826"/>
    <w:rsid w:val="20EEA674"/>
    <w:rsid w:val="212D3A56"/>
    <w:rsid w:val="21EE6FB5"/>
    <w:rsid w:val="24FEB8EF"/>
    <w:rsid w:val="257B010D"/>
    <w:rsid w:val="25E67167"/>
    <w:rsid w:val="26735F1D"/>
    <w:rsid w:val="26A36792"/>
    <w:rsid w:val="27A285F8"/>
    <w:rsid w:val="2ACD5156"/>
    <w:rsid w:val="2B259904"/>
    <w:rsid w:val="2B93347B"/>
    <w:rsid w:val="2C6067E9"/>
    <w:rsid w:val="2CBB9E03"/>
    <w:rsid w:val="2CD4E2FE"/>
    <w:rsid w:val="2CF4A050"/>
    <w:rsid w:val="2D3AF93C"/>
    <w:rsid w:val="2D449894"/>
    <w:rsid w:val="2DC69905"/>
    <w:rsid w:val="2EBFB541"/>
    <w:rsid w:val="30D742EF"/>
    <w:rsid w:val="315FA17B"/>
    <w:rsid w:val="318ACDFC"/>
    <w:rsid w:val="322BD527"/>
    <w:rsid w:val="336D4D2C"/>
    <w:rsid w:val="35EB8F0D"/>
    <w:rsid w:val="35F3CE3F"/>
    <w:rsid w:val="36203A35"/>
    <w:rsid w:val="362E7006"/>
    <w:rsid w:val="3A107AAA"/>
    <w:rsid w:val="3B72AB4F"/>
    <w:rsid w:val="40368CA9"/>
    <w:rsid w:val="4260FDBB"/>
    <w:rsid w:val="4830C256"/>
    <w:rsid w:val="491B8DDA"/>
    <w:rsid w:val="4BC106E9"/>
    <w:rsid w:val="4D5F65F9"/>
    <w:rsid w:val="4E243302"/>
    <w:rsid w:val="4E3A5034"/>
    <w:rsid w:val="4E42E4A0"/>
    <w:rsid w:val="4EAFF7C1"/>
    <w:rsid w:val="4F3E21C9"/>
    <w:rsid w:val="51C21F0C"/>
    <w:rsid w:val="51EA14FE"/>
    <w:rsid w:val="51F008EA"/>
    <w:rsid w:val="53A13C8C"/>
    <w:rsid w:val="581EE411"/>
    <w:rsid w:val="58C22B4B"/>
    <w:rsid w:val="58C9121D"/>
    <w:rsid w:val="59B66A8A"/>
    <w:rsid w:val="59F7F11F"/>
    <w:rsid w:val="5A301B63"/>
    <w:rsid w:val="5A6FE360"/>
    <w:rsid w:val="5A7BDE08"/>
    <w:rsid w:val="5B2C8B82"/>
    <w:rsid w:val="5B535BA5"/>
    <w:rsid w:val="5C042331"/>
    <w:rsid w:val="5C0610DD"/>
    <w:rsid w:val="5C5F9484"/>
    <w:rsid w:val="5D73C1D4"/>
    <w:rsid w:val="5F51FB01"/>
    <w:rsid w:val="60C0C0D8"/>
    <w:rsid w:val="62A62FA8"/>
    <w:rsid w:val="63F619BA"/>
    <w:rsid w:val="655146CB"/>
    <w:rsid w:val="668710F9"/>
    <w:rsid w:val="68593956"/>
    <w:rsid w:val="69313B69"/>
    <w:rsid w:val="699176AF"/>
    <w:rsid w:val="6B47B1D8"/>
    <w:rsid w:val="6C469B39"/>
    <w:rsid w:val="6C6C10AF"/>
    <w:rsid w:val="6C80E312"/>
    <w:rsid w:val="6D6F4F3D"/>
    <w:rsid w:val="6D848B93"/>
    <w:rsid w:val="6D961913"/>
    <w:rsid w:val="6F60CF32"/>
    <w:rsid w:val="700CE8C5"/>
    <w:rsid w:val="70F38AF0"/>
    <w:rsid w:val="717B125B"/>
    <w:rsid w:val="718F6FC7"/>
    <w:rsid w:val="7237B96B"/>
    <w:rsid w:val="727A3799"/>
    <w:rsid w:val="7548FEB4"/>
    <w:rsid w:val="758BFF83"/>
    <w:rsid w:val="7676FB20"/>
    <w:rsid w:val="78E5B62E"/>
    <w:rsid w:val="79A74DB3"/>
    <w:rsid w:val="7DFDB9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E9309"/>
  <w15:docId w15:val="{120B1D88-7EE2-41F6-80C2-94A2CAD43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370" w:hanging="37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uiPriority w:val="99"/>
    <w:unhideWhenUsed/>
    <w:rsid w:val="25E67167"/>
    <w:pPr>
      <w:tabs>
        <w:tab w:val="center" w:pos="4680"/>
        <w:tab w:val="right" w:pos="9360"/>
      </w:tabs>
      <w:spacing w:after="0"/>
    </w:pPr>
  </w:style>
  <w:style w:type="paragraph" w:styleId="Footer">
    <w:name w:val="footer"/>
    <w:basedOn w:val="Normal"/>
    <w:uiPriority w:val="99"/>
    <w:unhideWhenUsed/>
    <w:rsid w:val="25E67167"/>
    <w:pPr>
      <w:tabs>
        <w:tab w:val="center" w:pos="4680"/>
        <w:tab w:val="right" w:pos="9360"/>
      </w:tabs>
      <w:spacing w:after="0"/>
    </w:pPr>
  </w:style>
  <w:style w:type="paragraph" w:styleId="Revision">
    <w:name w:val="Revision"/>
    <w:hidden/>
    <w:uiPriority w:val="99"/>
    <w:semiHidden/>
    <w:rsid w:val="00164742"/>
    <w:pPr>
      <w:spacing w:after="0" w:line="240" w:lineRule="auto"/>
    </w:pPr>
    <w:rPr>
      <w:rFonts w:ascii="Arial" w:eastAsia="Arial" w:hAnsi="Arial" w:cs="Arial"/>
      <w:color w:val="000000"/>
      <w:sz w:val="24"/>
    </w:rPr>
  </w:style>
  <w:style w:type="character" w:styleId="CommentReference">
    <w:name w:val="annotation reference"/>
    <w:basedOn w:val="DefaultParagraphFont"/>
    <w:uiPriority w:val="99"/>
    <w:semiHidden/>
    <w:unhideWhenUsed/>
    <w:rsid w:val="00164742"/>
    <w:rPr>
      <w:sz w:val="16"/>
      <w:szCs w:val="16"/>
    </w:rPr>
  </w:style>
  <w:style w:type="paragraph" w:styleId="CommentText">
    <w:name w:val="annotation text"/>
    <w:basedOn w:val="Normal"/>
    <w:link w:val="CommentTextChar"/>
    <w:uiPriority w:val="99"/>
    <w:semiHidden/>
    <w:unhideWhenUsed/>
    <w:rsid w:val="00164742"/>
    <w:pPr>
      <w:spacing w:line="240" w:lineRule="auto"/>
    </w:pPr>
    <w:rPr>
      <w:sz w:val="20"/>
      <w:szCs w:val="20"/>
    </w:rPr>
  </w:style>
  <w:style w:type="character" w:customStyle="1" w:styleId="CommentTextChar">
    <w:name w:val="Comment Text Char"/>
    <w:basedOn w:val="DefaultParagraphFont"/>
    <w:link w:val="CommentText"/>
    <w:uiPriority w:val="99"/>
    <w:semiHidden/>
    <w:rsid w:val="00164742"/>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164742"/>
    <w:rPr>
      <w:b/>
      <w:bCs/>
    </w:rPr>
  </w:style>
  <w:style w:type="character" w:customStyle="1" w:styleId="CommentSubjectChar">
    <w:name w:val="Comment Subject Char"/>
    <w:basedOn w:val="CommentTextChar"/>
    <w:link w:val="CommentSubject"/>
    <w:uiPriority w:val="99"/>
    <w:semiHidden/>
    <w:rsid w:val="00164742"/>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DC7BF9909A764E94B3D58C9C6D4055" ma:contentTypeVersion="18" ma:contentTypeDescription="Create a new document." ma:contentTypeScope="" ma:versionID="81619ccdcfaaf5e6d12cf1ee1deb10ea">
  <xsd:schema xmlns:xsd="http://www.w3.org/2001/XMLSchema" xmlns:xs="http://www.w3.org/2001/XMLSchema" xmlns:p="http://schemas.microsoft.com/office/2006/metadata/properties" xmlns:ns3="7cd7a495-b7f3-4fca-9070-4429d693c5c1" xmlns:ns4="1653dbd1-a05f-4ff3-a0dc-c76886f3b9be" targetNamespace="http://schemas.microsoft.com/office/2006/metadata/properties" ma:root="true" ma:fieldsID="3606dfc6bb2fed205274fefd94a7d23e" ns3:_="" ns4:_="">
    <xsd:import namespace="7cd7a495-b7f3-4fca-9070-4429d693c5c1"/>
    <xsd:import namespace="1653dbd1-a05f-4ff3-a0dc-c76886f3b9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7a495-b7f3-4fca-9070-4429d693c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53dbd1-a05f-4ff3-a0dc-c76886f3b9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cd7a495-b7f3-4fca-9070-4429d693c5c1" xsi:nil="true"/>
  </documentManagement>
</p:properties>
</file>

<file path=customXml/itemProps1.xml><?xml version="1.0" encoding="utf-8"?>
<ds:datastoreItem xmlns:ds="http://schemas.openxmlformats.org/officeDocument/2006/customXml" ds:itemID="{D25BE03E-3114-46CB-9237-D90820F5C5F7}">
  <ds:schemaRefs>
    <ds:schemaRef ds:uri="http://schemas.microsoft.com/sharepoint/v3/contenttype/forms"/>
  </ds:schemaRefs>
</ds:datastoreItem>
</file>

<file path=customXml/itemProps2.xml><?xml version="1.0" encoding="utf-8"?>
<ds:datastoreItem xmlns:ds="http://schemas.openxmlformats.org/officeDocument/2006/customXml" ds:itemID="{CBB9B6FA-AB76-4F8E-BB0D-A4F62D631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7a495-b7f3-4fca-9070-4429d693c5c1"/>
    <ds:schemaRef ds:uri="1653dbd1-a05f-4ff3-a0dc-c76886f3b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7FC2DA-0AD8-4B83-88B5-D6A947BFAD21}">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1653dbd1-a05f-4ff3-a0dc-c76886f3b9be"/>
    <ds:schemaRef ds:uri="7cd7a495-b7f3-4fca-9070-4429d693c5c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Northants Unitary</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Andrea Adams</cp:lastModifiedBy>
  <cp:revision>2</cp:revision>
  <dcterms:created xsi:type="dcterms:W3CDTF">2025-01-30T13:52:00Z</dcterms:created>
  <dcterms:modified xsi:type="dcterms:W3CDTF">2025-01-30T13:52:00Z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2024-12-17T17:35:15Z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c4dfca0e-3cee-4693-a3e6-0688d5f58d16</vt:lpwstr>
  </property>
  <property fmtid="{D5CDD505-2E9C-101B-9397-08002B2CF9AE}" pid="8" name="MSIP_Label_de6ec094-42b0-4a3f-84e1-779791d08481_ContentBits">
    <vt:lpwstr>0</vt:lpwstr>
  </property>
  <property fmtid="{D5CDD505-2E9C-101B-9397-08002B2CF9AE}" pid="9" name="ContentTypeId">
    <vt:lpwstr>0x010100CDDC7BF9909A764E94B3D58C9C6D4055</vt:lpwstr>
  </property>
</Properties>
</file>