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31BCE" w14:textId="60560B21" w:rsidR="00EF38BC" w:rsidRPr="008D40BF" w:rsidRDefault="00746CB6" w:rsidP="00746CB6">
      <w:pPr>
        <w:jc w:val="center"/>
        <w:rPr>
          <w:rFonts w:asciiTheme="minorHAnsi" w:hAnsiTheme="minorHAnsi" w:cstheme="minorHAnsi"/>
          <w:b/>
          <w:color w:val="003399"/>
          <w:sz w:val="36"/>
          <w:szCs w:val="36"/>
        </w:rPr>
      </w:pPr>
      <w:r w:rsidRPr="008D40BF">
        <w:rPr>
          <w:rFonts w:asciiTheme="minorHAnsi" w:hAnsiTheme="minorHAnsi" w:cstheme="minorHAnsi"/>
          <w:b/>
          <w:color w:val="003399"/>
          <w:sz w:val="36"/>
          <w:szCs w:val="36"/>
        </w:rPr>
        <w:t>Job Description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55"/>
      </w:tblGrid>
      <w:tr w:rsidR="00A804DD" w:rsidRPr="008D40BF" w14:paraId="1D305D81" w14:textId="77777777" w:rsidTr="00BF63E2">
        <w:tc>
          <w:tcPr>
            <w:tcW w:w="5000" w:type="pct"/>
            <w:vAlign w:val="center"/>
          </w:tcPr>
          <w:p w14:paraId="38728A4C" w14:textId="548C91EC" w:rsidR="00A804DD" w:rsidRPr="008D40BF" w:rsidRDefault="00A804DD" w:rsidP="00D44AE6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D40BF">
              <w:rPr>
                <w:rFonts w:asciiTheme="minorHAnsi" w:hAnsiTheme="minorHAnsi" w:cstheme="minorHAnsi"/>
                <w:sz w:val="22"/>
                <w:szCs w:val="22"/>
              </w:rPr>
              <w:t>Job Title</w:t>
            </w:r>
            <w:r w:rsidR="00C2647A" w:rsidRPr="008D40B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AA430D" w:rsidRPr="008D40BF">
              <w:rPr>
                <w:rFonts w:asciiTheme="minorHAnsi" w:hAnsiTheme="minorHAnsi" w:cstheme="minorHAnsi"/>
                <w:sz w:val="22"/>
                <w:szCs w:val="22"/>
              </w:rPr>
              <w:t xml:space="preserve"> Contract Officer</w:t>
            </w:r>
          </w:p>
        </w:tc>
      </w:tr>
      <w:tr w:rsidR="00A804DD" w:rsidRPr="008D40BF" w14:paraId="6CB9CB92" w14:textId="77777777" w:rsidTr="00BF63E2">
        <w:tc>
          <w:tcPr>
            <w:tcW w:w="5000" w:type="pct"/>
            <w:vAlign w:val="center"/>
          </w:tcPr>
          <w:p w14:paraId="39EDA403" w14:textId="63B04612" w:rsidR="00A804DD" w:rsidRPr="008D40BF" w:rsidRDefault="00816CE1" w:rsidP="00D44AE6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D40BF">
              <w:rPr>
                <w:rFonts w:asciiTheme="minorHAnsi" w:hAnsiTheme="minorHAnsi" w:cstheme="minorHAnsi"/>
                <w:sz w:val="22"/>
                <w:szCs w:val="22"/>
              </w:rPr>
              <w:t>POSCODE</w:t>
            </w:r>
            <w:r w:rsidR="00C2647A" w:rsidRPr="008D40B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3E31D2" w:rsidRPr="008D40BF">
              <w:rPr>
                <w:rFonts w:asciiTheme="minorHAnsi" w:hAnsiTheme="minorHAnsi" w:cstheme="minorHAnsi"/>
                <w:sz w:val="22"/>
                <w:szCs w:val="22"/>
              </w:rPr>
              <w:t>333</w:t>
            </w:r>
            <w:r w:rsidR="00EC610F" w:rsidRPr="008D40BF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="00A52F03" w:rsidRPr="008D40BF">
              <w:rPr>
                <w:rFonts w:asciiTheme="minorHAnsi" w:hAnsiTheme="minorHAnsi" w:cstheme="minorHAnsi"/>
                <w:sz w:val="22"/>
                <w:szCs w:val="22"/>
              </w:rPr>
              <w:t>2337</w:t>
            </w:r>
          </w:p>
        </w:tc>
      </w:tr>
      <w:tr w:rsidR="00A804DD" w:rsidRPr="008D40BF" w14:paraId="0DC02656" w14:textId="77777777" w:rsidTr="00BF63E2">
        <w:tc>
          <w:tcPr>
            <w:tcW w:w="5000" w:type="pct"/>
            <w:vAlign w:val="center"/>
          </w:tcPr>
          <w:p w14:paraId="2203FAFB" w14:textId="40724C4D" w:rsidR="00A804DD" w:rsidRPr="008D40BF" w:rsidRDefault="00A804DD" w:rsidP="004F25EC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Grade</w:t>
            </w:r>
            <w:r w:rsidR="00C2647A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="00D64359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811607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Proposed </w:t>
            </w:r>
            <w:r w:rsidR="00D64359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SO2</w:t>
            </w:r>
          </w:p>
        </w:tc>
      </w:tr>
      <w:tr w:rsidR="00D64359" w:rsidRPr="008D40BF" w14:paraId="599AABFB" w14:textId="77777777" w:rsidTr="00BF63E2">
        <w:tc>
          <w:tcPr>
            <w:tcW w:w="5000" w:type="pct"/>
            <w:vAlign w:val="center"/>
          </w:tcPr>
          <w:p w14:paraId="0D358778" w14:textId="77777777" w:rsidR="00D64359" w:rsidRPr="008D40BF" w:rsidRDefault="00D64359" w:rsidP="00D44AE6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F8B58BB" w14:textId="77777777" w:rsidR="00746CB6" w:rsidRPr="008D40BF" w:rsidRDefault="00746CB6" w:rsidP="003A5625">
      <w:pPr>
        <w:tabs>
          <w:tab w:val="left" w:pos="-720"/>
        </w:tabs>
        <w:suppressAutoHyphens/>
        <w:ind w:left="-425"/>
        <w:jc w:val="center"/>
        <w:rPr>
          <w:rFonts w:asciiTheme="minorHAnsi" w:hAnsiTheme="minorHAnsi" w:cstheme="minorHAnsi"/>
          <w:b/>
          <w:color w:val="003399"/>
          <w:spacing w:val="-2"/>
        </w:rPr>
      </w:pPr>
      <w:r w:rsidRPr="008D40BF">
        <w:rPr>
          <w:rFonts w:asciiTheme="minorHAnsi" w:hAnsiTheme="minorHAnsi" w:cstheme="minorHAnsi"/>
          <w:b/>
          <w:color w:val="003399"/>
          <w:spacing w:val="-2"/>
        </w:rPr>
        <w:t>Overall purpose of the job</w:t>
      </w:r>
    </w:p>
    <w:p w14:paraId="4006DC22" w14:textId="77777777" w:rsidR="00856752" w:rsidRPr="008D40BF" w:rsidRDefault="00856752" w:rsidP="00600363">
      <w:pPr>
        <w:tabs>
          <w:tab w:val="left" w:pos="-720"/>
        </w:tabs>
        <w:suppressAutoHyphens/>
        <w:spacing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</w:rPr>
      </w:pPr>
    </w:p>
    <w:p w14:paraId="3E887DF7" w14:textId="40332479" w:rsidR="00932694" w:rsidRPr="008D40BF" w:rsidRDefault="00856752" w:rsidP="00856752">
      <w:pPr>
        <w:tabs>
          <w:tab w:val="left" w:pos="-720"/>
        </w:tabs>
        <w:suppressAutoHyphens/>
        <w:spacing w:after="120"/>
        <w:ind w:left="-425"/>
        <w:rPr>
          <w:rFonts w:asciiTheme="minorHAnsi" w:hAnsiTheme="minorHAnsi" w:cstheme="minorHAnsi"/>
          <w:bCs/>
          <w:spacing w:val="-2"/>
        </w:rPr>
      </w:pPr>
      <w:r w:rsidRPr="008D40BF">
        <w:rPr>
          <w:rFonts w:asciiTheme="minorHAnsi" w:hAnsiTheme="minorHAnsi" w:cstheme="minorHAnsi"/>
          <w:bCs/>
          <w:spacing w:val="-2"/>
        </w:rPr>
        <w:t xml:space="preserve">This </w:t>
      </w:r>
      <w:r w:rsidR="009D7C87" w:rsidRPr="008D40BF">
        <w:rPr>
          <w:rFonts w:asciiTheme="minorHAnsi" w:hAnsiTheme="minorHAnsi" w:cstheme="minorHAnsi"/>
          <w:bCs/>
          <w:spacing w:val="-2"/>
        </w:rPr>
        <w:t>is a frontli</w:t>
      </w:r>
      <w:r w:rsidR="00203858" w:rsidRPr="008D40BF">
        <w:rPr>
          <w:rFonts w:asciiTheme="minorHAnsi" w:hAnsiTheme="minorHAnsi" w:cstheme="minorHAnsi"/>
          <w:bCs/>
          <w:spacing w:val="-2"/>
        </w:rPr>
        <w:t xml:space="preserve">ne </w:t>
      </w:r>
      <w:r w:rsidR="00892FB8" w:rsidRPr="008D40BF">
        <w:rPr>
          <w:rFonts w:asciiTheme="minorHAnsi" w:hAnsiTheme="minorHAnsi" w:cstheme="minorHAnsi"/>
          <w:bCs/>
          <w:spacing w:val="-2"/>
        </w:rPr>
        <w:t xml:space="preserve">role </w:t>
      </w:r>
      <w:r w:rsidR="003605A1" w:rsidRPr="008D40BF">
        <w:rPr>
          <w:rFonts w:asciiTheme="minorHAnsi" w:hAnsiTheme="minorHAnsi" w:cstheme="minorHAnsi"/>
          <w:bCs/>
          <w:spacing w:val="-2"/>
        </w:rPr>
        <w:t xml:space="preserve">monitoring </w:t>
      </w:r>
      <w:r w:rsidR="005B0120" w:rsidRPr="008D40BF">
        <w:rPr>
          <w:rFonts w:asciiTheme="minorHAnsi" w:hAnsiTheme="minorHAnsi" w:cstheme="minorHAnsi"/>
          <w:bCs/>
          <w:spacing w:val="-2"/>
        </w:rPr>
        <w:t>service deliver</w:t>
      </w:r>
      <w:r w:rsidR="006E5585" w:rsidRPr="008D40BF">
        <w:rPr>
          <w:rFonts w:asciiTheme="minorHAnsi" w:hAnsiTheme="minorHAnsi" w:cstheme="minorHAnsi"/>
          <w:bCs/>
          <w:spacing w:val="-2"/>
        </w:rPr>
        <w:t>y</w:t>
      </w:r>
      <w:r w:rsidR="005B0120" w:rsidRPr="008D40BF">
        <w:rPr>
          <w:rFonts w:asciiTheme="minorHAnsi" w:hAnsiTheme="minorHAnsi" w:cstheme="minorHAnsi"/>
          <w:bCs/>
          <w:spacing w:val="-2"/>
        </w:rPr>
        <w:t xml:space="preserve"> </w:t>
      </w:r>
      <w:r w:rsidR="000A41BE" w:rsidRPr="008D40BF">
        <w:rPr>
          <w:rFonts w:asciiTheme="minorHAnsi" w:hAnsiTheme="minorHAnsi" w:cstheme="minorHAnsi"/>
          <w:bCs/>
          <w:spacing w:val="-2"/>
        </w:rPr>
        <w:t>through</w:t>
      </w:r>
      <w:r w:rsidR="005B0120" w:rsidRPr="008D40BF">
        <w:rPr>
          <w:rFonts w:asciiTheme="minorHAnsi" w:hAnsiTheme="minorHAnsi" w:cstheme="minorHAnsi"/>
          <w:bCs/>
          <w:spacing w:val="-2"/>
        </w:rPr>
        <w:t xml:space="preserve"> </w:t>
      </w:r>
      <w:proofErr w:type="gramStart"/>
      <w:r w:rsidR="005B0120" w:rsidRPr="008D40BF">
        <w:rPr>
          <w:rFonts w:asciiTheme="minorHAnsi" w:hAnsiTheme="minorHAnsi" w:cstheme="minorHAnsi"/>
          <w:bCs/>
          <w:spacing w:val="-2"/>
        </w:rPr>
        <w:t xml:space="preserve">a </w:t>
      </w:r>
      <w:r w:rsidR="00B672A0" w:rsidRPr="008D40BF">
        <w:rPr>
          <w:rFonts w:asciiTheme="minorHAnsi" w:hAnsiTheme="minorHAnsi" w:cstheme="minorHAnsi"/>
          <w:bCs/>
          <w:spacing w:val="-2"/>
        </w:rPr>
        <w:t xml:space="preserve">number </w:t>
      </w:r>
      <w:r w:rsidR="005B0120" w:rsidRPr="008D40BF">
        <w:rPr>
          <w:rFonts w:asciiTheme="minorHAnsi" w:hAnsiTheme="minorHAnsi" w:cstheme="minorHAnsi"/>
          <w:bCs/>
          <w:spacing w:val="-2"/>
        </w:rPr>
        <w:t>of</w:t>
      </w:r>
      <w:proofErr w:type="gramEnd"/>
      <w:r w:rsidR="005B0120" w:rsidRPr="008D40BF">
        <w:rPr>
          <w:rFonts w:asciiTheme="minorHAnsi" w:hAnsiTheme="minorHAnsi" w:cstheme="minorHAnsi"/>
          <w:bCs/>
          <w:spacing w:val="-2"/>
        </w:rPr>
        <w:t xml:space="preserve"> </w:t>
      </w:r>
      <w:r w:rsidR="00340CB1" w:rsidRPr="008D40BF">
        <w:rPr>
          <w:rFonts w:asciiTheme="minorHAnsi" w:hAnsiTheme="minorHAnsi" w:cstheme="minorHAnsi"/>
          <w:bCs/>
          <w:spacing w:val="-2"/>
        </w:rPr>
        <w:t>contr</w:t>
      </w:r>
      <w:r w:rsidR="005333E4" w:rsidRPr="008D40BF">
        <w:rPr>
          <w:rFonts w:asciiTheme="minorHAnsi" w:hAnsiTheme="minorHAnsi" w:cstheme="minorHAnsi"/>
          <w:bCs/>
          <w:spacing w:val="-2"/>
        </w:rPr>
        <w:t>acts</w:t>
      </w:r>
      <w:r w:rsidR="005C0CDB" w:rsidRPr="008D40BF">
        <w:rPr>
          <w:rFonts w:asciiTheme="minorHAnsi" w:hAnsiTheme="minorHAnsi" w:cstheme="minorHAnsi"/>
          <w:bCs/>
          <w:spacing w:val="-2"/>
        </w:rPr>
        <w:t xml:space="preserve">. </w:t>
      </w:r>
      <w:r w:rsidR="009010B9" w:rsidRPr="008D40BF">
        <w:rPr>
          <w:rFonts w:asciiTheme="minorHAnsi" w:hAnsiTheme="minorHAnsi" w:cstheme="minorHAnsi"/>
          <w:bCs/>
          <w:spacing w:val="-2"/>
        </w:rPr>
        <w:t>It requires</w:t>
      </w:r>
      <w:r w:rsidR="00F0755E" w:rsidRPr="008D40BF">
        <w:rPr>
          <w:rFonts w:asciiTheme="minorHAnsi" w:hAnsiTheme="minorHAnsi" w:cstheme="minorHAnsi"/>
          <w:bCs/>
          <w:spacing w:val="-2"/>
        </w:rPr>
        <w:t xml:space="preserve"> on-site </w:t>
      </w:r>
      <w:r w:rsidR="00E620E2" w:rsidRPr="008D40BF">
        <w:rPr>
          <w:rFonts w:asciiTheme="minorHAnsi" w:hAnsiTheme="minorHAnsi" w:cstheme="minorHAnsi"/>
          <w:bCs/>
          <w:spacing w:val="-2"/>
        </w:rPr>
        <w:t>observations</w:t>
      </w:r>
      <w:r w:rsidR="00EA5E34" w:rsidRPr="008D40BF">
        <w:rPr>
          <w:rFonts w:asciiTheme="minorHAnsi" w:hAnsiTheme="minorHAnsi" w:cstheme="minorHAnsi"/>
          <w:bCs/>
          <w:spacing w:val="-2"/>
        </w:rPr>
        <w:t xml:space="preserve">, </w:t>
      </w:r>
      <w:r w:rsidR="00907FEF" w:rsidRPr="008D40BF">
        <w:rPr>
          <w:rFonts w:asciiTheme="minorHAnsi" w:hAnsiTheme="minorHAnsi" w:cstheme="minorHAnsi"/>
          <w:bCs/>
          <w:spacing w:val="-2"/>
        </w:rPr>
        <w:t>monitoring</w:t>
      </w:r>
      <w:r w:rsidR="005F0E6B" w:rsidRPr="008D40BF">
        <w:rPr>
          <w:rFonts w:asciiTheme="minorHAnsi" w:hAnsiTheme="minorHAnsi" w:cstheme="minorHAnsi"/>
          <w:bCs/>
          <w:spacing w:val="-2"/>
        </w:rPr>
        <w:t xml:space="preserve"> of</w:t>
      </w:r>
      <w:r w:rsidR="00907FEF" w:rsidRPr="008D40BF">
        <w:rPr>
          <w:rFonts w:asciiTheme="minorHAnsi" w:hAnsiTheme="minorHAnsi" w:cstheme="minorHAnsi"/>
          <w:bCs/>
          <w:spacing w:val="-2"/>
        </w:rPr>
        <w:t xml:space="preserve"> performance data</w:t>
      </w:r>
      <w:r w:rsidR="00EA1864" w:rsidRPr="008D40BF">
        <w:rPr>
          <w:rFonts w:asciiTheme="minorHAnsi" w:hAnsiTheme="minorHAnsi" w:cstheme="minorHAnsi"/>
          <w:bCs/>
          <w:spacing w:val="-2"/>
        </w:rPr>
        <w:t xml:space="preserve">, </w:t>
      </w:r>
      <w:r w:rsidR="002554FF" w:rsidRPr="008D40BF">
        <w:rPr>
          <w:rFonts w:asciiTheme="minorHAnsi" w:hAnsiTheme="minorHAnsi" w:cstheme="minorHAnsi"/>
          <w:bCs/>
          <w:spacing w:val="-2"/>
        </w:rPr>
        <w:t>legal compliance</w:t>
      </w:r>
      <w:r w:rsidR="00B664AC" w:rsidRPr="008D40BF">
        <w:rPr>
          <w:rFonts w:asciiTheme="minorHAnsi" w:hAnsiTheme="minorHAnsi" w:cstheme="minorHAnsi"/>
          <w:bCs/>
          <w:spacing w:val="-2"/>
        </w:rPr>
        <w:t>,</w:t>
      </w:r>
      <w:r w:rsidR="002554FF" w:rsidRPr="008D40BF">
        <w:rPr>
          <w:rFonts w:asciiTheme="minorHAnsi" w:hAnsiTheme="minorHAnsi" w:cstheme="minorHAnsi"/>
          <w:bCs/>
          <w:spacing w:val="-2"/>
        </w:rPr>
        <w:t xml:space="preserve"> and adherence to contractual requirements</w:t>
      </w:r>
      <w:r w:rsidR="00597795" w:rsidRPr="008D40BF">
        <w:rPr>
          <w:rFonts w:asciiTheme="minorHAnsi" w:hAnsiTheme="minorHAnsi" w:cstheme="minorHAnsi"/>
          <w:bCs/>
          <w:spacing w:val="-2"/>
        </w:rPr>
        <w:t xml:space="preserve">. </w:t>
      </w:r>
      <w:r w:rsidR="00C666C5" w:rsidRPr="008D40BF">
        <w:rPr>
          <w:rFonts w:asciiTheme="minorHAnsi" w:hAnsiTheme="minorHAnsi" w:cstheme="minorHAnsi"/>
          <w:bCs/>
          <w:spacing w:val="-2"/>
        </w:rPr>
        <w:t>Also,</w:t>
      </w:r>
      <w:r w:rsidR="00512F2D" w:rsidRPr="008D40BF">
        <w:rPr>
          <w:rFonts w:asciiTheme="minorHAnsi" w:hAnsiTheme="minorHAnsi" w:cstheme="minorHAnsi"/>
          <w:bCs/>
          <w:spacing w:val="-2"/>
        </w:rPr>
        <w:t xml:space="preserve"> </w:t>
      </w:r>
      <w:r w:rsidR="007E067E" w:rsidRPr="008D40BF">
        <w:rPr>
          <w:rFonts w:asciiTheme="minorHAnsi" w:hAnsiTheme="minorHAnsi" w:cstheme="minorHAnsi"/>
          <w:bCs/>
          <w:spacing w:val="-2"/>
        </w:rPr>
        <w:t>liais</w:t>
      </w:r>
      <w:r w:rsidR="00993CCA" w:rsidRPr="008D40BF">
        <w:rPr>
          <w:rFonts w:asciiTheme="minorHAnsi" w:hAnsiTheme="minorHAnsi" w:cstheme="minorHAnsi"/>
          <w:bCs/>
          <w:spacing w:val="-2"/>
        </w:rPr>
        <w:t xml:space="preserve">ing with </w:t>
      </w:r>
      <w:r w:rsidR="00FC5F38" w:rsidRPr="008D40BF">
        <w:rPr>
          <w:rFonts w:asciiTheme="minorHAnsi" w:hAnsiTheme="minorHAnsi" w:cstheme="minorHAnsi"/>
          <w:bCs/>
          <w:spacing w:val="-2"/>
        </w:rPr>
        <w:t>service users, contractors</w:t>
      </w:r>
      <w:r w:rsidR="00110F6A" w:rsidRPr="008D40BF">
        <w:rPr>
          <w:rFonts w:asciiTheme="minorHAnsi" w:hAnsiTheme="minorHAnsi" w:cstheme="minorHAnsi"/>
          <w:bCs/>
          <w:spacing w:val="-2"/>
        </w:rPr>
        <w:t xml:space="preserve">, </w:t>
      </w:r>
      <w:r w:rsidR="00E71F38" w:rsidRPr="008D40BF">
        <w:rPr>
          <w:rFonts w:asciiTheme="minorHAnsi" w:hAnsiTheme="minorHAnsi" w:cstheme="minorHAnsi"/>
          <w:bCs/>
          <w:spacing w:val="-2"/>
        </w:rPr>
        <w:t>support services</w:t>
      </w:r>
      <w:r w:rsidR="00FC5F38" w:rsidRPr="008D40BF">
        <w:rPr>
          <w:rFonts w:asciiTheme="minorHAnsi" w:hAnsiTheme="minorHAnsi" w:cstheme="minorHAnsi"/>
          <w:bCs/>
          <w:spacing w:val="-2"/>
        </w:rPr>
        <w:t xml:space="preserve"> and partner organisations </w:t>
      </w:r>
      <w:r w:rsidR="00B63BD6" w:rsidRPr="008D40BF">
        <w:rPr>
          <w:rFonts w:asciiTheme="minorHAnsi" w:hAnsiTheme="minorHAnsi" w:cstheme="minorHAnsi"/>
          <w:bCs/>
          <w:spacing w:val="-2"/>
        </w:rPr>
        <w:t xml:space="preserve">to </w:t>
      </w:r>
      <w:r w:rsidR="00A00FDF" w:rsidRPr="008D40BF">
        <w:rPr>
          <w:rFonts w:asciiTheme="minorHAnsi" w:hAnsiTheme="minorHAnsi" w:cstheme="minorHAnsi"/>
          <w:bCs/>
          <w:spacing w:val="-2"/>
        </w:rPr>
        <w:t xml:space="preserve">resolve </w:t>
      </w:r>
      <w:r w:rsidR="00FF33B3" w:rsidRPr="008D40BF">
        <w:rPr>
          <w:rFonts w:asciiTheme="minorHAnsi" w:hAnsiTheme="minorHAnsi" w:cstheme="minorHAnsi"/>
          <w:bCs/>
          <w:spacing w:val="-2"/>
        </w:rPr>
        <w:t>issues arising</w:t>
      </w:r>
      <w:r w:rsidR="00442B06" w:rsidRPr="008D40BF">
        <w:rPr>
          <w:rFonts w:asciiTheme="minorHAnsi" w:hAnsiTheme="minorHAnsi" w:cstheme="minorHAnsi"/>
          <w:bCs/>
          <w:spacing w:val="-2"/>
        </w:rPr>
        <w:t>.</w:t>
      </w:r>
    </w:p>
    <w:p w14:paraId="4C60F919" w14:textId="3649709D" w:rsidR="00856752" w:rsidRPr="008D40BF" w:rsidRDefault="00932694" w:rsidP="007469F4">
      <w:pPr>
        <w:tabs>
          <w:tab w:val="left" w:pos="-720"/>
        </w:tabs>
        <w:suppressAutoHyphens/>
        <w:ind w:left="-425"/>
        <w:rPr>
          <w:rFonts w:asciiTheme="minorHAnsi" w:hAnsiTheme="minorHAnsi" w:cstheme="minorHAnsi"/>
          <w:bCs/>
          <w:spacing w:val="-2"/>
        </w:rPr>
      </w:pPr>
      <w:r w:rsidRPr="008D40BF">
        <w:rPr>
          <w:rFonts w:asciiTheme="minorHAnsi" w:hAnsiTheme="minorHAnsi" w:cstheme="minorHAnsi"/>
          <w:bCs/>
          <w:spacing w:val="-2"/>
        </w:rPr>
        <w:t xml:space="preserve">The role </w:t>
      </w:r>
      <w:r w:rsidR="00076EA1" w:rsidRPr="008D40BF">
        <w:rPr>
          <w:rFonts w:asciiTheme="minorHAnsi" w:hAnsiTheme="minorHAnsi" w:cstheme="minorHAnsi"/>
          <w:bCs/>
          <w:spacing w:val="-2"/>
        </w:rPr>
        <w:t>supports</w:t>
      </w:r>
      <w:r w:rsidR="00E2553C" w:rsidRPr="008D40BF">
        <w:rPr>
          <w:rFonts w:asciiTheme="minorHAnsi" w:hAnsiTheme="minorHAnsi" w:cstheme="minorHAnsi"/>
          <w:bCs/>
          <w:spacing w:val="-2"/>
        </w:rPr>
        <w:t xml:space="preserve"> the</w:t>
      </w:r>
      <w:r w:rsidR="00F94F13" w:rsidRPr="008D40BF">
        <w:rPr>
          <w:rFonts w:asciiTheme="minorHAnsi" w:hAnsiTheme="minorHAnsi" w:cstheme="minorHAnsi"/>
          <w:bCs/>
          <w:spacing w:val="-2"/>
        </w:rPr>
        <w:t xml:space="preserve"> forward planning</w:t>
      </w:r>
      <w:r w:rsidR="00664174" w:rsidRPr="008D40BF">
        <w:rPr>
          <w:rFonts w:asciiTheme="minorHAnsi" w:hAnsiTheme="minorHAnsi" w:cstheme="minorHAnsi"/>
          <w:bCs/>
          <w:spacing w:val="-2"/>
        </w:rPr>
        <w:t xml:space="preserve">, </w:t>
      </w:r>
      <w:r w:rsidR="00956F1C" w:rsidRPr="008D40BF">
        <w:rPr>
          <w:rFonts w:asciiTheme="minorHAnsi" w:hAnsiTheme="minorHAnsi" w:cstheme="minorHAnsi"/>
          <w:bCs/>
          <w:spacing w:val="-2"/>
        </w:rPr>
        <w:t>procurement</w:t>
      </w:r>
      <w:r w:rsidR="00252C98" w:rsidRPr="008D40BF">
        <w:rPr>
          <w:rFonts w:asciiTheme="minorHAnsi" w:hAnsiTheme="minorHAnsi" w:cstheme="minorHAnsi"/>
          <w:bCs/>
          <w:spacing w:val="-2"/>
        </w:rPr>
        <w:t xml:space="preserve">, </w:t>
      </w:r>
      <w:r w:rsidR="00956F1C" w:rsidRPr="008D40BF">
        <w:rPr>
          <w:rFonts w:asciiTheme="minorHAnsi" w:hAnsiTheme="minorHAnsi" w:cstheme="minorHAnsi"/>
          <w:bCs/>
          <w:spacing w:val="-2"/>
        </w:rPr>
        <w:t>commissioning</w:t>
      </w:r>
      <w:r w:rsidR="00CC195C" w:rsidRPr="008D40BF">
        <w:rPr>
          <w:rFonts w:asciiTheme="minorHAnsi" w:hAnsiTheme="minorHAnsi" w:cstheme="minorHAnsi"/>
          <w:bCs/>
          <w:spacing w:val="-2"/>
        </w:rPr>
        <w:t>,</w:t>
      </w:r>
      <w:r w:rsidR="00252C98" w:rsidRPr="008D40BF">
        <w:rPr>
          <w:rFonts w:asciiTheme="minorHAnsi" w:hAnsiTheme="minorHAnsi" w:cstheme="minorHAnsi"/>
          <w:bCs/>
          <w:spacing w:val="-2"/>
        </w:rPr>
        <w:t xml:space="preserve"> and auditing </w:t>
      </w:r>
      <w:r w:rsidR="00B622C5" w:rsidRPr="008D40BF">
        <w:rPr>
          <w:rFonts w:asciiTheme="minorHAnsi" w:hAnsiTheme="minorHAnsi" w:cstheme="minorHAnsi"/>
          <w:bCs/>
          <w:spacing w:val="-2"/>
        </w:rPr>
        <w:t>of</w:t>
      </w:r>
      <w:r w:rsidR="00C73B07" w:rsidRPr="008D40BF">
        <w:rPr>
          <w:rFonts w:asciiTheme="minorHAnsi" w:hAnsiTheme="minorHAnsi" w:cstheme="minorHAnsi"/>
          <w:bCs/>
          <w:spacing w:val="-2"/>
        </w:rPr>
        <w:t xml:space="preserve"> C</w:t>
      </w:r>
      <w:r w:rsidR="002A70E6" w:rsidRPr="008D40BF">
        <w:rPr>
          <w:rFonts w:asciiTheme="minorHAnsi" w:hAnsiTheme="minorHAnsi" w:cstheme="minorHAnsi"/>
          <w:bCs/>
          <w:spacing w:val="-2"/>
        </w:rPr>
        <w:t>ouncil provided waste serv</w:t>
      </w:r>
      <w:r w:rsidR="00EA7668" w:rsidRPr="008D40BF">
        <w:rPr>
          <w:rFonts w:asciiTheme="minorHAnsi" w:hAnsiTheme="minorHAnsi" w:cstheme="minorHAnsi"/>
          <w:bCs/>
          <w:spacing w:val="-2"/>
        </w:rPr>
        <w:t>ices</w:t>
      </w:r>
      <w:r w:rsidR="00BB7A9B" w:rsidRPr="008D40BF">
        <w:rPr>
          <w:rFonts w:asciiTheme="minorHAnsi" w:hAnsiTheme="minorHAnsi" w:cstheme="minorHAnsi"/>
          <w:bCs/>
          <w:spacing w:val="-2"/>
        </w:rPr>
        <w:t xml:space="preserve"> and </w:t>
      </w:r>
      <w:r w:rsidR="007156CF" w:rsidRPr="008D40BF">
        <w:rPr>
          <w:rFonts w:asciiTheme="minorHAnsi" w:hAnsiTheme="minorHAnsi" w:cstheme="minorHAnsi"/>
          <w:bCs/>
          <w:spacing w:val="-2"/>
        </w:rPr>
        <w:t>encourag</w:t>
      </w:r>
      <w:r w:rsidR="00BB7A9B" w:rsidRPr="008D40BF">
        <w:rPr>
          <w:rFonts w:asciiTheme="minorHAnsi" w:hAnsiTheme="minorHAnsi" w:cstheme="minorHAnsi"/>
          <w:bCs/>
          <w:spacing w:val="-2"/>
        </w:rPr>
        <w:t>es</w:t>
      </w:r>
      <w:r w:rsidR="00CF1361" w:rsidRPr="008D40BF">
        <w:rPr>
          <w:rFonts w:asciiTheme="minorHAnsi" w:hAnsiTheme="minorHAnsi" w:cstheme="minorHAnsi"/>
          <w:bCs/>
          <w:spacing w:val="-2"/>
        </w:rPr>
        <w:t xml:space="preserve"> </w:t>
      </w:r>
      <w:r w:rsidR="001545C1" w:rsidRPr="008D40BF">
        <w:rPr>
          <w:rFonts w:asciiTheme="minorHAnsi" w:hAnsiTheme="minorHAnsi" w:cstheme="minorHAnsi"/>
          <w:bCs/>
          <w:spacing w:val="-2"/>
        </w:rPr>
        <w:t xml:space="preserve">sustainable waste </w:t>
      </w:r>
      <w:r w:rsidR="00800A29" w:rsidRPr="008D40BF">
        <w:rPr>
          <w:rFonts w:asciiTheme="minorHAnsi" w:hAnsiTheme="minorHAnsi" w:cstheme="minorHAnsi"/>
          <w:bCs/>
          <w:spacing w:val="-2"/>
        </w:rPr>
        <w:t xml:space="preserve">management approaches </w:t>
      </w:r>
      <w:r w:rsidR="00B306D9" w:rsidRPr="008D40BF">
        <w:rPr>
          <w:rFonts w:asciiTheme="minorHAnsi" w:hAnsiTheme="minorHAnsi" w:cstheme="minorHAnsi"/>
          <w:bCs/>
          <w:spacing w:val="-2"/>
        </w:rPr>
        <w:t xml:space="preserve">within </w:t>
      </w:r>
      <w:r w:rsidR="00287E4F" w:rsidRPr="008D40BF">
        <w:rPr>
          <w:rFonts w:asciiTheme="minorHAnsi" w:hAnsiTheme="minorHAnsi" w:cstheme="minorHAnsi"/>
          <w:bCs/>
          <w:spacing w:val="-2"/>
        </w:rPr>
        <w:t>the wider Cambridgeshire</w:t>
      </w:r>
      <w:r w:rsidR="009B6E3F" w:rsidRPr="008D40BF">
        <w:rPr>
          <w:rFonts w:asciiTheme="minorHAnsi" w:hAnsiTheme="minorHAnsi" w:cstheme="minorHAnsi"/>
          <w:bCs/>
          <w:spacing w:val="-2"/>
        </w:rPr>
        <w:t xml:space="preserve"> community</w:t>
      </w:r>
      <w:r w:rsidR="00825F32" w:rsidRPr="008D40BF">
        <w:rPr>
          <w:rFonts w:asciiTheme="minorHAnsi" w:hAnsiTheme="minorHAnsi" w:cstheme="minorHAnsi"/>
          <w:bCs/>
          <w:spacing w:val="-2"/>
        </w:rPr>
        <w:t xml:space="preserve">. </w:t>
      </w:r>
      <w:r w:rsidR="00D94C86" w:rsidRPr="008D40BF">
        <w:rPr>
          <w:rFonts w:asciiTheme="minorHAnsi" w:hAnsiTheme="minorHAnsi" w:cstheme="minorHAnsi"/>
          <w:bCs/>
          <w:spacing w:val="-2"/>
        </w:rPr>
        <w:t xml:space="preserve">The role </w:t>
      </w:r>
      <w:r w:rsidR="00825F32" w:rsidRPr="008D40BF">
        <w:rPr>
          <w:rFonts w:asciiTheme="minorHAnsi" w:hAnsiTheme="minorHAnsi" w:cstheme="minorHAnsi"/>
          <w:bCs/>
          <w:spacing w:val="-2"/>
        </w:rPr>
        <w:t>support</w:t>
      </w:r>
      <w:r w:rsidR="00C56632" w:rsidRPr="008D40BF">
        <w:rPr>
          <w:rFonts w:asciiTheme="minorHAnsi" w:hAnsiTheme="minorHAnsi" w:cstheme="minorHAnsi"/>
          <w:bCs/>
          <w:spacing w:val="-2"/>
        </w:rPr>
        <w:t>s</w:t>
      </w:r>
      <w:r w:rsidR="00825F32" w:rsidRPr="008D40BF">
        <w:rPr>
          <w:rFonts w:asciiTheme="minorHAnsi" w:hAnsiTheme="minorHAnsi" w:cstheme="minorHAnsi"/>
          <w:bCs/>
          <w:spacing w:val="-2"/>
        </w:rPr>
        <w:t xml:space="preserve"> </w:t>
      </w:r>
      <w:r w:rsidR="00C954A4" w:rsidRPr="008D40BF">
        <w:rPr>
          <w:rFonts w:asciiTheme="minorHAnsi" w:hAnsiTheme="minorHAnsi" w:cstheme="minorHAnsi"/>
          <w:bCs/>
          <w:spacing w:val="-2"/>
        </w:rPr>
        <w:t>delivery of the Council’s aims</w:t>
      </w:r>
      <w:r w:rsidR="00A11D88" w:rsidRPr="008D40BF">
        <w:rPr>
          <w:rFonts w:asciiTheme="minorHAnsi" w:hAnsiTheme="minorHAnsi" w:cstheme="minorHAnsi"/>
          <w:bCs/>
          <w:spacing w:val="-2"/>
        </w:rPr>
        <w:t xml:space="preserve">, </w:t>
      </w:r>
      <w:r w:rsidR="00B60BB9" w:rsidRPr="008D40BF">
        <w:rPr>
          <w:rFonts w:asciiTheme="minorHAnsi" w:hAnsiTheme="minorHAnsi" w:cstheme="minorHAnsi"/>
          <w:bCs/>
          <w:spacing w:val="-2"/>
        </w:rPr>
        <w:t>amb</w:t>
      </w:r>
      <w:r w:rsidR="0090185D" w:rsidRPr="008D40BF">
        <w:rPr>
          <w:rFonts w:asciiTheme="minorHAnsi" w:hAnsiTheme="minorHAnsi" w:cstheme="minorHAnsi"/>
          <w:bCs/>
          <w:spacing w:val="-2"/>
        </w:rPr>
        <w:t>i</w:t>
      </w:r>
      <w:r w:rsidR="00B60BB9" w:rsidRPr="008D40BF">
        <w:rPr>
          <w:rFonts w:asciiTheme="minorHAnsi" w:hAnsiTheme="minorHAnsi" w:cstheme="minorHAnsi"/>
          <w:bCs/>
          <w:spacing w:val="-2"/>
        </w:rPr>
        <w:t>tions</w:t>
      </w:r>
      <w:r w:rsidR="00A11D88" w:rsidRPr="008D40BF">
        <w:rPr>
          <w:rFonts w:asciiTheme="minorHAnsi" w:hAnsiTheme="minorHAnsi" w:cstheme="minorHAnsi"/>
          <w:bCs/>
          <w:spacing w:val="-2"/>
        </w:rPr>
        <w:t xml:space="preserve"> and objectives</w:t>
      </w:r>
      <w:r w:rsidR="006F0224" w:rsidRPr="008D40BF">
        <w:rPr>
          <w:rFonts w:asciiTheme="minorHAnsi" w:hAnsiTheme="minorHAnsi" w:cstheme="minorHAnsi"/>
          <w:bCs/>
          <w:spacing w:val="-2"/>
        </w:rPr>
        <w:t xml:space="preserve"> through </w:t>
      </w:r>
      <w:r w:rsidR="009A0212" w:rsidRPr="008D40BF">
        <w:rPr>
          <w:rFonts w:asciiTheme="minorHAnsi" w:hAnsiTheme="minorHAnsi" w:cstheme="minorHAnsi"/>
          <w:bCs/>
          <w:spacing w:val="-2"/>
        </w:rPr>
        <w:t>joined-up service planning</w:t>
      </w:r>
      <w:r w:rsidR="002A58D8" w:rsidRPr="008D40BF">
        <w:rPr>
          <w:rFonts w:asciiTheme="minorHAnsi" w:hAnsiTheme="minorHAnsi" w:cstheme="minorHAnsi"/>
          <w:bCs/>
          <w:spacing w:val="-2"/>
        </w:rPr>
        <w:t>, community engagement</w:t>
      </w:r>
      <w:r w:rsidR="00D54FA5" w:rsidRPr="008D40BF">
        <w:rPr>
          <w:rFonts w:asciiTheme="minorHAnsi" w:hAnsiTheme="minorHAnsi" w:cstheme="minorHAnsi"/>
          <w:bCs/>
          <w:spacing w:val="-2"/>
        </w:rPr>
        <w:t xml:space="preserve"> and flexible use of resources</w:t>
      </w:r>
      <w:r w:rsidR="007114C2" w:rsidRPr="008D40BF">
        <w:rPr>
          <w:rFonts w:asciiTheme="minorHAnsi" w:hAnsiTheme="minorHAnsi" w:cstheme="minorHAnsi"/>
          <w:bCs/>
          <w:spacing w:val="-2"/>
        </w:rPr>
        <w:t>.</w:t>
      </w:r>
    </w:p>
    <w:p w14:paraId="4CEE8EB1" w14:textId="77777777" w:rsidR="00746CB6" w:rsidRPr="008D40BF" w:rsidRDefault="00746CB6" w:rsidP="00EF38BC">
      <w:pPr>
        <w:rPr>
          <w:rFonts w:asciiTheme="minorHAnsi" w:hAnsiTheme="minorHAnsi" w:cstheme="minorHAnsi"/>
        </w:rPr>
      </w:pPr>
    </w:p>
    <w:p w14:paraId="76E50CB1" w14:textId="77777777" w:rsidR="00BD59E4" w:rsidRPr="008D40BF" w:rsidRDefault="003220BA" w:rsidP="007469F4">
      <w:pPr>
        <w:tabs>
          <w:tab w:val="left" w:pos="-720"/>
        </w:tabs>
        <w:suppressAutoHyphens/>
        <w:ind w:left="-425"/>
        <w:jc w:val="center"/>
        <w:rPr>
          <w:rFonts w:asciiTheme="minorHAnsi" w:hAnsiTheme="minorHAnsi" w:cstheme="minorHAnsi"/>
          <w:b/>
          <w:color w:val="003399"/>
          <w:spacing w:val="-2"/>
        </w:rPr>
      </w:pPr>
      <w:r w:rsidRPr="008D40BF">
        <w:rPr>
          <w:rFonts w:asciiTheme="minorHAnsi" w:hAnsiTheme="minorHAnsi" w:cstheme="minorHAnsi"/>
          <w:b/>
          <w:color w:val="003399"/>
          <w:spacing w:val="-2"/>
        </w:rPr>
        <w:t>Main accountabilities</w:t>
      </w:r>
    </w:p>
    <w:p w14:paraId="3AF8E44E" w14:textId="0FCDA5AE" w:rsidR="00BD59E4" w:rsidRPr="008D40BF" w:rsidRDefault="00BD59E4" w:rsidP="003220BA">
      <w:pPr>
        <w:pStyle w:val="BodyText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W w:w="524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9236"/>
      </w:tblGrid>
      <w:tr w:rsidR="00064EC4" w:rsidRPr="008D40BF" w14:paraId="28173F73" w14:textId="77777777" w:rsidTr="4066598D">
        <w:tc>
          <w:tcPr>
            <w:tcW w:w="288" w:type="pct"/>
            <w:shd w:val="clear" w:color="auto" w:fill="auto"/>
          </w:tcPr>
          <w:p w14:paraId="795B5734" w14:textId="77777777" w:rsidR="00064EC4" w:rsidRPr="008D40BF" w:rsidRDefault="00064EC4" w:rsidP="004E55EA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12" w:type="pct"/>
            <w:shd w:val="clear" w:color="auto" w:fill="auto"/>
          </w:tcPr>
          <w:p w14:paraId="402D620C" w14:textId="77777777" w:rsidR="00064EC4" w:rsidRPr="008D40BF" w:rsidRDefault="00064EC4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Cs w:val="24"/>
              </w:rPr>
            </w:pPr>
            <w:r w:rsidRPr="008D40BF">
              <w:rPr>
                <w:rFonts w:asciiTheme="minorHAnsi" w:hAnsiTheme="minorHAnsi" w:cstheme="minorHAnsi"/>
                <w:b/>
                <w:bCs/>
                <w:szCs w:val="24"/>
              </w:rPr>
              <w:t>Main accountabilities</w:t>
            </w:r>
          </w:p>
        </w:tc>
      </w:tr>
      <w:tr w:rsidR="00064EC4" w:rsidRPr="008D40BF" w14:paraId="4FB33B3B" w14:textId="77777777" w:rsidTr="4066598D">
        <w:tc>
          <w:tcPr>
            <w:tcW w:w="288" w:type="pct"/>
          </w:tcPr>
          <w:p w14:paraId="1EE9F77F" w14:textId="77777777" w:rsidR="00064EC4" w:rsidRPr="008D40BF" w:rsidRDefault="00064EC4" w:rsidP="00BD59E4">
            <w:pPr>
              <w:numPr>
                <w:ilvl w:val="0"/>
                <w:numId w:val="1"/>
              </w:num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12" w:type="pct"/>
          </w:tcPr>
          <w:p w14:paraId="71643C54" w14:textId="77777777" w:rsidR="00821C37" w:rsidRPr="008D40BF" w:rsidRDefault="00821C37" w:rsidP="00821C3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D40BF">
              <w:rPr>
                <w:rFonts w:asciiTheme="minorHAnsi" w:hAnsiTheme="minorHAnsi" w:cstheme="minorHAnsi"/>
                <w:b/>
                <w:color w:val="000000" w:themeColor="text1"/>
              </w:rPr>
              <w:t>Communications and Customer Focus</w:t>
            </w:r>
          </w:p>
          <w:p w14:paraId="168181A4" w14:textId="5F1F63D7" w:rsidR="00333327" w:rsidRPr="008D40BF" w:rsidRDefault="002524F7" w:rsidP="0059473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 xml:space="preserve">Delivery of </w:t>
            </w:r>
            <w:r w:rsidR="00390169" w:rsidRPr="008D40BF">
              <w:rPr>
                <w:rFonts w:asciiTheme="minorHAnsi" w:hAnsiTheme="minorHAnsi" w:cstheme="minorHAnsi"/>
              </w:rPr>
              <w:t>services that meet the needs of users through a custome</w:t>
            </w:r>
            <w:r w:rsidR="000536BF" w:rsidRPr="008D40BF">
              <w:rPr>
                <w:rFonts w:asciiTheme="minorHAnsi" w:hAnsiTheme="minorHAnsi" w:cstheme="minorHAnsi"/>
              </w:rPr>
              <w:t>r</w:t>
            </w:r>
            <w:r w:rsidR="00390169" w:rsidRPr="008D40BF">
              <w:rPr>
                <w:rFonts w:asciiTheme="minorHAnsi" w:hAnsiTheme="minorHAnsi" w:cstheme="minorHAnsi"/>
              </w:rPr>
              <w:t xml:space="preserve"> focussed approach</w:t>
            </w:r>
            <w:r w:rsidR="00B14538" w:rsidRPr="008D40BF">
              <w:rPr>
                <w:rFonts w:asciiTheme="minorHAnsi" w:hAnsiTheme="minorHAnsi" w:cstheme="minorHAnsi"/>
              </w:rPr>
              <w:t>.</w:t>
            </w:r>
            <w:r w:rsidR="00B427E1" w:rsidRPr="008D40BF">
              <w:rPr>
                <w:rFonts w:asciiTheme="minorHAnsi" w:hAnsiTheme="minorHAnsi" w:cstheme="minorHAnsi"/>
              </w:rPr>
              <w:t xml:space="preserve"> </w:t>
            </w:r>
            <w:r w:rsidR="00A242F3" w:rsidRPr="008D40BF">
              <w:rPr>
                <w:rFonts w:asciiTheme="minorHAnsi" w:hAnsiTheme="minorHAnsi" w:cstheme="minorHAnsi"/>
              </w:rPr>
              <w:t xml:space="preserve">Identifying </w:t>
            </w:r>
            <w:r w:rsidR="00CE20DC" w:rsidRPr="008D40BF">
              <w:rPr>
                <w:rFonts w:asciiTheme="minorHAnsi" w:hAnsiTheme="minorHAnsi" w:cstheme="minorHAnsi"/>
              </w:rPr>
              <w:t xml:space="preserve">achievable improvements through observations and </w:t>
            </w:r>
            <w:r w:rsidR="00EF4E1F" w:rsidRPr="008D40BF">
              <w:rPr>
                <w:rFonts w:asciiTheme="minorHAnsi" w:hAnsiTheme="minorHAnsi" w:cstheme="minorHAnsi"/>
              </w:rPr>
              <w:t>customer contact</w:t>
            </w:r>
            <w:r w:rsidR="00A03134" w:rsidRPr="008D40BF">
              <w:rPr>
                <w:rFonts w:asciiTheme="minorHAnsi" w:hAnsiTheme="minorHAnsi" w:cstheme="minorHAnsi"/>
              </w:rPr>
              <w:t xml:space="preserve"> </w:t>
            </w:r>
            <w:r w:rsidR="00CC769F" w:rsidRPr="008D40BF">
              <w:rPr>
                <w:rFonts w:asciiTheme="minorHAnsi" w:hAnsiTheme="minorHAnsi" w:cstheme="minorHAnsi"/>
              </w:rPr>
              <w:t>whilst undertaking site visits</w:t>
            </w:r>
            <w:r w:rsidR="00EF4E1F" w:rsidRPr="008D40BF">
              <w:rPr>
                <w:rFonts w:asciiTheme="minorHAnsi" w:hAnsiTheme="minorHAnsi" w:cstheme="minorHAnsi"/>
              </w:rPr>
              <w:t xml:space="preserve">, influencing </w:t>
            </w:r>
            <w:r w:rsidR="004D5B42" w:rsidRPr="008D40BF">
              <w:rPr>
                <w:rFonts w:asciiTheme="minorHAnsi" w:hAnsiTheme="minorHAnsi" w:cstheme="minorHAnsi"/>
              </w:rPr>
              <w:t xml:space="preserve">contractor </w:t>
            </w:r>
            <w:r w:rsidR="00C875BE" w:rsidRPr="008D40BF">
              <w:rPr>
                <w:rFonts w:asciiTheme="minorHAnsi" w:hAnsiTheme="minorHAnsi" w:cstheme="minorHAnsi"/>
              </w:rPr>
              <w:t>staff,</w:t>
            </w:r>
            <w:r w:rsidR="004D5B42" w:rsidRPr="008D40BF">
              <w:rPr>
                <w:rFonts w:asciiTheme="minorHAnsi" w:hAnsiTheme="minorHAnsi" w:cstheme="minorHAnsi"/>
              </w:rPr>
              <w:t xml:space="preserve"> and </w:t>
            </w:r>
            <w:r w:rsidR="00E43395" w:rsidRPr="008D40BF">
              <w:rPr>
                <w:rFonts w:asciiTheme="minorHAnsi" w:hAnsiTheme="minorHAnsi" w:cstheme="minorHAnsi"/>
              </w:rPr>
              <w:t>negotiating</w:t>
            </w:r>
            <w:r w:rsidR="007E7B23" w:rsidRPr="008D40BF">
              <w:rPr>
                <w:rFonts w:asciiTheme="minorHAnsi" w:hAnsiTheme="minorHAnsi" w:cstheme="minorHAnsi"/>
              </w:rPr>
              <w:t xml:space="preserve"> with </w:t>
            </w:r>
            <w:r w:rsidR="004D5B42" w:rsidRPr="008D40BF">
              <w:rPr>
                <w:rFonts w:asciiTheme="minorHAnsi" w:hAnsiTheme="minorHAnsi" w:cstheme="minorHAnsi"/>
              </w:rPr>
              <w:t xml:space="preserve">managers to improve customer experience </w:t>
            </w:r>
            <w:r w:rsidR="00A40C01" w:rsidRPr="008D40BF">
              <w:rPr>
                <w:rFonts w:asciiTheme="minorHAnsi" w:hAnsiTheme="minorHAnsi" w:cstheme="minorHAnsi"/>
              </w:rPr>
              <w:t xml:space="preserve">by implementing </w:t>
            </w:r>
            <w:r w:rsidR="00BC6D02" w:rsidRPr="008D40BF">
              <w:rPr>
                <w:rFonts w:asciiTheme="minorHAnsi" w:hAnsiTheme="minorHAnsi" w:cstheme="minorHAnsi"/>
              </w:rPr>
              <w:t xml:space="preserve">improvement </w:t>
            </w:r>
            <w:r w:rsidR="00333327" w:rsidRPr="008D40BF">
              <w:rPr>
                <w:rFonts w:asciiTheme="minorHAnsi" w:hAnsiTheme="minorHAnsi" w:cstheme="minorHAnsi"/>
              </w:rPr>
              <w:t>proposals.</w:t>
            </w:r>
          </w:p>
          <w:p w14:paraId="5AEBEB26" w14:textId="3617D4C2" w:rsidR="00821C37" w:rsidRPr="008D40BF" w:rsidRDefault="00EA38B2" w:rsidP="0059473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Advising</w:t>
            </w:r>
            <w:r w:rsidR="007B152E" w:rsidRPr="008D40BF">
              <w:rPr>
                <w:rFonts w:asciiTheme="minorHAnsi" w:hAnsiTheme="minorHAnsi" w:cstheme="minorHAnsi"/>
              </w:rPr>
              <w:t xml:space="preserve"> a range of stakeholders </w:t>
            </w:r>
            <w:r w:rsidR="00251F4C" w:rsidRPr="008D40BF">
              <w:rPr>
                <w:rFonts w:asciiTheme="minorHAnsi" w:hAnsiTheme="minorHAnsi" w:cstheme="minorHAnsi"/>
              </w:rPr>
              <w:t xml:space="preserve">on </w:t>
            </w:r>
            <w:r w:rsidR="00F009E3" w:rsidRPr="008D40BF">
              <w:rPr>
                <w:rFonts w:asciiTheme="minorHAnsi" w:hAnsiTheme="minorHAnsi" w:cstheme="minorHAnsi"/>
              </w:rPr>
              <w:t>service related and</w:t>
            </w:r>
            <w:r w:rsidR="00A77292" w:rsidRPr="008D40BF">
              <w:rPr>
                <w:rFonts w:asciiTheme="minorHAnsi" w:hAnsiTheme="minorHAnsi" w:cstheme="minorHAnsi"/>
              </w:rPr>
              <w:t xml:space="preserve"> wider waste management </w:t>
            </w:r>
            <w:r w:rsidR="00066862" w:rsidRPr="008D40BF">
              <w:rPr>
                <w:rFonts w:asciiTheme="minorHAnsi" w:hAnsiTheme="minorHAnsi" w:cstheme="minorHAnsi"/>
              </w:rPr>
              <w:t>issues.</w:t>
            </w:r>
            <w:r w:rsidR="00F00B79" w:rsidRPr="008D40BF">
              <w:rPr>
                <w:rFonts w:asciiTheme="minorHAnsi" w:hAnsiTheme="minorHAnsi" w:cstheme="minorHAnsi"/>
              </w:rPr>
              <w:t xml:space="preserve"> </w:t>
            </w:r>
            <w:r w:rsidR="00E84D66" w:rsidRPr="008D40BF">
              <w:rPr>
                <w:rFonts w:asciiTheme="minorHAnsi" w:hAnsiTheme="minorHAnsi" w:cstheme="minorHAnsi"/>
              </w:rPr>
              <w:t>Researching</w:t>
            </w:r>
            <w:r w:rsidR="00974087" w:rsidRPr="008D40BF">
              <w:rPr>
                <w:rFonts w:asciiTheme="minorHAnsi" w:hAnsiTheme="minorHAnsi" w:cstheme="minorHAnsi"/>
              </w:rPr>
              <w:t xml:space="preserve"> issues</w:t>
            </w:r>
            <w:r w:rsidR="00E84D66" w:rsidRPr="008D40BF">
              <w:rPr>
                <w:rFonts w:asciiTheme="minorHAnsi" w:hAnsiTheme="minorHAnsi" w:cstheme="minorHAnsi"/>
              </w:rPr>
              <w:t xml:space="preserve"> and </w:t>
            </w:r>
            <w:r w:rsidR="00904BCB" w:rsidRPr="008D40BF">
              <w:rPr>
                <w:rFonts w:asciiTheme="minorHAnsi" w:hAnsiTheme="minorHAnsi" w:cstheme="minorHAnsi"/>
              </w:rPr>
              <w:t>supporting</w:t>
            </w:r>
            <w:r w:rsidR="00F74D78" w:rsidRPr="008D40BF">
              <w:rPr>
                <w:rFonts w:asciiTheme="minorHAnsi" w:hAnsiTheme="minorHAnsi" w:cstheme="minorHAnsi"/>
              </w:rPr>
              <w:t xml:space="preserve"> appropriate managers and contractor staff </w:t>
            </w:r>
            <w:r w:rsidR="00E84D66" w:rsidRPr="008D40BF">
              <w:rPr>
                <w:rFonts w:asciiTheme="minorHAnsi" w:hAnsiTheme="minorHAnsi" w:cstheme="minorHAnsi"/>
              </w:rPr>
              <w:t>to produce</w:t>
            </w:r>
            <w:r w:rsidR="00F74D78" w:rsidRPr="008D40BF">
              <w:rPr>
                <w:rFonts w:asciiTheme="minorHAnsi" w:hAnsiTheme="minorHAnsi" w:cstheme="minorHAnsi"/>
              </w:rPr>
              <w:t xml:space="preserve"> appropriate</w:t>
            </w:r>
            <w:r w:rsidR="00331C8F" w:rsidRPr="008D40BF">
              <w:rPr>
                <w:rFonts w:asciiTheme="minorHAnsi" w:hAnsiTheme="minorHAnsi" w:cstheme="minorHAnsi"/>
              </w:rPr>
              <w:t xml:space="preserve"> </w:t>
            </w:r>
            <w:r w:rsidR="000A7979" w:rsidRPr="008D40BF">
              <w:rPr>
                <w:rFonts w:asciiTheme="minorHAnsi" w:hAnsiTheme="minorHAnsi" w:cstheme="minorHAnsi"/>
              </w:rPr>
              <w:t xml:space="preserve">and sanctioned </w:t>
            </w:r>
            <w:r w:rsidR="000C363B" w:rsidRPr="008D40BF">
              <w:rPr>
                <w:rFonts w:asciiTheme="minorHAnsi" w:hAnsiTheme="minorHAnsi" w:cstheme="minorHAnsi"/>
              </w:rPr>
              <w:t xml:space="preserve">reports and </w:t>
            </w:r>
            <w:r w:rsidR="00331C8F" w:rsidRPr="008D40BF">
              <w:rPr>
                <w:rFonts w:asciiTheme="minorHAnsi" w:hAnsiTheme="minorHAnsi" w:cstheme="minorHAnsi"/>
              </w:rPr>
              <w:t>responses.</w:t>
            </w:r>
          </w:p>
          <w:p w14:paraId="27A8FD01" w14:textId="1560A9B5" w:rsidR="00821C37" w:rsidRPr="008D40BF" w:rsidRDefault="008A11C7" w:rsidP="00821C3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 xml:space="preserve">Delivery of clear </w:t>
            </w:r>
            <w:r w:rsidR="00E3133A" w:rsidRPr="008D40BF">
              <w:rPr>
                <w:rFonts w:asciiTheme="minorHAnsi" w:hAnsiTheme="minorHAnsi" w:cstheme="minorHAnsi"/>
              </w:rPr>
              <w:t>written and verbal communications</w:t>
            </w:r>
            <w:r w:rsidR="00416DBD" w:rsidRPr="008D40BF">
              <w:rPr>
                <w:rFonts w:asciiTheme="minorHAnsi" w:hAnsiTheme="minorHAnsi" w:cstheme="minorHAnsi"/>
              </w:rPr>
              <w:t xml:space="preserve"> </w:t>
            </w:r>
            <w:r w:rsidR="004E3883" w:rsidRPr="008D40BF">
              <w:rPr>
                <w:rFonts w:asciiTheme="minorHAnsi" w:hAnsiTheme="minorHAnsi" w:cstheme="minorHAnsi"/>
              </w:rPr>
              <w:t xml:space="preserve">to </w:t>
            </w:r>
            <w:r w:rsidR="00583757" w:rsidRPr="008D40BF">
              <w:rPr>
                <w:rFonts w:asciiTheme="minorHAnsi" w:hAnsiTheme="minorHAnsi" w:cstheme="minorHAnsi"/>
              </w:rPr>
              <w:t>agreed response times.</w:t>
            </w:r>
          </w:p>
          <w:p w14:paraId="0550D57E" w14:textId="534236C2" w:rsidR="00240E3D" w:rsidRPr="008D40BF" w:rsidRDefault="000620CB" w:rsidP="00A6244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S</w:t>
            </w:r>
            <w:r w:rsidR="00317A62" w:rsidRPr="008D40BF">
              <w:rPr>
                <w:rFonts w:asciiTheme="minorHAnsi" w:hAnsiTheme="minorHAnsi" w:cstheme="minorHAnsi"/>
              </w:rPr>
              <w:t>ympathetic</w:t>
            </w:r>
            <w:r w:rsidRPr="008D40BF">
              <w:rPr>
                <w:rFonts w:asciiTheme="minorHAnsi" w:hAnsiTheme="minorHAnsi" w:cstheme="minorHAnsi"/>
              </w:rPr>
              <w:t xml:space="preserve"> </w:t>
            </w:r>
            <w:r w:rsidR="00417CD8" w:rsidRPr="008D40BF">
              <w:rPr>
                <w:rFonts w:asciiTheme="minorHAnsi" w:hAnsiTheme="minorHAnsi" w:cstheme="minorHAnsi"/>
              </w:rPr>
              <w:t>resolution of</w:t>
            </w:r>
            <w:r w:rsidR="009E432D" w:rsidRPr="008D40BF">
              <w:rPr>
                <w:rFonts w:asciiTheme="minorHAnsi" w:hAnsiTheme="minorHAnsi" w:cstheme="minorHAnsi"/>
              </w:rPr>
              <w:t xml:space="preserve"> </w:t>
            </w:r>
            <w:r w:rsidR="00004169" w:rsidRPr="008D40BF">
              <w:rPr>
                <w:rFonts w:asciiTheme="minorHAnsi" w:hAnsiTheme="minorHAnsi" w:cstheme="minorHAnsi"/>
              </w:rPr>
              <w:t xml:space="preserve">service enquiries </w:t>
            </w:r>
            <w:r w:rsidR="001E54EB" w:rsidRPr="008D40BF">
              <w:rPr>
                <w:rFonts w:asciiTheme="minorHAnsi" w:hAnsiTheme="minorHAnsi" w:cstheme="minorHAnsi"/>
              </w:rPr>
              <w:t>and complaints</w:t>
            </w:r>
            <w:r w:rsidR="0090440D" w:rsidRPr="008D40BF">
              <w:rPr>
                <w:rFonts w:asciiTheme="minorHAnsi" w:hAnsiTheme="minorHAnsi" w:cstheme="minorHAnsi"/>
              </w:rPr>
              <w:t xml:space="preserve"> </w:t>
            </w:r>
            <w:r w:rsidR="00F83523" w:rsidRPr="008D40BF">
              <w:rPr>
                <w:rFonts w:asciiTheme="minorHAnsi" w:hAnsiTheme="minorHAnsi" w:cstheme="minorHAnsi"/>
              </w:rPr>
              <w:t>in accordance with agreed approaches and timescales</w:t>
            </w:r>
            <w:r w:rsidR="00004A52" w:rsidRPr="008D40BF">
              <w:rPr>
                <w:rFonts w:asciiTheme="minorHAnsi" w:hAnsiTheme="minorHAnsi" w:cstheme="minorHAnsi"/>
              </w:rPr>
              <w:t>,</w:t>
            </w:r>
            <w:r w:rsidR="00914E25" w:rsidRPr="008D40BF">
              <w:rPr>
                <w:rFonts w:asciiTheme="minorHAnsi" w:hAnsiTheme="minorHAnsi" w:cstheme="minorHAnsi"/>
              </w:rPr>
              <w:t xml:space="preserve"> </w:t>
            </w:r>
            <w:r w:rsidR="00004A52" w:rsidRPr="008D40BF">
              <w:rPr>
                <w:rFonts w:asciiTheme="minorHAnsi" w:hAnsiTheme="minorHAnsi" w:cstheme="minorHAnsi"/>
              </w:rPr>
              <w:t>e</w:t>
            </w:r>
            <w:r w:rsidR="00914E25" w:rsidRPr="008D40BF">
              <w:rPr>
                <w:rFonts w:asciiTheme="minorHAnsi" w:hAnsiTheme="minorHAnsi" w:cstheme="minorHAnsi"/>
              </w:rPr>
              <w:t>nsuring that</w:t>
            </w:r>
            <w:r w:rsidR="007C369B" w:rsidRPr="008D40BF">
              <w:rPr>
                <w:rFonts w:asciiTheme="minorHAnsi" w:hAnsiTheme="minorHAnsi" w:cstheme="minorHAnsi"/>
              </w:rPr>
              <w:t xml:space="preserve"> </w:t>
            </w:r>
            <w:r w:rsidR="009B1E16" w:rsidRPr="008D40BF">
              <w:rPr>
                <w:rFonts w:asciiTheme="minorHAnsi" w:hAnsiTheme="minorHAnsi" w:cstheme="minorHAnsi"/>
              </w:rPr>
              <w:t xml:space="preserve">involved parties </w:t>
            </w:r>
            <w:r w:rsidR="00FC568C" w:rsidRPr="008D40BF">
              <w:rPr>
                <w:rFonts w:asciiTheme="minorHAnsi" w:hAnsiTheme="minorHAnsi" w:cstheme="minorHAnsi"/>
              </w:rPr>
              <w:t xml:space="preserve">are </w:t>
            </w:r>
            <w:r w:rsidR="00AD2843" w:rsidRPr="008D40BF">
              <w:rPr>
                <w:rFonts w:asciiTheme="minorHAnsi" w:hAnsiTheme="minorHAnsi" w:cstheme="minorHAnsi"/>
              </w:rPr>
              <w:t xml:space="preserve">updated on </w:t>
            </w:r>
            <w:r w:rsidR="00263B78" w:rsidRPr="008D40BF">
              <w:rPr>
                <w:rFonts w:asciiTheme="minorHAnsi" w:hAnsiTheme="minorHAnsi" w:cstheme="minorHAnsi"/>
              </w:rPr>
              <w:t>progress and outcomes</w:t>
            </w:r>
            <w:r w:rsidR="008F5D32" w:rsidRPr="008D40BF">
              <w:rPr>
                <w:rFonts w:asciiTheme="minorHAnsi" w:hAnsiTheme="minorHAnsi" w:cstheme="minorHAnsi"/>
              </w:rPr>
              <w:t>.</w:t>
            </w:r>
            <w:r w:rsidR="00F83523" w:rsidRPr="008D40BF">
              <w:rPr>
                <w:rFonts w:asciiTheme="minorHAnsi" w:hAnsiTheme="minorHAnsi" w:cstheme="minorHAnsi"/>
              </w:rPr>
              <w:t xml:space="preserve"> </w:t>
            </w:r>
            <w:r w:rsidR="00933F24" w:rsidRPr="008D40BF">
              <w:rPr>
                <w:rFonts w:asciiTheme="minorHAnsi" w:hAnsiTheme="minorHAnsi" w:cstheme="minorHAnsi"/>
              </w:rPr>
              <w:t>Supporting</w:t>
            </w:r>
            <w:r w:rsidR="006429F1" w:rsidRPr="008D40BF">
              <w:rPr>
                <w:rFonts w:asciiTheme="minorHAnsi" w:hAnsiTheme="minorHAnsi" w:cstheme="minorHAnsi"/>
              </w:rPr>
              <w:t xml:space="preserve"> service users,</w:t>
            </w:r>
            <w:r w:rsidR="00EB41D4" w:rsidRPr="008D40BF">
              <w:rPr>
                <w:rFonts w:asciiTheme="minorHAnsi" w:hAnsiTheme="minorHAnsi" w:cstheme="minorHAnsi"/>
              </w:rPr>
              <w:t xml:space="preserve"> </w:t>
            </w:r>
            <w:r w:rsidR="00C875BE" w:rsidRPr="008D40BF">
              <w:rPr>
                <w:rFonts w:asciiTheme="minorHAnsi" w:hAnsiTheme="minorHAnsi" w:cstheme="minorHAnsi"/>
              </w:rPr>
              <w:t>Contractor,</w:t>
            </w:r>
            <w:r w:rsidR="00EB41D4" w:rsidRPr="008D40BF">
              <w:rPr>
                <w:rFonts w:asciiTheme="minorHAnsi" w:hAnsiTheme="minorHAnsi" w:cstheme="minorHAnsi"/>
              </w:rPr>
              <w:t xml:space="preserve"> </w:t>
            </w:r>
            <w:r w:rsidR="00F06A40" w:rsidRPr="008D40BF">
              <w:rPr>
                <w:rFonts w:asciiTheme="minorHAnsi" w:hAnsiTheme="minorHAnsi" w:cstheme="minorHAnsi"/>
              </w:rPr>
              <w:t xml:space="preserve">and </w:t>
            </w:r>
            <w:r w:rsidR="006429F1" w:rsidRPr="008D40BF">
              <w:rPr>
                <w:rFonts w:asciiTheme="minorHAnsi" w:hAnsiTheme="minorHAnsi" w:cstheme="minorHAnsi"/>
              </w:rPr>
              <w:t xml:space="preserve">Customer Service </w:t>
            </w:r>
            <w:r w:rsidR="00EB41D4" w:rsidRPr="008D40BF">
              <w:rPr>
                <w:rFonts w:asciiTheme="minorHAnsi" w:hAnsiTheme="minorHAnsi" w:cstheme="minorHAnsi"/>
              </w:rPr>
              <w:t>representatives</w:t>
            </w:r>
            <w:r w:rsidR="00985F67" w:rsidRPr="008D40BF">
              <w:rPr>
                <w:rFonts w:asciiTheme="minorHAnsi" w:hAnsiTheme="minorHAnsi" w:cstheme="minorHAnsi"/>
              </w:rPr>
              <w:t xml:space="preserve"> to oversee investigations and resol</w:t>
            </w:r>
            <w:r w:rsidR="00861D7F" w:rsidRPr="008D40BF">
              <w:rPr>
                <w:rFonts w:asciiTheme="minorHAnsi" w:hAnsiTheme="minorHAnsi" w:cstheme="minorHAnsi"/>
              </w:rPr>
              <w:t>ve</w:t>
            </w:r>
            <w:r w:rsidR="00985F67" w:rsidRPr="008D40BF">
              <w:rPr>
                <w:rFonts w:asciiTheme="minorHAnsi" w:hAnsiTheme="minorHAnsi" w:cstheme="minorHAnsi"/>
              </w:rPr>
              <w:t xml:space="preserve"> complaints</w:t>
            </w:r>
            <w:r w:rsidR="00B37C28" w:rsidRPr="008D40BF">
              <w:rPr>
                <w:rFonts w:asciiTheme="minorHAnsi" w:hAnsiTheme="minorHAnsi" w:cstheme="minorHAnsi"/>
              </w:rPr>
              <w:t xml:space="preserve"> in line with contract</w:t>
            </w:r>
            <w:r w:rsidR="00F06A40" w:rsidRPr="008D40BF">
              <w:rPr>
                <w:rFonts w:asciiTheme="minorHAnsi" w:hAnsiTheme="minorHAnsi" w:cstheme="minorHAnsi"/>
              </w:rPr>
              <w:t>ual</w:t>
            </w:r>
            <w:r w:rsidR="00B37C28" w:rsidRPr="008D40BF">
              <w:rPr>
                <w:rFonts w:asciiTheme="minorHAnsi" w:hAnsiTheme="minorHAnsi" w:cstheme="minorHAnsi"/>
              </w:rPr>
              <w:t xml:space="preserve"> requirements</w:t>
            </w:r>
            <w:r w:rsidR="00503ED3" w:rsidRPr="008D40BF">
              <w:rPr>
                <w:rFonts w:asciiTheme="minorHAnsi" w:hAnsiTheme="minorHAnsi" w:cstheme="minorHAnsi"/>
              </w:rPr>
              <w:t>.</w:t>
            </w:r>
          </w:p>
          <w:p w14:paraId="3C22F53D" w14:textId="1C17426E" w:rsidR="00064EC4" w:rsidRPr="008D40BF" w:rsidRDefault="00BE765A" w:rsidP="00A6244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8D40BF">
              <w:rPr>
                <w:rFonts w:asciiTheme="minorHAnsi" w:hAnsiTheme="minorHAnsi" w:cstheme="minorHAnsi"/>
              </w:rPr>
              <w:t xml:space="preserve">Enabling resolution of </w:t>
            </w:r>
            <w:r w:rsidR="00B14538" w:rsidRPr="008D40BF">
              <w:rPr>
                <w:rFonts w:asciiTheme="minorHAnsi" w:hAnsiTheme="minorHAnsi" w:cstheme="minorHAnsi"/>
              </w:rPr>
              <w:t xml:space="preserve">issues outside of Waste Team control </w:t>
            </w:r>
            <w:r w:rsidR="00545D0B" w:rsidRPr="008D40BF">
              <w:rPr>
                <w:rFonts w:asciiTheme="minorHAnsi" w:hAnsiTheme="minorHAnsi" w:cstheme="minorHAnsi"/>
              </w:rPr>
              <w:t>by distributing them</w:t>
            </w:r>
            <w:r w:rsidR="00723AFF" w:rsidRPr="008D40BF">
              <w:rPr>
                <w:rFonts w:asciiTheme="minorHAnsi" w:hAnsiTheme="minorHAnsi" w:cstheme="minorHAnsi"/>
              </w:rPr>
              <w:t xml:space="preserve"> </w:t>
            </w:r>
            <w:r w:rsidR="00B14538" w:rsidRPr="008D40BF">
              <w:rPr>
                <w:rFonts w:asciiTheme="minorHAnsi" w:hAnsiTheme="minorHAnsi" w:cstheme="minorHAnsi"/>
              </w:rPr>
              <w:t>to appropriate partner teams or organisations.</w:t>
            </w:r>
          </w:p>
          <w:p w14:paraId="45F28DF4" w14:textId="77777777" w:rsidR="007D4B28" w:rsidRPr="008D40BF" w:rsidRDefault="00D53AE8" w:rsidP="00A6244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8D40BF">
              <w:rPr>
                <w:rFonts w:asciiTheme="minorHAnsi" w:hAnsiTheme="minorHAnsi" w:cstheme="minorHAnsi"/>
                <w:color w:val="000000" w:themeColor="text1"/>
              </w:rPr>
              <w:t>N</w:t>
            </w:r>
            <w:r w:rsidR="007D4B28" w:rsidRPr="008D40BF">
              <w:rPr>
                <w:rFonts w:asciiTheme="minorHAnsi" w:hAnsiTheme="minorHAnsi" w:cstheme="minorHAnsi"/>
                <w:color w:val="000000" w:themeColor="text1"/>
              </w:rPr>
              <w:t>egotiating and influencing</w:t>
            </w:r>
            <w:r w:rsidR="0023634B" w:rsidRPr="008D40BF">
              <w:rPr>
                <w:rFonts w:asciiTheme="minorHAnsi" w:hAnsiTheme="minorHAnsi" w:cstheme="minorHAnsi"/>
                <w:color w:val="000000" w:themeColor="text1"/>
              </w:rPr>
              <w:t xml:space="preserve"> with all stakeholders</w:t>
            </w:r>
            <w:r w:rsidR="00AE7988" w:rsidRPr="008D40BF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5BBBD3A5" w14:textId="637D88D9" w:rsidR="00787FFB" w:rsidRPr="008D40BF" w:rsidRDefault="0072511A" w:rsidP="0072511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8D40BF">
              <w:rPr>
                <w:rFonts w:asciiTheme="minorHAnsi" w:hAnsiTheme="minorHAnsi" w:cstheme="minorHAnsi"/>
                <w:color w:val="000000" w:themeColor="text1"/>
              </w:rPr>
              <w:t>P</w:t>
            </w:r>
            <w:r w:rsidR="003A172C" w:rsidRPr="008D40BF">
              <w:rPr>
                <w:rFonts w:asciiTheme="minorHAnsi" w:hAnsiTheme="minorHAnsi" w:cstheme="minorHAnsi"/>
                <w:color w:val="000000" w:themeColor="text1"/>
              </w:rPr>
              <w:t>romot</w:t>
            </w:r>
            <w:r w:rsidRPr="008D40BF">
              <w:rPr>
                <w:rFonts w:asciiTheme="minorHAnsi" w:hAnsiTheme="minorHAnsi" w:cstheme="minorHAnsi"/>
                <w:color w:val="000000" w:themeColor="text1"/>
              </w:rPr>
              <w:t xml:space="preserve">ing </w:t>
            </w:r>
            <w:r w:rsidR="00CC2DC3" w:rsidRPr="008D40BF">
              <w:rPr>
                <w:rFonts w:asciiTheme="minorHAnsi" w:hAnsiTheme="minorHAnsi" w:cstheme="minorHAnsi"/>
                <w:color w:val="000000" w:themeColor="text1"/>
              </w:rPr>
              <w:t>service-related</w:t>
            </w:r>
            <w:r w:rsidR="00321D09" w:rsidRPr="008D40BF">
              <w:rPr>
                <w:rFonts w:asciiTheme="minorHAnsi" w:hAnsiTheme="minorHAnsi" w:cstheme="minorHAnsi"/>
                <w:color w:val="000000" w:themeColor="text1"/>
              </w:rPr>
              <w:t xml:space="preserve"> issues through educational and </w:t>
            </w:r>
            <w:r w:rsidR="00952290" w:rsidRPr="008D40BF">
              <w:rPr>
                <w:rFonts w:asciiTheme="minorHAnsi" w:hAnsiTheme="minorHAnsi" w:cstheme="minorHAnsi"/>
                <w:color w:val="000000" w:themeColor="text1"/>
              </w:rPr>
              <w:t xml:space="preserve">public </w:t>
            </w:r>
            <w:r w:rsidR="003A172C" w:rsidRPr="008D40BF">
              <w:rPr>
                <w:rFonts w:asciiTheme="minorHAnsi" w:hAnsiTheme="minorHAnsi" w:cstheme="minorHAnsi"/>
                <w:color w:val="000000" w:themeColor="text1"/>
              </w:rPr>
              <w:t>awareness activities</w:t>
            </w:r>
            <w:r w:rsidR="00CC2DC3" w:rsidRPr="008D40BF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3A172C" w:rsidRPr="008D40B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DD2DF5" w:rsidRPr="008D40BF" w14:paraId="33C9D19A" w14:textId="77777777" w:rsidTr="4066598D">
        <w:tc>
          <w:tcPr>
            <w:tcW w:w="288" w:type="pct"/>
          </w:tcPr>
          <w:p w14:paraId="29F41B8E" w14:textId="77777777" w:rsidR="00DD2DF5" w:rsidRPr="008D40BF" w:rsidRDefault="00DD2DF5" w:rsidP="00DD2DF5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7BE93BA4" w14:textId="77777777" w:rsidR="00DD2DF5" w:rsidRPr="008D40BF" w:rsidRDefault="00DD2DF5" w:rsidP="00DD2DF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D40BF">
              <w:rPr>
                <w:rFonts w:asciiTheme="minorHAnsi" w:hAnsiTheme="minorHAnsi" w:cstheme="minorHAnsi"/>
                <w:b/>
                <w:color w:val="000000" w:themeColor="text1"/>
              </w:rPr>
              <w:t>Service and Expertise</w:t>
            </w:r>
          </w:p>
          <w:p w14:paraId="3C23CEE7" w14:textId="435C2457" w:rsidR="00976297" w:rsidRPr="008D40BF" w:rsidRDefault="004D67AF" w:rsidP="00B51F5B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Act as a </w:t>
            </w:r>
            <w:r w:rsidR="009A7347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subject matter expert</w:t>
            </w:r>
            <w:r w:rsidR="00CC618F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AE7988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B51F5B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rovid</w:t>
            </w:r>
            <w:r w:rsidR="00CC618F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ing</w:t>
            </w:r>
            <w:r w:rsidR="00B51F5B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expertise and guidance</w:t>
            </w:r>
            <w:r w:rsidR="00A43903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to the</w:t>
            </w:r>
            <w:r w:rsidR="004107B0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service </w:t>
            </w:r>
            <w:r w:rsidR="00FC45B9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for </w:t>
            </w:r>
            <w:r w:rsidR="00A71677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resolution of </w:t>
            </w:r>
            <w:r w:rsidR="009B112D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enquiries</w:t>
            </w:r>
            <w:r w:rsidR="00745B6D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050322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complaints</w:t>
            </w:r>
            <w:r w:rsidR="00023342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745B6D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85C18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information reques</w:t>
            </w:r>
            <w:r w:rsidR="00AA5310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ts</w:t>
            </w:r>
            <w:r w:rsidR="00270B06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C943DC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23342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compliance</w:t>
            </w:r>
            <w:r w:rsidR="008D7FDD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025416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</w:t>
            </w:r>
            <w:r w:rsidR="00745B6D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operational issues.</w:t>
            </w:r>
          </w:p>
          <w:p w14:paraId="66E56408" w14:textId="33386B40" w:rsidR="00471872" w:rsidRPr="008D40BF" w:rsidRDefault="00471872" w:rsidP="00B51F5B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Identif</w:t>
            </w:r>
            <w:r w:rsidR="00135F21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ying</w:t>
            </w:r>
            <w:r w:rsidR="000E1DFF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C875BE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appraising,</w:t>
            </w:r>
            <w:r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</w:t>
            </w:r>
            <w:r w:rsidR="008657B6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highlighting </w:t>
            </w:r>
            <w:r w:rsidR="00C42574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emerging issues</w:t>
            </w:r>
            <w:r w:rsidR="00E267DB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through written and verbal reports</w:t>
            </w:r>
            <w:r w:rsidR="002952FB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191910C1" w14:textId="5684FE0B" w:rsidR="00D84DC9" w:rsidRPr="008D40BF" w:rsidRDefault="002F60E6" w:rsidP="00B51F5B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Effective m</w:t>
            </w:r>
            <w:r w:rsidR="00AE5263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onitoring of contractor performance against contract </w:t>
            </w:r>
            <w:r w:rsidR="001C3E2C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and KPI </w:t>
            </w:r>
            <w:r w:rsidR="00A32239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requirements</w:t>
            </w:r>
            <w:r w:rsidR="00D3598C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D740DD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checking for </w:t>
            </w:r>
            <w:r w:rsidR="0076160E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poor performance and </w:t>
            </w:r>
            <w:r w:rsidR="00E95437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proposing </w:t>
            </w:r>
            <w:r w:rsidR="009506D8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appropriate </w:t>
            </w:r>
            <w:r w:rsidR="00D70553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intervention</w:t>
            </w:r>
            <w:r w:rsidR="009506D8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8B72E8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287A5226" w14:textId="372B09AE" w:rsidR="008C0C8D" w:rsidRPr="008D40BF" w:rsidRDefault="00112965" w:rsidP="00B51F5B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Proposing </w:t>
            </w:r>
            <w:r w:rsidR="002E762A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measures </w:t>
            </w:r>
            <w:r w:rsidR="00EE52D7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minimise </w:t>
            </w:r>
            <w:r w:rsidR="00046992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and </w:t>
            </w:r>
            <w:r w:rsidR="004379F6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mitigate</w:t>
            </w:r>
            <w:r w:rsidR="00D6724F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672B9A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the impact of service provision on the environ</w:t>
            </w:r>
            <w:r w:rsidR="00855E2E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ment </w:t>
            </w:r>
            <w:r w:rsidR="004D2AE8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and local </w:t>
            </w:r>
            <w:r w:rsidR="00F7257C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community</w:t>
            </w:r>
            <w:r w:rsidR="00EE111C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50F91E08" w14:textId="2BA41F22" w:rsidR="00C14DC4" w:rsidRPr="008D40BF" w:rsidRDefault="00890CE7" w:rsidP="00B51F5B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Participating in</w:t>
            </w:r>
            <w:r w:rsidR="00177CE4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61B80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and leading </w:t>
            </w:r>
            <w:r w:rsidR="00177CE4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meetings with </w:t>
            </w:r>
            <w:r w:rsidR="00892907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contractors</w:t>
            </w:r>
            <w:r w:rsidR="009B09D2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, service users</w:t>
            </w:r>
            <w:r w:rsidR="00780367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partner organisations and other </w:t>
            </w:r>
            <w:r w:rsidR="002D2F57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="00D1283E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nterested parties</w:t>
            </w:r>
            <w:r w:rsidR="00E35DE6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5535226E" w14:textId="40017A9D" w:rsidR="00E35DE6" w:rsidRPr="008D40BF" w:rsidRDefault="005F1371" w:rsidP="00B51F5B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Supporting </w:t>
            </w:r>
            <w:r w:rsidR="002A16EC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service reviews</w:t>
            </w:r>
            <w:r w:rsidR="00C95B24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E4A03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and </w:t>
            </w:r>
            <w:r w:rsidR="00937FB1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changes</w:t>
            </w:r>
            <w:r w:rsidR="00C32D44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related reports</w:t>
            </w:r>
            <w:r w:rsidR="00BF4B99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72534B45" w14:textId="39A1F55B" w:rsidR="00474A46" w:rsidRPr="008D40BF" w:rsidRDefault="00843F6F" w:rsidP="00B51F5B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Enabling</w:t>
            </w:r>
            <w:r w:rsidR="00E50F86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fair access to all </w:t>
            </w:r>
            <w:r w:rsidR="001023EB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service </w:t>
            </w:r>
            <w:r w:rsidR="00E50F86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users </w:t>
            </w:r>
            <w:r w:rsidR="004A4AA5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taking account of </w:t>
            </w:r>
            <w:r w:rsidR="000C2E1A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additi</w:t>
            </w:r>
            <w:r w:rsidR="00BA3CDC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onal requirements </w:t>
            </w:r>
            <w:r w:rsidR="004429A7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of vulnerable </w:t>
            </w:r>
            <w:r w:rsidR="001518D7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users and those with additional requirements.</w:t>
            </w:r>
            <w:r w:rsidR="00CE091C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7312D031" w14:textId="5190B016" w:rsidR="002422DF" w:rsidRPr="008D40BF" w:rsidRDefault="00044E82" w:rsidP="00FA76B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Liaisin</w:t>
            </w:r>
            <w:r w:rsidR="006375E3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 with </w:t>
            </w:r>
            <w:r w:rsidR="00230382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other </w:t>
            </w:r>
            <w:r w:rsidR="001F46C6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Council </w:t>
            </w:r>
            <w:r w:rsidR="00F14F3A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sections and external organisations to </w:t>
            </w:r>
            <w:r w:rsidR="00EA28AA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enab</w:t>
            </w:r>
            <w:r w:rsidR="004E54D2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le delivery of waste services</w:t>
            </w:r>
            <w:r w:rsidR="00F14F3A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 a safe, </w:t>
            </w:r>
            <w:r w:rsidR="003929DD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accessible, </w:t>
            </w:r>
            <w:r w:rsidR="00F14F3A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efficient</w:t>
            </w:r>
            <w:r w:rsidR="002A61B4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F14F3A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</w:t>
            </w:r>
            <w:r w:rsidR="003929DD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coordinated </w:t>
            </w:r>
            <w:r w:rsidR="008C580A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way</w:t>
            </w:r>
            <w:r w:rsidR="00516348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F14F3A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DD2DF5" w:rsidRPr="008D40BF" w14:paraId="77E654E7" w14:textId="77777777" w:rsidTr="4066598D">
        <w:trPr>
          <w:trHeight w:val="70"/>
        </w:trPr>
        <w:tc>
          <w:tcPr>
            <w:tcW w:w="288" w:type="pct"/>
          </w:tcPr>
          <w:p w14:paraId="607AC6B4" w14:textId="77777777" w:rsidR="00DD2DF5" w:rsidRPr="008D40BF" w:rsidRDefault="00DD2DF5" w:rsidP="00DD2DF5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4535838B" w14:textId="77777777" w:rsidR="0056228C" w:rsidRPr="008D40BF" w:rsidRDefault="0056228C" w:rsidP="0056228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D40BF">
              <w:rPr>
                <w:rFonts w:asciiTheme="minorHAnsi" w:hAnsiTheme="minorHAnsi" w:cstheme="minorHAnsi"/>
                <w:b/>
                <w:color w:val="000000" w:themeColor="text1"/>
              </w:rPr>
              <w:t>Project Work</w:t>
            </w:r>
          </w:p>
          <w:p w14:paraId="2CC29336" w14:textId="3A769E8B" w:rsidR="00ED3F77" w:rsidRPr="008D40BF" w:rsidRDefault="0046351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8D40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Support</w:t>
            </w:r>
            <w:r w:rsidR="00384503" w:rsidRPr="008D40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ing</w:t>
            </w:r>
            <w:r w:rsidRPr="008D40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71900" w:rsidRPr="008D40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the planning</w:t>
            </w:r>
            <w:r w:rsidR="00317E77" w:rsidRPr="008D40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, </w:t>
            </w:r>
            <w:r w:rsidR="00851432" w:rsidRPr="008D40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organisation,</w:t>
            </w:r>
            <w:r w:rsidR="00317E77" w:rsidRPr="008D40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and delivery of </w:t>
            </w:r>
            <w:r w:rsidR="00EF56CF" w:rsidRPr="008D40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projects</w:t>
            </w:r>
            <w:r w:rsidR="00EF561F" w:rsidRPr="008D40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, leading on </w:t>
            </w:r>
            <w:r w:rsidR="001F6DF7" w:rsidRPr="008D40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key aspects of work </w:t>
            </w:r>
            <w:r w:rsidR="00BD1591" w:rsidRPr="008D40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to </w:t>
            </w:r>
            <w:r w:rsidR="000A4C0B" w:rsidRPr="008D40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deliver </w:t>
            </w:r>
            <w:r w:rsidR="00AB75CE" w:rsidRPr="008D40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service plans</w:t>
            </w:r>
            <w:r w:rsidR="00D34390" w:rsidRPr="008D40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and </w:t>
            </w:r>
            <w:r w:rsidR="005079A1" w:rsidRPr="008D40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progress the Council</w:t>
            </w:r>
            <w:r w:rsidR="00347DF6" w:rsidRPr="008D40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’s aims </w:t>
            </w:r>
            <w:r w:rsidR="00874141" w:rsidRPr="008D40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amb</w:t>
            </w:r>
            <w:r w:rsidR="00A0637F" w:rsidRPr="008D40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itions and objectives.</w:t>
            </w:r>
            <w:r w:rsidR="00AB75CE" w:rsidRPr="008D40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6E0B4B41" w14:textId="507A5542" w:rsidR="00D11D1D" w:rsidRPr="008D40BF" w:rsidRDefault="00F867B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8D40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Engag</w:t>
            </w:r>
            <w:r w:rsidR="00384503" w:rsidRPr="008D40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ing</w:t>
            </w:r>
            <w:r w:rsidR="00595EBF" w:rsidRPr="008D40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with </w:t>
            </w:r>
            <w:r w:rsidR="00890042" w:rsidRPr="008D40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colleagues</w:t>
            </w:r>
            <w:r w:rsidR="002764BA" w:rsidRPr="008D40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, </w:t>
            </w:r>
            <w:r w:rsidR="006B2C26" w:rsidRPr="008D40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partners,</w:t>
            </w:r>
            <w:r w:rsidR="002764BA" w:rsidRPr="008D40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and service users </w:t>
            </w:r>
            <w:r w:rsidR="0055435D" w:rsidRPr="008D40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to </w:t>
            </w:r>
            <w:r w:rsidR="00190E69" w:rsidRPr="008D40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deliver objectives</w:t>
            </w:r>
            <w:r w:rsidR="00FE2D84" w:rsidRPr="008D40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</w:t>
            </w:r>
            <w:r w:rsidR="00EF56CF" w:rsidRPr="008D40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6F9AF3FF" w14:textId="77777777" w:rsidR="00404831" w:rsidRPr="008D40BF" w:rsidRDefault="00D11D1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8D40BF">
              <w:rPr>
                <w:rFonts w:asciiTheme="minorHAnsi" w:hAnsiTheme="minorHAnsi" w:cstheme="minorHAnsi"/>
                <w:color w:val="000000" w:themeColor="text1"/>
              </w:rPr>
              <w:t xml:space="preserve">Ensuring </w:t>
            </w:r>
            <w:r w:rsidR="00865E33" w:rsidRPr="008D40BF">
              <w:rPr>
                <w:rFonts w:asciiTheme="minorHAnsi" w:hAnsiTheme="minorHAnsi" w:cstheme="minorHAnsi"/>
                <w:color w:val="000000" w:themeColor="text1"/>
              </w:rPr>
              <w:t xml:space="preserve">quality </w:t>
            </w:r>
            <w:r w:rsidRPr="008D40BF">
              <w:rPr>
                <w:rFonts w:asciiTheme="minorHAnsi" w:hAnsiTheme="minorHAnsi" w:cstheme="minorHAnsi"/>
                <w:color w:val="000000" w:themeColor="text1"/>
              </w:rPr>
              <w:t xml:space="preserve">delivery </w:t>
            </w:r>
            <w:r w:rsidR="00865E33" w:rsidRPr="008D40BF">
              <w:rPr>
                <w:rFonts w:asciiTheme="minorHAnsi" w:hAnsiTheme="minorHAnsi" w:cstheme="minorHAnsi"/>
                <w:color w:val="000000" w:themeColor="text1"/>
              </w:rPr>
              <w:t>within</w:t>
            </w:r>
            <w:r w:rsidRPr="008D40B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3E598E" w:rsidRPr="008D40BF">
              <w:rPr>
                <w:rFonts w:asciiTheme="minorHAnsi" w:hAnsiTheme="minorHAnsi" w:cstheme="minorHAnsi"/>
                <w:color w:val="000000" w:themeColor="text1"/>
              </w:rPr>
              <w:t>required timescales</w:t>
            </w:r>
            <w:r w:rsidR="00404831" w:rsidRPr="008D40B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865E33" w:rsidRPr="008D40BF">
              <w:rPr>
                <w:rFonts w:asciiTheme="minorHAnsi" w:hAnsiTheme="minorHAnsi" w:cstheme="minorHAnsi"/>
                <w:color w:val="000000" w:themeColor="text1"/>
              </w:rPr>
              <w:t>and</w:t>
            </w:r>
            <w:r w:rsidR="003E598E" w:rsidRPr="008D40BF">
              <w:rPr>
                <w:rFonts w:asciiTheme="minorHAnsi" w:hAnsiTheme="minorHAnsi" w:cstheme="minorHAnsi"/>
                <w:color w:val="000000" w:themeColor="text1"/>
              </w:rPr>
              <w:t xml:space="preserve"> budgets</w:t>
            </w:r>
            <w:r w:rsidR="00404831" w:rsidRPr="008D40BF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3A1A3C96" w14:textId="2986B4D2" w:rsidR="0056228C" w:rsidRPr="008D40BF" w:rsidRDefault="0056228C" w:rsidP="005622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8D40BF">
              <w:rPr>
                <w:rFonts w:asciiTheme="minorHAnsi" w:hAnsiTheme="minorHAnsi" w:cstheme="minorHAnsi"/>
                <w:color w:val="000000" w:themeColor="text1"/>
              </w:rPr>
              <w:t>Assist</w:t>
            </w:r>
            <w:r w:rsidR="00E46477" w:rsidRPr="008D40BF">
              <w:rPr>
                <w:rFonts w:asciiTheme="minorHAnsi" w:hAnsiTheme="minorHAnsi" w:cstheme="minorHAnsi"/>
                <w:color w:val="000000" w:themeColor="text1"/>
              </w:rPr>
              <w:t>ing</w:t>
            </w:r>
            <w:r w:rsidR="00AA36A9" w:rsidRPr="008D40B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8D40BF">
              <w:rPr>
                <w:rFonts w:asciiTheme="minorHAnsi" w:hAnsiTheme="minorHAnsi" w:cstheme="minorHAnsi"/>
                <w:color w:val="000000" w:themeColor="text1"/>
              </w:rPr>
              <w:t>in the review, development and writing of plans, policies, reports</w:t>
            </w:r>
            <w:r w:rsidR="00E46477" w:rsidRPr="008D40BF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8D40BF">
              <w:rPr>
                <w:rFonts w:asciiTheme="minorHAnsi" w:hAnsiTheme="minorHAnsi" w:cstheme="minorHAnsi"/>
                <w:color w:val="000000" w:themeColor="text1"/>
              </w:rPr>
              <w:t xml:space="preserve"> and user guides to ensure that they are current and fit for purpose.</w:t>
            </w:r>
          </w:p>
          <w:p w14:paraId="73A00D54" w14:textId="7D244BB5" w:rsidR="0056228C" w:rsidRPr="008D40BF" w:rsidRDefault="0056228C" w:rsidP="005622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8D40BF">
              <w:rPr>
                <w:rFonts w:asciiTheme="minorHAnsi" w:hAnsiTheme="minorHAnsi" w:cstheme="minorHAnsi"/>
                <w:color w:val="000000" w:themeColor="text1"/>
              </w:rPr>
              <w:t>Maintain</w:t>
            </w:r>
            <w:r w:rsidR="00AA36A9" w:rsidRPr="008D40BF">
              <w:rPr>
                <w:rFonts w:asciiTheme="minorHAnsi" w:hAnsiTheme="minorHAnsi" w:cstheme="minorHAnsi"/>
                <w:color w:val="000000" w:themeColor="text1"/>
              </w:rPr>
              <w:t>ing</w:t>
            </w:r>
            <w:r w:rsidRPr="008D40BF">
              <w:rPr>
                <w:rFonts w:asciiTheme="minorHAnsi" w:hAnsiTheme="minorHAnsi" w:cstheme="minorHAnsi"/>
                <w:color w:val="000000" w:themeColor="text1"/>
              </w:rPr>
              <w:t xml:space="preserve"> and operat</w:t>
            </w:r>
            <w:r w:rsidR="00AA36A9" w:rsidRPr="008D40BF">
              <w:rPr>
                <w:rFonts w:asciiTheme="minorHAnsi" w:hAnsiTheme="minorHAnsi" w:cstheme="minorHAnsi"/>
                <w:color w:val="000000" w:themeColor="text1"/>
              </w:rPr>
              <w:t>ing</w:t>
            </w:r>
            <w:r w:rsidRPr="008D40BF">
              <w:rPr>
                <w:rFonts w:asciiTheme="minorHAnsi" w:hAnsiTheme="minorHAnsi" w:cstheme="minorHAnsi"/>
                <w:color w:val="000000" w:themeColor="text1"/>
              </w:rPr>
              <w:t xml:space="preserve"> systems to ensure </w:t>
            </w:r>
            <w:r w:rsidR="007975D3" w:rsidRPr="008D40BF">
              <w:rPr>
                <w:rFonts w:asciiTheme="minorHAnsi" w:hAnsiTheme="minorHAnsi" w:cstheme="minorHAnsi"/>
                <w:color w:val="000000" w:themeColor="text1"/>
              </w:rPr>
              <w:t>current</w:t>
            </w:r>
            <w:r w:rsidRPr="008D40BF">
              <w:rPr>
                <w:rFonts w:asciiTheme="minorHAnsi" w:hAnsiTheme="minorHAnsi" w:cstheme="minorHAnsi"/>
                <w:color w:val="000000" w:themeColor="text1"/>
              </w:rPr>
              <w:t xml:space="preserve"> information is </w:t>
            </w:r>
            <w:r w:rsidR="007975D3" w:rsidRPr="008D40BF">
              <w:rPr>
                <w:rFonts w:asciiTheme="minorHAnsi" w:hAnsiTheme="minorHAnsi" w:cstheme="minorHAnsi"/>
                <w:color w:val="000000" w:themeColor="text1"/>
              </w:rPr>
              <w:t xml:space="preserve">collated </w:t>
            </w:r>
            <w:r w:rsidRPr="008D40BF">
              <w:rPr>
                <w:rFonts w:asciiTheme="minorHAnsi" w:hAnsiTheme="minorHAnsi" w:cstheme="minorHAnsi"/>
                <w:color w:val="000000" w:themeColor="text1"/>
              </w:rPr>
              <w:t xml:space="preserve">and stored. </w:t>
            </w:r>
            <w:r w:rsidR="006C7203" w:rsidRPr="008D40BF">
              <w:rPr>
                <w:rFonts w:asciiTheme="minorHAnsi" w:hAnsiTheme="minorHAnsi" w:cstheme="minorHAnsi"/>
                <w:color w:val="000000" w:themeColor="text1"/>
              </w:rPr>
              <w:t>Appraising information</w:t>
            </w:r>
            <w:r w:rsidR="00BC7364" w:rsidRPr="008D40BF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102B87" w:rsidRPr="008D40BF">
              <w:rPr>
                <w:rFonts w:asciiTheme="minorHAnsi" w:hAnsiTheme="minorHAnsi" w:cstheme="minorHAnsi"/>
                <w:color w:val="000000" w:themeColor="text1"/>
              </w:rPr>
              <w:t>identifying</w:t>
            </w:r>
            <w:r w:rsidRPr="008D40B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C875BE" w:rsidRPr="008D40BF">
              <w:rPr>
                <w:rFonts w:asciiTheme="minorHAnsi" w:hAnsiTheme="minorHAnsi" w:cstheme="minorHAnsi"/>
                <w:color w:val="000000" w:themeColor="text1"/>
              </w:rPr>
              <w:t>gaps,</w:t>
            </w:r>
            <w:r w:rsidRPr="008D40BF">
              <w:rPr>
                <w:rFonts w:asciiTheme="minorHAnsi" w:hAnsiTheme="minorHAnsi" w:cstheme="minorHAnsi"/>
                <w:color w:val="000000" w:themeColor="text1"/>
              </w:rPr>
              <w:t xml:space="preserve"> and report</w:t>
            </w:r>
            <w:r w:rsidR="00883E5D" w:rsidRPr="008D40BF">
              <w:rPr>
                <w:rFonts w:asciiTheme="minorHAnsi" w:hAnsiTheme="minorHAnsi" w:cstheme="minorHAnsi"/>
                <w:color w:val="000000" w:themeColor="text1"/>
              </w:rPr>
              <w:t>ing</w:t>
            </w:r>
            <w:r w:rsidRPr="008D40BF">
              <w:rPr>
                <w:rFonts w:asciiTheme="minorHAnsi" w:hAnsiTheme="minorHAnsi" w:cstheme="minorHAnsi"/>
                <w:color w:val="000000" w:themeColor="text1"/>
              </w:rPr>
              <w:t xml:space="preserve"> to </w:t>
            </w:r>
            <w:r w:rsidR="00102B87" w:rsidRPr="008D40BF">
              <w:rPr>
                <w:rFonts w:asciiTheme="minorHAnsi" w:hAnsiTheme="minorHAnsi" w:cstheme="minorHAnsi"/>
                <w:color w:val="000000" w:themeColor="text1"/>
              </w:rPr>
              <w:t>m</w:t>
            </w:r>
            <w:r w:rsidRPr="008D40BF">
              <w:rPr>
                <w:rFonts w:asciiTheme="minorHAnsi" w:hAnsiTheme="minorHAnsi" w:cstheme="minorHAnsi"/>
                <w:color w:val="000000" w:themeColor="text1"/>
              </w:rPr>
              <w:t>anager</w:t>
            </w:r>
            <w:r w:rsidR="00883E5D" w:rsidRPr="008D40BF">
              <w:rPr>
                <w:rFonts w:asciiTheme="minorHAnsi" w:hAnsiTheme="minorHAnsi" w:cstheme="minorHAnsi"/>
                <w:color w:val="000000" w:themeColor="text1"/>
              </w:rPr>
              <w:t>s</w:t>
            </w:r>
            <w:r w:rsidRPr="008D40BF">
              <w:rPr>
                <w:rFonts w:asciiTheme="minorHAnsi" w:hAnsiTheme="minorHAnsi" w:cstheme="minorHAnsi"/>
                <w:color w:val="000000" w:themeColor="text1"/>
              </w:rPr>
              <w:t xml:space="preserve"> with appropriate recommendations.</w:t>
            </w:r>
          </w:p>
          <w:p w14:paraId="5E2C3EA2" w14:textId="7BD6789E" w:rsidR="0056228C" w:rsidRPr="008D40BF" w:rsidRDefault="00B41C8B" w:rsidP="005622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8D40BF">
              <w:rPr>
                <w:rFonts w:asciiTheme="minorHAnsi" w:hAnsiTheme="minorHAnsi" w:cstheme="minorHAnsi"/>
                <w:color w:val="000000" w:themeColor="text1"/>
              </w:rPr>
              <w:t xml:space="preserve">Appraising </w:t>
            </w:r>
            <w:r w:rsidR="00E06684" w:rsidRPr="008D40BF">
              <w:rPr>
                <w:rFonts w:asciiTheme="minorHAnsi" w:hAnsiTheme="minorHAnsi" w:cstheme="minorHAnsi"/>
                <w:color w:val="000000" w:themeColor="text1"/>
              </w:rPr>
              <w:t>w</w:t>
            </w:r>
            <w:r w:rsidR="0056228C" w:rsidRPr="008D40BF">
              <w:rPr>
                <w:rFonts w:asciiTheme="minorHAnsi" w:hAnsiTheme="minorHAnsi" w:cstheme="minorHAnsi"/>
                <w:color w:val="000000" w:themeColor="text1"/>
              </w:rPr>
              <w:t xml:space="preserve">aste </w:t>
            </w:r>
            <w:r w:rsidR="00E06684" w:rsidRPr="008D40BF">
              <w:rPr>
                <w:rFonts w:asciiTheme="minorHAnsi" w:hAnsiTheme="minorHAnsi" w:cstheme="minorHAnsi"/>
                <w:color w:val="000000" w:themeColor="text1"/>
              </w:rPr>
              <w:t>s</w:t>
            </w:r>
            <w:r w:rsidR="0056228C" w:rsidRPr="008D40BF">
              <w:rPr>
                <w:rFonts w:asciiTheme="minorHAnsi" w:hAnsiTheme="minorHAnsi" w:cstheme="minorHAnsi"/>
                <w:color w:val="000000" w:themeColor="text1"/>
              </w:rPr>
              <w:t>ervices commissioned to ensure cost-effective outcomes in line with agreed specifications.</w:t>
            </w:r>
          </w:p>
          <w:p w14:paraId="590E8D24" w14:textId="49BB9EA6" w:rsidR="0056228C" w:rsidRPr="008D40BF" w:rsidRDefault="0056228C" w:rsidP="005622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8D40BF">
              <w:rPr>
                <w:rFonts w:asciiTheme="minorHAnsi" w:hAnsiTheme="minorHAnsi" w:cstheme="minorHAnsi"/>
                <w:color w:val="000000" w:themeColor="text1"/>
              </w:rPr>
              <w:t>Assist</w:t>
            </w:r>
            <w:r w:rsidR="00990209" w:rsidRPr="008D40BF">
              <w:rPr>
                <w:rFonts w:asciiTheme="minorHAnsi" w:hAnsiTheme="minorHAnsi" w:cstheme="minorHAnsi"/>
                <w:color w:val="000000" w:themeColor="text1"/>
              </w:rPr>
              <w:t>ing</w:t>
            </w:r>
            <w:r w:rsidR="00883E5D" w:rsidRPr="008D40B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8D40BF">
              <w:rPr>
                <w:rFonts w:asciiTheme="minorHAnsi" w:hAnsiTheme="minorHAnsi" w:cstheme="minorHAnsi"/>
                <w:color w:val="000000" w:themeColor="text1"/>
              </w:rPr>
              <w:t>with the preparation and implementation of new or updated processes or systems to ensure effective operation.</w:t>
            </w:r>
          </w:p>
          <w:p w14:paraId="7F47932E" w14:textId="1AB446C7" w:rsidR="00DD2DF5" w:rsidRPr="008D40BF" w:rsidRDefault="0056228C" w:rsidP="00DD2DF5">
            <w:pPr>
              <w:pStyle w:val="ListParagraph"/>
              <w:numPr>
                <w:ilvl w:val="0"/>
                <w:numId w:val="12"/>
              </w:num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40BF">
              <w:rPr>
                <w:rFonts w:asciiTheme="minorHAnsi" w:hAnsiTheme="minorHAnsi" w:cstheme="minorHAnsi"/>
                <w:color w:val="000000" w:themeColor="text1"/>
              </w:rPr>
              <w:t>Provid</w:t>
            </w:r>
            <w:r w:rsidR="00990209" w:rsidRPr="008D40BF">
              <w:rPr>
                <w:rFonts w:asciiTheme="minorHAnsi" w:hAnsiTheme="minorHAnsi" w:cstheme="minorHAnsi"/>
                <w:color w:val="000000" w:themeColor="text1"/>
              </w:rPr>
              <w:t>ing</w:t>
            </w:r>
            <w:r w:rsidRPr="008D40BF">
              <w:rPr>
                <w:rFonts w:asciiTheme="minorHAnsi" w:hAnsiTheme="minorHAnsi" w:cstheme="minorHAnsi"/>
                <w:color w:val="000000" w:themeColor="text1"/>
              </w:rPr>
              <w:t xml:space="preserve"> advice and training to </w:t>
            </w:r>
            <w:r w:rsidR="00E95FF2" w:rsidRPr="008D40BF">
              <w:rPr>
                <w:rFonts w:asciiTheme="minorHAnsi" w:hAnsiTheme="minorHAnsi" w:cstheme="minorHAnsi"/>
                <w:color w:val="000000" w:themeColor="text1"/>
              </w:rPr>
              <w:t xml:space="preserve">support </w:t>
            </w:r>
            <w:r w:rsidRPr="008D40BF">
              <w:rPr>
                <w:rFonts w:asciiTheme="minorHAnsi" w:hAnsiTheme="minorHAnsi" w:cstheme="minorHAnsi"/>
                <w:color w:val="000000" w:themeColor="text1"/>
              </w:rPr>
              <w:t>other colleagues in the Directorate</w:t>
            </w:r>
            <w:r w:rsidR="00D058B8" w:rsidRPr="008D40BF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DD2DF5" w:rsidRPr="008D40BF" w14:paraId="76FA27E1" w14:textId="77777777" w:rsidTr="4066598D">
        <w:tc>
          <w:tcPr>
            <w:tcW w:w="288" w:type="pct"/>
          </w:tcPr>
          <w:p w14:paraId="5A541DC6" w14:textId="77777777" w:rsidR="00DD2DF5" w:rsidRPr="008D40BF" w:rsidRDefault="00DD2DF5" w:rsidP="00DD2DF5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4A3B9AC0" w14:textId="77777777" w:rsidR="005E06E4" w:rsidRPr="008D40BF" w:rsidRDefault="005E06E4" w:rsidP="005E06E4">
            <w:pPr>
              <w:tabs>
                <w:tab w:val="left" w:pos="709"/>
              </w:tabs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  <w:b/>
                <w:bCs/>
              </w:rPr>
              <w:t>Partnership Working</w:t>
            </w:r>
          </w:p>
          <w:p w14:paraId="6BAC9F39" w14:textId="65B0C12A" w:rsidR="005E06E4" w:rsidRPr="008D40BF" w:rsidRDefault="005E06E4" w:rsidP="005E06E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Work</w:t>
            </w:r>
            <w:r w:rsidR="00DE664D" w:rsidRPr="008D40BF">
              <w:rPr>
                <w:rFonts w:asciiTheme="minorHAnsi" w:hAnsiTheme="minorHAnsi" w:cstheme="minorHAnsi"/>
              </w:rPr>
              <w:t>ing</w:t>
            </w:r>
            <w:r w:rsidRPr="008D40BF">
              <w:rPr>
                <w:rFonts w:asciiTheme="minorHAnsi" w:hAnsiTheme="minorHAnsi" w:cstheme="minorHAnsi"/>
              </w:rPr>
              <w:t xml:space="preserve"> effectively </w:t>
            </w:r>
            <w:r w:rsidR="005830D2" w:rsidRPr="008D40BF">
              <w:rPr>
                <w:rFonts w:asciiTheme="minorHAnsi" w:hAnsiTheme="minorHAnsi" w:cstheme="minorHAnsi"/>
              </w:rPr>
              <w:t xml:space="preserve">with a range of stakeholders </w:t>
            </w:r>
            <w:r w:rsidRPr="008D40BF">
              <w:rPr>
                <w:rFonts w:asciiTheme="minorHAnsi" w:hAnsiTheme="minorHAnsi" w:cstheme="minorHAnsi"/>
              </w:rPr>
              <w:t>in internal and external partners</w:t>
            </w:r>
            <w:r w:rsidR="005830D2" w:rsidRPr="008D40BF">
              <w:rPr>
                <w:rFonts w:asciiTheme="minorHAnsi" w:hAnsiTheme="minorHAnsi" w:cstheme="minorHAnsi"/>
              </w:rPr>
              <w:t>hips</w:t>
            </w:r>
            <w:r w:rsidRPr="008D40BF">
              <w:rPr>
                <w:rFonts w:asciiTheme="minorHAnsi" w:hAnsiTheme="minorHAnsi" w:cstheme="minorHAnsi"/>
              </w:rPr>
              <w:t xml:space="preserve"> to ensure Waste Service</w:t>
            </w:r>
            <w:r w:rsidR="0098078B" w:rsidRPr="008D40BF">
              <w:rPr>
                <w:rFonts w:asciiTheme="minorHAnsi" w:hAnsiTheme="minorHAnsi" w:cstheme="minorHAnsi"/>
              </w:rPr>
              <w:t xml:space="preserve">s are </w:t>
            </w:r>
            <w:r w:rsidRPr="008D40BF">
              <w:rPr>
                <w:rFonts w:asciiTheme="minorHAnsi" w:hAnsiTheme="minorHAnsi" w:cstheme="minorHAnsi"/>
              </w:rPr>
              <w:t>delivered in the most efficient, effective, and co-ordinated manner.</w:t>
            </w:r>
          </w:p>
          <w:p w14:paraId="586547FD" w14:textId="649EF5DE" w:rsidR="005E06E4" w:rsidRPr="008D40BF" w:rsidRDefault="005E06E4" w:rsidP="005E06E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Liais</w:t>
            </w:r>
            <w:r w:rsidR="00DE664D" w:rsidRPr="008D40BF">
              <w:rPr>
                <w:rFonts w:asciiTheme="minorHAnsi" w:hAnsiTheme="minorHAnsi" w:cstheme="minorHAnsi"/>
              </w:rPr>
              <w:t>ing</w:t>
            </w:r>
            <w:r w:rsidRPr="008D40BF">
              <w:rPr>
                <w:rFonts w:asciiTheme="minorHAnsi" w:hAnsiTheme="minorHAnsi" w:cstheme="minorHAnsi"/>
              </w:rPr>
              <w:t xml:space="preserve"> with colleagues to develop and implement effective systems to deliver services that meet the needs of our customers.</w:t>
            </w:r>
          </w:p>
          <w:p w14:paraId="2E001074" w14:textId="65E2D4A5" w:rsidR="005E06E4" w:rsidRPr="008D40BF" w:rsidRDefault="005E06E4" w:rsidP="005E06E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Actively support</w:t>
            </w:r>
            <w:r w:rsidR="00BE7D2D" w:rsidRPr="008D40BF">
              <w:rPr>
                <w:rFonts w:asciiTheme="minorHAnsi" w:hAnsiTheme="minorHAnsi" w:cstheme="minorHAnsi"/>
              </w:rPr>
              <w:t>ing</w:t>
            </w:r>
            <w:r w:rsidRPr="008D40BF">
              <w:rPr>
                <w:rFonts w:asciiTheme="minorHAnsi" w:hAnsiTheme="minorHAnsi" w:cstheme="minorHAnsi"/>
              </w:rPr>
              <w:t xml:space="preserve"> engagement with local organisations to ensure a mutual understanding is developed and maintained.</w:t>
            </w:r>
          </w:p>
          <w:p w14:paraId="17035C57" w14:textId="2781860C" w:rsidR="0078150C" w:rsidRPr="008D40BF" w:rsidRDefault="00D80018" w:rsidP="00FA76B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8D40BF">
              <w:rPr>
                <w:rFonts w:asciiTheme="minorHAnsi" w:hAnsiTheme="minorHAnsi" w:cstheme="minorHAnsi"/>
                <w:color w:val="000000" w:themeColor="text1"/>
              </w:rPr>
              <w:t>Liais</w:t>
            </w:r>
            <w:r w:rsidR="00BE7D2D" w:rsidRPr="008D40BF">
              <w:rPr>
                <w:rFonts w:asciiTheme="minorHAnsi" w:hAnsiTheme="minorHAnsi" w:cstheme="minorHAnsi"/>
                <w:color w:val="000000" w:themeColor="text1"/>
              </w:rPr>
              <w:t>ing</w:t>
            </w:r>
            <w:r w:rsidRPr="008D40BF">
              <w:rPr>
                <w:rFonts w:asciiTheme="minorHAnsi" w:hAnsiTheme="minorHAnsi" w:cstheme="minorHAnsi"/>
                <w:color w:val="000000" w:themeColor="text1"/>
              </w:rPr>
              <w:t xml:space="preserve"> with colleagues, other local authority waste teams, communities and businesses to provide advice and assistance</w:t>
            </w:r>
            <w:r w:rsidR="005C1F90" w:rsidRPr="008D40B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8D40BF">
              <w:rPr>
                <w:rFonts w:asciiTheme="minorHAnsi" w:hAnsiTheme="minorHAnsi" w:cstheme="minorHAnsi"/>
                <w:color w:val="000000" w:themeColor="text1"/>
              </w:rPr>
              <w:t>on waste related issues</w:t>
            </w:r>
            <w:r w:rsidR="0078150C" w:rsidRPr="008D40BF">
              <w:rPr>
                <w:rFonts w:asciiTheme="minorHAnsi" w:hAnsiTheme="minorHAnsi" w:cstheme="minorHAnsi"/>
                <w:color w:val="000000" w:themeColor="text1"/>
              </w:rPr>
              <w:t xml:space="preserve"> and learn from examples of Best Practice</w:t>
            </w:r>
            <w:r w:rsidR="0028559E" w:rsidRPr="008D40BF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DD2DF5" w:rsidRPr="008D40BF" w14:paraId="68E0453D" w14:textId="77777777" w:rsidTr="4066598D">
        <w:tc>
          <w:tcPr>
            <w:tcW w:w="288" w:type="pct"/>
          </w:tcPr>
          <w:p w14:paraId="75D8DE5E" w14:textId="77777777" w:rsidR="00DD2DF5" w:rsidRPr="008D40BF" w:rsidRDefault="00DD2DF5" w:rsidP="00DD2DF5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1BD7B144" w14:textId="5C40076F" w:rsidR="00DD2DF5" w:rsidRPr="008D40BF" w:rsidRDefault="002B0E7A" w:rsidP="00DD2DF5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</w:rPr>
            </w:pPr>
            <w:r w:rsidRPr="008D40BF">
              <w:rPr>
                <w:rFonts w:asciiTheme="minorHAnsi" w:hAnsiTheme="minorHAnsi" w:cstheme="minorHAnsi"/>
                <w:b/>
              </w:rPr>
              <w:t>Admi</w:t>
            </w:r>
            <w:r w:rsidR="00D75B35" w:rsidRPr="008D40BF">
              <w:rPr>
                <w:rFonts w:asciiTheme="minorHAnsi" w:hAnsiTheme="minorHAnsi" w:cstheme="minorHAnsi"/>
                <w:b/>
              </w:rPr>
              <w:t>nistration</w:t>
            </w:r>
          </w:p>
          <w:p w14:paraId="2D14E170" w14:textId="2F004D02" w:rsidR="00D75B35" w:rsidRPr="008D40BF" w:rsidRDefault="00D55A55" w:rsidP="00D75B35">
            <w:pPr>
              <w:pStyle w:val="ListParagraph"/>
              <w:numPr>
                <w:ilvl w:val="0"/>
                <w:numId w:val="10"/>
              </w:numPr>
              <w:tabs>
                <w:tab w:val="left" w:pos="709"/>
              </w:tabs>
              <w:rPr>
                <w:rFonts w:asciiTheme="minorHAnsi" w:hAnsiTheme="minorHAnsi" w:cstheme="minorHAnsi"/>
                <w:bCs/>
              </w:rPr>
            </w:pPr>
            <w:r w:rsidRPr="008D40BF">
              <w:rPr>
                <w:rFonts w:asciiTheme="minorHAnsi" w:hAnsiTheme="minorHAnsi" w:cstheme="minorHAnsi"/>
                <w:bCs/>
              </w:rPr>
              <w:t>P</w:t>
            </w:r>
            <w:r w:rsidR="00EE3CA7" w:rsidRPr="008D40BF">
              <w:rPr>
                <w:rFonts w:asciiTheme="minorHAnsi" w:hAnsiTheme="minorHAnsi" w:cstheme="minorHAnsi"/>
                <w:bCs/>
              </w:rPr>
              <w:t>roviding administ</w:t>
            </w:r>
            <w:r w:rsidR="00371ABD" w:rsidRPr="008D40BF">
              <w:rPr>
                <w:rFonts w:asciiTheme="minorHAnsi" w:hAnsiTheme="minorHAnsi" w:cstheme="minorHAnsi"/>
                <w:bCs/>
              </w:rPr>
              <w:t xml:space="preserve">rative support </w:t>
            </w:r>
            <w:r w:rsidR="00ED1B01" w:rsidRPr="008D40BF">
              <w:rPr>
                <w:rFonts w:asciiTheme="minorHAnsi" w:hAnsiTheme="minorHAnsi" w:cstheme="minorHAnsi"/>
                <w:bCs/>
              </w:rPr>
              <w:t xml:space="preserve">to </w:t>
            </w:r>
            <w:r w:rsidR="001C662E" w:rsidRPr="008D40BF">
              <w:rPr>
                <w:rFonts w:asciiTheme="minorHAnsi" w:hAnsiTheme="minorHAnsi" w:cstheme="minorHAnsi"/>
                <w:bCs/>
              </w:rPr>
              <w:t xml:space="preserve">managers and </w:t>
            </w:r>
            <w:r w:rsidR="00A03828" w:rsidRPr="008D40BF">
              <w:rPr>
                <w:rFonts w:asciiTheme="minorHAnsi" w:hAnsiTheme="minorHAnsi" w:cstheme="minorHAnsi"/>
                <w:bCs/>
              </w:rPr>
              <w:t>as cover for other team members to support the delivery of services</w:t>
            </w:r>
            <w:r w:rsidR="00BE7D2D" w:rsidRPr="008D40BF">
              <w:rPr>
                <w:rFonts w:asciiTheme="minorHAnsi" w:hAnsiTheme="minorHAnsi" w:cstheme="minorHAnsi"/>
                <w:bCs/>
              </w:rPr>
              <w:t>.</w:t>
            </w:r>
          </w:p>
          <w:p w14:paraId="6758FB21" w14:textId="1BDE9112" w:rsidR="00BB69E2" w:rsidRPr="008D40BF" w:rsidRDefault="00030578">
            <w:pPr>
              <w:pStyle w:val="ListParagraph"/>
              <w:numPr>
                <w:ilvl w:val="0"/>
                <w:numId w:val="10"/>
              </w:numPr>
              <w:tabs>
                <w:tab w:val="left" w:pos="709"/>
              </w:tabs>
              <w:rPr>
                <w:rFonts w:asciiTheme="minorHAnsi" w:hAnsiTheme="minorHAnsi" w:cstheme="minorHAnsi"/>
                <w:bCs/>
              </w:rPr>
            </w:pPr>
            <w:r w:rsidRPr="008D40BF">
              <w:rPr>
                <w:rFonts w:asciiTheme="minorHAnsi" w:hAnsiTheme="minorHAnsi" w:cstheme="minorHAnsi"/>
                <w:bCs/>
              </w:rPr>
              <w:t>Creat</w:t>
            </w:r>
            <w:r w:rsidR="00ED6947" w:rsidRPr="008D40BF">
              <w:rPr>
                <w:rFonts w:asciiTheme="minorHAnsi" w:hAnsiTheme="minorHAnsi" w:cstheme="minorHAnsi"/>
                <w:bCs/>
              </w:rPr>
              <w:t>ing</w:t>
            </w:r>
            <w:r w:rsidR="00D5733A" w:rsidRPr="008D40BF">
              <w:rPr>
                <w:rFonts w:asciiTheme="minorHAnsi" w:hAnsiTheme="minorHAnsi" w:cstheme="minorHAnsi"/>
                <w:bCs/>
              </w:rPr>
              <w:t xml:space="preserve">, </w:t>
            </w:r>
            <w:r w:rsidR="00C875BE" w:rsidRPr="008D40BF">
              <w:rPr>
                <w:rFonts w:asciiTheme="minorHAnsi" w:hAnsiTheme="minorHAnsi" w:cstheme="minorHAnsi"/>
                <w:bCs/>
              </w:rPr>
              <w:t>presenting,</w:t>
            </w:r>
            <w:r w:rsidR="00D5733A" w:rsidRPr="008D40BF">
              <w:rPr>
                <w:rFonts w:asciiTheme="minorHAnsi" w:hAnsiTheme="minorHAnsi" w:cstheme="minorHAnsi"/>
                <w:bCs/>
              </w:rPr>
              <w:t xml:space="preserve"> and fil</w:t>
            </w:r>
            <w:r w:rsidR="00ED6947" w:rsidRPr="008D40BF">
              <w:rPr>
                <w:rFonts w:asciiTheme="minorHAnsi" w:hAnsiTheme="minorHAnsi" w:cstheme="minorHAnsi"/>
                <w:bCs/>
              </w:rPr>
              <w:t>ing</w:t>
            </w:r>
            <w:r w:rsidR="00D5733A" w:rsidRPr="008D40BF">
              <w:rPr>
                <w:rFonts w:asciiTheme="minorHAnsi" w:hAnsiTheme="minorHAnsi" w:cstheme="minorHAnsi"/>
                <w:bCs/>
              </w:rPr>
              <w:t xml:space="preserve"> </w:t>
            </w:r>
            <w:r w:rsidR="00917F3A" w:rsidRPr="008D40BF">
              <w:rPr>
                <w:rFonts w:asciiTheme="minorHAnsi" w:hAnsiTheme="minorHAnsi" w:cstheme="minorHAnsi"/>
                <w:bCs/>
              </w:rPr>
              <w:t xml:space="preserve">records of </w:t>
            </w:r>
            <w:r w:rsidR="00D21D8C" w:rsidRPr="008D40BF">
              <w:rPr>
                <w:rFonts w:asciiTheme="minorHAnsi" w:hAnsiTheme="minorHAnsi" w:cstheme="minorHAnsi"/>
                <w:bCs/>
              </w:rPr>
              <w:t>inspections</w:t>
            </w:r>
            <w:r w:rsidR="00C70E3D" w:rsidRPr="008D40BF">
              <w:rPr>
                <w:rFonts w:asciiTheme="minorHAnsi" w:hAnsiTheme="minorHAnsi" w:cstheme="minorHAnsi"/>
                <w:bCs/>
              </w:rPr>
              <w:t>, performance against KPI’</w:t>
            </w:r>
            <w:r w:rsidR="00CD14DB" w:rsidRPr="008D40BF">
              <w:rPr>
                <w:rFonts w:asciiTheme="minorHAnsi" w:hAnsiTheme="minorHAnsi" w:cstheme="minorHAnsi"/>
                <w:bCs/>
              </w:rPr>
              <w:t xml:space="preserve">s and </w:t>
            </w:r>
            <w:r w:rsidR="007217AE" w:rsidRPr="008D40BF">
              <w:rPr>
                <w:rFonts w:asciiTheme="minorHAnsi" w:hAnsiTheme="minorHAnsi" w:cstheme="minorHAnsi"/>
                <w:bCs/>
              </w:rPr>
              <w:t>breac</w:t>
            </w:r>
            <w:r w:rsidR="00FE65FE" w:rsidRPr="008D40BF">
              <w:rPr>
                <w:rFonts w:asciiTheme="minorHAnsi" w:hAnsiTheme="minorHAnsi" w:cstheme="minorHAnsi"/>
                <w:bCs/>
              </w:rPr>
              <w:t>h</w:t>
            </w:r>
            <w:r w:rsidR="007217AE" w:rsidRPr="008D40BF">
              <w:rPr>
                <w:rFonts w:asciiTheme="minorHAnsi" w:hAnsiTheme="minorHAnsi" w:cstheme="minorHAnsi"/>
                <w:bCs/>
              </w:rPr>
              <w:t xml:space="preserve">es of </w:t>
            </w:r>
            <w:r w:rsidR="00AA6E38" w:rsidRPr="008D40BF">
              <w:rPr>
                <w:rFonts w:asciiTheme="minorHAnsi" w:hAnsiTheme="minorHAnsi" w:cstheme="minorHAnsi"/>
                <w:bCs/>
              </w:rPr>
              <w:t>contract requirements</w:t>
            </w:r>
            <w:r w:rsidR="004E2441" w:rsidRPr="008D40BF">
              <w:rPr>
                <w:rFonts w:asciiTheme="minorHAnsi" w:hAnsiTheme="minorHAnsi" w:cstheme="minorHAnsi"/>
                <w:bCs/>
              </w:rPr>
              <w:t>.</w:t>
            </w:r>
          </w:p>
          <w:p w14:paraId="00B98998" w14:textId="4FE99DF9" w:rsidR="00DD2DF5" w:rsidRPr="008D40BF" w:rsidRDefault="00332C79" w:rsidP="00DD2DF5">
            <w:pPr>
              <w:pStyle w:val="ListParagraph"/>
              <w:numPr>
                <w:ilvl w:val="0"/>
                <w:numId w:val="10"/>
              </w:numPr>
              <w:tabs>
                <w:tab w:val="left" w:pos="709"/>
              </w:tabs>
              <w:rPr>
                <w:rFonts w:asciiTheme="minorHAnsi" w:hAnsiTheme="minorHAnsi" w:cstheme="minorHAnsi"/>
                <w:bCs/>
              </w:rPr>
            </w:pPr>
            <w:r w:rsidRPr="008D40BF">
              <w:rPr>
                <w:rFonts w:asciiTheme="minorHAnsi" w:hAnsiTheme="minorHAnsi" w:cstheme="minorHAnsi"/>
                <w:bCs/>
              </w:rPr>
              <w:t xml:space="preserve">Providing </w:t>
            </w:r>
            <w:r w:rsidR="009022A6" w:rsidRPr="008D40BF">
              <w:rPr>
                <w:rFonts w:asciiTheme="minorHAnsi" w:hAnsiTheme="minorHAnsi" w:cstheme="minorHAnsi"/>
                <w:bCs/>
              </w:rPr>
              <w:t xml:space="preserve">responses </w:t>
            </w:r>
            <w:r w:rsidR="00624B32" w:rsidRPr="008D40BF">
              <w:rPr>
                <w:rFonts w:asciiTheme="minorHAnsi" w:hAnsiTheme="minorHAnsi" w:cstheme="minorHAnsi"/>
                <w:bCs/>
              </w:rPr>
              <w:t xml:space="preserve">to </w:t>
            </w:r>
            <w:r w:rsidR="004B23FD" w:rsidRPr="008D40BF">
              <w:rPr>
                <w:rFonts w:asciiTheme="minorHAnsi" w:hAnsiTheme="minorHAnsi" w:cstheme="minorHAnsi"/>
                <w:bCs/>
              </w:rPr>
              <w:t xml:space="preserve">queries </w:t>
            </w:r>
            <w:r w:rsidR="002B4E13" w:rsidRPr="008D40BF">
              <w:rPr>
                <w:rFonts w:asciiTheme="minorHAnsi" w:hAnsiTheme="minorHAnsi" w:cstheme="minorHAnsi"/>
                <w:bCs/>
              </w:rPr>
              <w:t xml:space="preserve">and </w:t>
            </w:r>
            <w:r w:rsidR="00624B32" w:rsidRPr="008D40BF">
              <w:rPr>
                <w:rFonts w:asciiTheme="minorHAnsi" w:hAnsiTheme="minorHAnsi" w:cstheme="minorHAnsi"/>
                <w:bCs/>
              </w:rPr>
              <w:t>correspondence</w:t>
            </w:r>
            <w:r w:rsidR="002B4E13" w:rsidRPr="008D40BF">
              <w:rPr>
                <w:rFonts w:asciiTheme="minorHAnsi" w:hAnsiTheme="minorHAnsi" w:cstheme="minorHAnsi"/>
                <w:bCs/>
              </w:rPr>
              <w:t xml:space="preserve">, </w:t>
            </w:r>
            <w:r w:rsidR="005F6B39" w:rsidRPr="008D40BF">
              <w:rPr>
                <w:rFonts w:asciiTheme="minorHAnsi" w:hAnsiTheme="minorHAnsi" w:cstheme="minorHAnsi"/>
                <w:bCs/>
              </w:rPr>
              <w:t xml:space="preserve">maintaining appropriate </w:t>
            </w:r>
            <w:r w:rsidR="00B31558" w:rsidRPr="008D40BF">
              <w:rPr>
                <w:rFonts w:asciiTheme="minorHAnsi" w:hAnsiTheme="minorHAnsi" w:cstheme="minorHAnsi"/>
                <w:bCs/>
              </w:rPr>
              <w:t>related records</w:t>
            </w:r>
            <w:r w:rsidR="00846161" w:rsidRPr="008D40BF">
              <w:rPr>
                <w:rFonts w:asciiTheme="minorHAnsi" w:hAnsiTheme="minorHAnsi" w:cstheme="minorHAnsi"/>
                <w:bCs/>
              </w:rPr>
              <w:t>.</w:t>
            </w:r>
            <w:r w:rsidR="00561790" w:rsidRPr="008D40B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DD2DF5" w:rsidRPr="008D40BF" w14:paraId="06E4EAE6" w14:textId="77777777" w:rsidTr="4066598D">
        <w:tc>
          <w:tcPr>
            <w:tcW w:w="288" w:type="pct"/>
          </w:tcPr>
          <w:p w14:paraId="7ECD17C3" w14:textId="77777777" w:rsidR="00DD2DF5" w:rsidRPr="008D40BF" w:rsidRDefault="00DD2DF5" w:rsidP="00DD2DF5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1C20CD1F" w14:textId="0C904968" w:rsidR="00050D45" w:rsidRPr="008D40BF" w:rsidRDefault="00050D45" w:rsidP="00AB03BA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</w:rPr>
            </w:pPr>
            <w:r w:rsidRPr="008D40BF">
              <w:rPr>
                <w:rFonts w:asciiTheme="minorHAnsi" w:hAnsiTheme="minorHAnsi" w:cstheme="minorHAnsi"/>
                <w:b/>
              </w:rPr>
              <w:t>Equality Diversity and Inclusion</w:t>
            </w:r>
          </w:p>
          <w:p w14:paraId="4ADC7798" w14:textId="2BA922CB" w:rsidR="00DD2DF5" w:rsidRPr="008D40BF" w:rsidRDefault="00215BD1" w:rsidP="00EE2227">
            <w:pPr>
              <w:pStyle w:val="ListParagraph"/>
              <w:numPr>
                <w:ilvl w:val="0"/>
                <w:numId w:val="29"/>
              </w:num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40BF">
              <w:rPr>
                <w:rFonts w:asciiTheme="minorHAnsi" w:hAnsiTheme="minorHAnsi" w:cstheme="minorHAnsi"/>
                <w:bCs/>
              </w:rPr>
              <w:t xml:space="preserve">Inclusion of </w:t>
            </w:r>
            <w:r w:rsidR="00050D45" w:rsidRPr="008D40BF">
              <w:rPr>
                <w:rFonts w:asciiTheme="minorHAnsi" w:hAnsiTheme="minorHAnsi" w:cstheme="minorHAnsi"/>
              </w:rPr>
              <w:t>equality, diversity and inclusion</w:t>
            </w:r>
            <w:r w:rsidR="005C0017" w:rsidRPr="008D40BF">
              <w:rPr>
                <w:rFonts w:asciiTheme="minorHAnsi" w:hAnsiTheme="minorHAnsi" w:cstheme="minorHAnsi"/>
                <w:bCs/>
              </w:rPr>
              <w:t xml:space="preserve"> principles</w:t>
            </w:r>
            <w:r w:rsidR="004E332B" w:rsidRPr="008D40BF">
              <w:rPr>
                <w:rFonts w:asciiTheme="minorHAnsi" w:hAnsiTheme="minorHAnsi" w:cstheme="minorHAnsi"/>
                <w:bCs/>
              </w:rPr>
              <w:t xml:space="preserve"> into </w:t>
            </w:r>
            <w:r w:rsidR="00DE0CE1" w:rsidRPr="008D40BF">
              <w:rPr>
                <w:rFonts w:asciiTheme="minorHAnsi" w:hAnsiTheme="minorHAnsi" w:cstheme="minorHAnsi"/>
                <w:bCs/>
              </w:rPr>
              <w:t>working approaches</w:t>
            </w:r>
            <w:r w:rsidR="007006E2" w:rsidRPr="008D40BF">
              <w:rPr>
                <w:rFonts w:asciiTheme="minorHAnsi" w:hAnsiTheme="minorHAnsi" w:cstheme="minorHAnsi"/>
                <w:bCs/>
              </w:rPr>
              <w:t xml:space="preserve"> and service delivery</w:t>
            </w:r>
            <w:r w:rsidR="00050D45" w:rsidRPr="008D40BF">
              <w:rPr>
                <w:rFonts w:asciiTheme="minorHAnsi" w:hAnsiTheme="minorHAnsi" w:cstheme="minorHAnsi"/>
              </w:rPr>
              <w:t>.</w:t>
            </w:r>
            <w:r w:rsidR="00050D45" w:rsidRPr="008D40BF">
              <w:rPr>
                <w:rFonts w:asciiTheme="minorHAnsi" w:hAnsiTheme="minorHAnsi" w:cstheme="minorHAnsi"/>
                <w:bCs/>
              </w:rPr>
              <w:t xml:space="preserve">  </w:t>
            </w:r>
            <w:r w:rsidR="00050D45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="005C0017" w:rsidRPr="008D40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996191" w:rsidRPr="008D40BF" w14:paraId="3126321C" w14:textId="77777777" w:rsidTr="4066598D">
        <w:tc>
          <w:tcPr>
            <w:tcW w:w="288" w:type="pct"/>
          </w:tcPr>
          <w:p w14:paraId="17142384" w14:textId="77777777" w:rsidR="00996191" w:rsidRPr="008D40BF" w:rsidRDefault="00996191" w:rsidP="00996191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5F8CC583" w14:textId="549E869C" w:rsidR="00996191" w:rsidRPr="008D40BF" w:rsidRDefault="00996191" w:rsidP="00996191">
            <w:pPr>
              <w:tabs>
                <w:tab w:val="left" w:pos="709"/>
              </w:tabs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</w:rPr>
            </w:pPr>
            <w:r w:rsidRPr="008D40BF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</w:rPr>
              <w:t>Climate Change</w:t>
            </w:r>
          </w:p>
          <w:p w14:paraId="677C9327" w14:textId="2D8B1A41" w:rsidR="00393B7D" w:rsidRPr="008D40BF" w:rsidRDefault="008B77A6" w:rsidP="00EE2227">
            <w:pPr>
              <w:pStyle w:val="ListParagraph"/>
              <w:numPr>
                <w:ilvl w:val="0"/>
                <w:numId w:val="29"/>
              </w:numPr>
              <w:tabs>
                <w:tab w:val="left" w:pos="709"/>
              </w:tabs>
              <w:rPr>
                <w:rFonts w:asciiTheme="minorHAnsi" w:hAnsiTheme="minorHAnsi" w:cstheme="minorHAnsi"/>
                <w:bCs/>
              </w:rPr>
            </w:pPr>
            <w:r w:rsidRPr="008D40BF">
              <w:rPr>
                <w:rFonts w:asciiTheme="minorHAnsi" w:hAnsiTheme="minorHAnsi" w:cstheme="minorHAnsi"/>
                <w:bCs/>
              </w:rPr>
              <w:t xml:space="preserve">Using </w:t>
            </w:r>
            <w:r w:rsidR="00585A42" w:rsidRPr="008D40BF">
              <w:rPr>
                <w:rFonts w:asciiTheme="minorHAnsi" w:hAnsiTheme="minorHAnsi" w:cstheme="minorHAnsi"/>
                <w:bCs/>
              </w:rPr>
              <w:t>the</w:t>
            </w:r>
            <w:r w:rsidRPr="008D40BF">
              <w:rPr>
                <w:rFonts w:asciiTheme="minorHAnsi" w:hAnsiTheme="minorHAnsi" w:cstheme="minorHAnsi"/>
                <w:bCs/>
              </w:rPr>
              <w:t xml:space="preserve"> understanding of </w:t>
            </w:r>
            <w:r w:rsidR="001731B8" w:rsidRPr="008D40BF">
              <w:rPr>
                <w:rFonts w:asciiTheme="minorHAnsi" w:hAnsiTheme="minorHAnsi" w:cstheme="minorHAnsi"/>
                <w:bCs/>
              </w:rPr>
              <w:t xml:space="preserve">climate change issues </w:t>
            </w:r>
            <w:r w:rsidR="00FD2FC1" w:rsidRPr="008D40BF">
              <w:rPr>
                <w:rFonts w:asciiTheme="minorHAnsi" w:hAnsiTheme="minorHAnsi" w:cstheme="minorHAnsi"/>
                <w:bCs/>
              </w:rPr>
              <w:t>to contribu</w:t>
            </w:r>
            <w:r w:rsidR="007A0876" w:rsidRPr="008D40BF">
              <w:rPr>
                <w:rFonts w:asciiTheme="minorHAnsi" w:hAnsiTheme="minorHAnsi" w:cstheme="minorHAnsi"/>
                <w:bCs/>
              </w:rPr>
              <w:t xml:space="preserve">te towards </w:t>
            </w:r>
            <w:r w:rsidR="0061533E" w:rsidRPr="008D40BF">
              <w:rPr>
                <w:rFonts w:asciiTheme="minorHAnsi" w:hAnsiTheme="minorHAnsi" w:cstheme="minorHAnsi"/>
                <w:bCs/>
              </w:rPr>
              <w:t xml:space="preserve">the </w:t>
            </w:r>
            <w:r w:rsidR="00CD770F" w:rsidRPr="008D40BF">
              <w:rPr>
                <w:rFonts w:asciiTheme="minorHAnsi" w:hAnsiTheme="minorHAnsi" w:cstheme="minorHAnsi"/>
                <w:bCs/>
              </w:rPr>
              <w:t xml:space="preserve">corporate </w:t>
            </w:r>
            <w:r w:rsidR="0061533E" w:rsidRPr="008D40BF">
              <w:rPr>
                <w:rFonts w:asciiTheme="minorHAnsi" w:hAnsiTheme="minorHAnsi" w:cstheme="minorHAnsi"/>
                <w:bCs/>
              </w:rPr>
              <w:t>ambition</w:t>
            </w:r>
            <w:r w:rsidR="00CD770F" w:rsidRPr="008D40BF">
              <w:rPr>
                <w:rFonts w:asciiTheme="minorHAnsi" w:hAnsiTheme="minorHAnsi" w:cstheme="minorHAnsi"/>
                <w:bCs/>
              </w:rPr>
              <w:t xml:space="preserve"> of becoming a</w:t>
            </w:r>
            <w:r w:rsidR="003B1D62" w:rsidRPr="008D40BF">
              <w:rPr>
                <w:rFonts w:asciiTheme="minorHAnsi" w:hAnsiTheme="minorHAnsi" w:cstheme="minorHAnsi"/>
                <w:bCs/>
              </w:rPr>
              <w:t xml:space="preserve"> N</w:t>
            </w:r>
            <w:r w:rsidR="00CD770F" w:rsidRPr="008D40BF">
              <w:rPr>
                <w:rFonts w:asciiTheme="minorHAnsi" w:hAnsiTheme="minorHAnsi" w:cstheme="minorHAnsi"/>
                <w:bCs/>
              </w:rPr>
              <w:t xml:space="preserve">et </w:t>
            </w:r>
            <w:r w:rsidR="003B1D62" w:rsidRPr="008D40BF">
              <w:rPr>
                <w:rFonts w:asciiTheme="minorHAnsi" w:hAnsiTheme="minorHAnsi" w:cstheme="minorHAnsi"/>
                <w:bCs/>
              </w:rPr>
              <w:t>Zero</w:t>
            </w:r>
            <w:r w:rsidR="003E78C4" w:rsidRPr="008D40BF">
              <w:rPr>
                <w:rFonts w:asciiTheme="minorHAnsi" w:hAnsiTheme="minorHAnsi" w:cstheme="minorHAnsi"/>
                <w:bCs/>
              </w:rPr>
              <w:t xml:space="preserve"> organisation by 2030.</w:t>
            </w:r>
          </w:p>
        </w:tc>
      </w:tr>
    </w:tbl>
    <w:p w14:paraId="416568BE" w14:textId="77777777" w:rsidR="00746CB6" w:rsidRPr="008D40BF" w:rsidRDefault="000369A5" w:rsidP="002436FE">
      <w:pPr>
        <w:spacing w:after="120"/>
        <w:jc w:val="center"/>
        <w:rPr>
          <w:rFonts w:asciiTheme="minorHAnsi" w:hAnsiTheme="minorHAnsi" w:cstheme="minorHAnsi"/>
          <w:b/>
          <w:color w:val="FFFFFF"/>
          <w:sz w:val="22"/>
          <w:szCs w:val="22"/>
        </w:rPr>
      </w:pPr>
      <w:r w:rsidRPr="008D40BF">
        <w:rPr>
          <w:rFonts w:asciiTheme="minorHAnsi" w:hAnsiTheme="minorHAnsi" w:cstheme="minorHAnsi"/>
          <w:b/>
          <w:sz w:val="22"/>
          <w:szCs w:val="22"/>
        </w:rPr>
        <w:br w:type="page"/>
      </w:r>
      <w:r w:rsidR="00746CB6" w:rsidRPr="008D40BF">
        <w:rPr>
          <w:rFonts w:asciiTheme="minorHAnsi" w:hAnsiTheme="minorHAnsi" w:cstheme="minorHAnsi"/>
          <w:b/>
          <w:color w:val="003399"/>
          <w:sz w:val="36"/>
          <w:szCs w:val="36"/>
        </w:rPr>
        <w:lastRenderedPageBreak/>
        <w:t>Person Specification</w:t>
      </w:r>
    </w:p>
    <w:p w14:paraId="6A702B7F" w14:textId="77777777" w:rsidR="00BD59E4" w:rsidRPr="008D40BF" w:rsidRDefault="000D5624" w:rsidP="00964CF8">
      <w:pPr>
        <w:tabs>
          <w:tab w:val="left" w:pos="-720"/>
        </w:tabs>
        <w:suppressAutoHyphens/>
        <w:spacing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8D40BF">
        <w:rPr>
          <w:rFonts w:asciiTheme="minorHAnsi" w:hAnsiTheme="minorHAnsi" w:cstheme="minorHAnsi"/>
          <w:b/>
          <w:color w:val="003399"/>
          <w:spacing w:val="-2"/>
        </w:rPr>
        <w:t>Qualifications</w:t>
      </w:r>
      <w:r w:rsidR="00A4048E" w:rsidRPr="008D40BF">
        <w:rPr>
          <w:rFonts w:asciiTheme="minorHAnsi" w:hAnsiTheme="minorHAnsi" w:cstheme="minorHAnsi"/>
          <w:b/>
          <w:color w:val="003399"/>
          <w:spacing w:val="-2"/>
        </w:rPr>
        <w:t xml:space="preserve">, knowledge, </w:t>
      </w:r>
      <w:r w:rsidR="000369A5" w:rsidRPr="008D40BF">
        <w:rPr>
          <w:rFonts w:asciiTheme="minorHAnsi" w:hAnsiTheme="minorHAnsi" w:cstheme="minorHAnsi"/>
          <w:b/>
          <w:color w:val="003399"/>
          <w:spacing w:val="-2"/>
        </w:rPr>
        <w:t>skills</w:t>
      </w:r>
      <w:r w:rsidR="00A4048E" w:rsidRPr="008D40BF">
        <w:rPr>
          <w:rFonts w:asciiTheme="minorHAnsi" w:hAnsiTheme="minorHAnsi" w:cstheme="minorHAnsi"/>
          <w:b/>
          <w:color w:val="003399"/>
          <w:spacing w:val="-2"/>
        </w:rPr>
        <w:t xml:space="preserve"> and experience</w:t>
      </w:r>
    </w:p>
    <w:p w14:paraId="28A1A11F" w14:textId="770CD2D5" w:rsidR="00C94259" w:rsidRPr="008D40BF" w:rsidRDefault="00C94259" w:rsidP="00516E32">
      <w:pPr>
        <w:spacing w:after="120"/>
        <w:ind w:left="-426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W w:w="10070" w:type="dxa"/>
        <w:jc w:val="center"/>
        <w:tblLayout w:type="fixed"/>
        <w:tblLook w:val="0000" w:firstRow="0" w:lastRow="0" w:firstColumn="0" w:lastColumn="0" w:noHBand="0" w:noVBand="0"/>
      </w:tblPr>
      <w:tblGrid>
        <w:gridCol w:w="3954"/>
        <w:gridCol w:w="4500"/>
        <w:gridCol w:w="1616"/>
      </w:tblGrid>
      <w:tr w:rsidR="004E55EA" w:rsidRPr="008D40BF" w14:paraId="4CC09C27" w14:textId="77777777" w:rsidTr="00516E32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F701" w14:textId="77777777" w:rsidR="004E55EA" w:rsidRPr="008D40BF" w:rsidRDefault="000369A5" w:rsidP="004E55EA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8D40BF">
              <w:rPr>
                <w:rFonts w:asciiTheme="minorHAnsi" w:hAnsiTheme="minorHAnsi" w:cstheme="minorHAnsi"/>
                <w:sz w:val="24"/>
                <w:szCs w:val="24"/>
              </w:rPr>
              <w:t>Qualifications Required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8EB9" w14:textId="77777777" w:rsidR="004E55EA" w:rsidRPr="008D40BF" w:rsidRDefault="004E55EA" w:rsidP="004E55EA">
            <w:pPr>
              <w:rPr>
                <w:rFonts w:asciiTheme="minorHAnsi" w:hAnsiTheme="minorHAnsi" w:cstheme="minorHAnsi"/>
                <w:b/>
              </w:rPr>
            </w:pPr>
            <w:r w:rsidRPr="008D40BF">
              <w:rPr>
                <w:rFonts w:asciiTheme="minorHAnsi" w:hAnsiTheme="minorHAnsi" w:cstheme="minorHAnsi"/>
                <w:b/>
              </w:rPr>
              <w:t>Subject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2560D6" w14:textId="77777777" w:rsidR="00036ACA" w:rsidRPr="008D40BF" w:rsidRDefault="004E55EA" w:rsidP="004E55EA">
            <w:pPr>
              <w:rPr>
                <w:rFonts w:asciiTheme="minorHAnsi" w:hAnsiTheme="minorHAnsi" w:cstheme="minorHAnsi"/>
                <w:b/>
              </w:rPr>
            </w:pPr>
            <w:r w:rsidRPr="008D40BF">
              <w:rPr>
                <w:rFonts w:asciiTheme="minorHAnsi" w:hAnsiTheme="minorHAnsi" w:cstheme="minorHAnsi"/>
                <w:b/>
              </w:rPr>
              <w:t>Essential/</w:t>
            </w:r>
          </w:p>
          <w:p w14:paraId="7800AB82" w14:textId="77777777" w:rsidR="004E55EA" w:rsidRPr="008D40BF" w:rsidRDefault="004E55EA" w:rsidP="004E55EA">
            <w:pPr>
              <w:rPr>
                <w:rFonts w:asciiTheme="minorHAnsi" w:hAnsiTheme="minorHAnsi" w:cstheme="minorHAnsi"/>
                <w:b/>
              </w:rPr>
            </w:pPr>
            <w:r w:rsidRPr="008D40BF">
              <w:rPr>
                <w:rFonts w:asciiTheme="minorHAnsi" w:hAnsiTheme="minorHAnsi" w:cstheme="minorHAnsi"/>
                <w:b/>
              </w:rPr>
              <w:t>Desirable</w:t>
            </w:r>
          </w:p>
        </w:tc>
      </w:tr>
      <w:tr w:rsidR="004E55EA" w:rsidRPr="008D40BF" w14:paraId="3B809E65" w14:textId="77777777" w:rsidTr="00516E32">
        <w:trPr>
          <w:trHeight w:val="427"/>
          <w:jc w:val="center"/>
        </w:trPr>
        <w:tc>
          <w:tcPr>
            <w:tcW w:w="3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335CD0" w14:textId="6E6BB25C" w:rsidR="004E55EA" w:rsidRPr="008D40BF" w:rsidRDefault="00315714" w:rsidP="00513124">
            <w:pPr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 xml:space="preserve">Education to </w:t>
            </w:r>
            <w:r w:rsidR="00DA6AD6" w:rsidRPr="008D40BF">
              <w:rPr>
                <w:rFonts w:asciiTheme="minorHAnsi" w:hAnsiTheme="minorHAnsi" w:cstheme="minorHAnsi"/>
              </w:rPr>
              <w:t>A level, HNC or HND</w:t>
            </w:r>
            <w:r w:rsidR="00D913FC" w:rsidRPr="008D40BF">
              <w:rPr>
                <w:rFonts w:asciiTheme="minorHAnsi" w:hAnsiTheme="minorHAnsi" w:cstheme="minorHAnsi"/>
              </w:rPr>
              <w:t xml:space="preserve"> level</w:t>
            </w:r>
            <w:r w:rsidR="00DA6AD6" w:rsidRPr="008D40BF">
              <w:rPr>
                <w:rFonts w:asciiTheme="minorHAnsi" w:hAnsiTheme="minorHAnsi" w:cstheme="minorHAnsi"/>
              </w:rPr>
              <w:t xml:space="preserve"> or equivalent knowledge and experience gained in a relevant area.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7C4679" w14:textId="77777777" w:rsidR="004E55EA" w:rsidRPr="008D40BF" w:rsidRDefault="004E55EA" w:rsidP="00880FAD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83831" w14:textId="15B54B95" w:rsidR="004E55EA" w:rsidRPr="008D40BF" w:rsidRDefault="00EA77C4" w:rsidP="00880FAD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8D40BF">
              <w:rPr>
                <w:rFonts w:asciiTheme="minorHAnsi" w:hAnsiTheme="minorHAnsi" w:cstheme="minorHAnsi"/>
                <w:b/>
              </w:rPr>
              <w:t>Essential</w:t>
            </w:r>
          </w:p>
        </w:tc>
      </w:tr>
      <w:tr w:rsidR="00077CF4" w:rsidRPr="008D40BF" w14:paraId="3784738C" w14:textId="77777777" w:rsidTr="00516E32">
        <w:trPr>
          <w:jc w:val="center"/>
        </w:trPr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F5FD1D" w14:textId="56BFE66B" w:rsidR="00077CF4" w:rsidRPr="008D40BF" w:rsidRDefault="00077CF4" w:rsidP="006A506B">
            <w:pPr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Health &amp; Safety qualification or working towards.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C03EB" w14:textId="77777777" w:rsidR="00077CF4" w:rsidRPr="008D40BF" w:rsidRDefault="00077CF4" w:rsidP="00880FAD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F4C07" w14:textId="60B0FA31" w:rsidR="00077CF4" w:rsidRPr="008D40BF" w:rsidRDefault="00077CF4" w:rsidP="00880FAD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8D40BF">
              <w:rPr>
                <w:rFonts w:asciiTheme="minorHAnsi" w:hAnsiTheme="minorHAnsi" w:cstheme="minorHAnsi"/>
                <w:b/>
              </w:rPr>
              <w:t>Desirable</w:t>
            </w:r>
          </w:p>
        </w:tc>
      </w:tr>
      <w:tr w:rsidR="00EA77C4" w:rsidRPr="008D40BF" w14:paraId="27032C18" w14:textId="77777777" w:rsidTr="00516E32">
        <w:trPr>
          <w:jc w:val="center"/>
        </w:trPr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7A7A88" w14:textId="25E2767F" w:rsidR="00E870B3" w:rsidRPr="008D40BF" w:rsidRDefault="00E870B3" w:rsidP="006A506B">
            <w:pPr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Relevant degree or diploma.</w:t>
            </w:r>
          </w:p>
          <w:p w14:paraId="4063FA2A" w14:textId="77777777" w:rsidR="00EA77C4" w:rsidRPr="008D40BF" w:rsidRDefault="00EA77C4" w:rsidP="006A50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0EF27" w14:textId="77777777" w:rsidR="00EA77C4" w:rsidRPr="008D40BF" w:rsidRDefault="00EA77C4" w:rsidP="00880FAD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9977" w14:textId="31933659" w:rsidR="00EA77C4" w:rsidRPr="008D40BF" w:rsidRDefault="00E870B3" w:rsidP="00880FAD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8D40BF">
              <w:rPr>
                <w:rFonts w:asciiTheme="minorHAnsi" w:hAnsiTheme="minorHAnsi" w:cstheme="minorHAnsi"/>
                <w:b/>
              </w:rPr>
              <w:t>Desirable</w:t>
            </w:r>
          </w:p>
        </w:tc>
      </w:tr>
      <w:tr w:rsidR="00EA77C4" w:rsidRPr="008D40BF" w14:paraId="14E49362" w14:textId="77777777" w:rsidTr="00516E32">
        <w:trPr>
          <w:jc w:val="center"/>
        </w:trPr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94E951" w14:textId="7C9EDDA5" w:rsidR="00EA77C4" w:rsidRPr="008D40BF" w:rsidRDefault="00C00540" w:rsidP="006A506B">
            <w:pPr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Membership of relevant professional institution</w:t>
            </w:r>
            <w:r w:rsidR="003F22DC" w:rsidRPr="008D40BF">
              <w:rPr>
                <w:rFonts w:asciiTheme="minorHAnsi" w:hAnsiTheme="minorHAnsi" w:cstheme="minorHAnsi"/>
              </w:rPr>
              <w:t xml:space="preserve"> </w:t>
            </w:r>
            <w:r w:rsidR="009C06CF" w:rsidRPr="008D40BF">
              <w:rPr>
                <w:rFonts w:asciiTheme="minorHAnsi" w:hAnsiTheme="minorHAnsi" w:cstheme="minorHAnsi"/>
              </w:rPr>
              <w:t>or</w:t>
            </w:r>
            <w:r w:rsidR="003F22DC" w:rsidRPr="008D40BF">
              <w:rPr>
                <w:rFonts w:asciiTheme="minorHAnsi" w:hAnsiTheme="minorHAnsi" w:cstheme="minorHAnsi"/>
              </w:rPr>
              <w:t xml:space="preserve"> working towards membership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78FAF" w14:textId="77777777" w:rsidR="00EA77C4" w:rsidRPr="008D40BF" w:rsidRDefault="00EA77C4" w:rsidP="00880FAD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FC72" w14:textId="7E992507" w:rsidR="00EA77C4" w:rsidRPr="008D40BF" w:rsidRDefault="00C00540" w:rsidP="00880FAD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8D40BF">
              <w:rPr>
                <w:rFonts w:asciiTheme="minorHAnsi" w:hAnsiTheme="minorHAnsi" w:cstheme="minorHAnsi"/>
                <w:b/>
              </w:rPr>
              <w:t>Desirable</w:t>
            </w:r>
          </w:p>
        </w:tc>
      </w:tr>
    </w:tbl>
    <w:p w14:paraId="437BA344" w14:textId="77777777" w:rsidR="004F7DE2" w:rsidRPr="008D40BF" w:rsidRDefault="004F7DE2" w:rsidP="00516E32">
      <w:pPr>
        <w:spacing w:before="120" w:after="120"/>
        <w:ind w:left="-426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pPr w:leftFromText="180" w:rightFromText="180" w:vertAnchor="text" w:horzAnchor="margin" w:tblpX="-459" w:tblpY="2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4247"/>
        <w:gridCol w:w="1842"/>
      </w:tblGrid>
      <w:tr w:rsidR="00880FAD" w:rsidRPr="008D40BF" w14:paraId="6D5F8B2D" w14:textId="77777777" w:rsidTr="00C44816">
        <w:trPr>
          <w:cantSplit/>
          <w:trHeight w:val="368"/>
        </w:trPr>
        <w:tc>
          <w:tcPr>
            <w:tcW w:w="4112" w:type="dxa"/>
            <w:tcBorders>
              <w:right w:val="single" w:sz="4" w:space="0" w:color="auto"/>
            </w:tcBorders>
            <w:shd w:val="clear" w:color="auto" w:fill="auto"/>
          </w:tcPr>
          <w:p w14:paraId="2D92912D" w14:textId="77777777" w:rsidR="00880FAD" w:rsidRPr="008D40BF" w:rsidRDefault="00880FAD" w:rsidP="009A3F66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4"/>
                <w:szCs w:val="24"/>
              </w:rPr>
            </w:pPr>
            <w:r w:rsidRPr="008D40BF">
              <w:rPr>
                <w:rFonts w:asciiTheme="minorHAnsi" w:hAnsiTheme="minorHAnsi" w:cstheme="minorHAnsi"/>
                <w:bCs w:val="0"/>
                <w:i w:val="0"/>
                <w:sz w:val="24"/>
                <w:szCs w:val="24"/>
              </w:rPr>
              <w:t xml:space="preserve">Identify 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shd w:val="clear" w:color="auto" w:fill="auto"/>
          </w:tcPr>
          <w:p w14:paraId="6AD823D7" w14:textId="77777777" w:rsidR="00880FAD" w:rsidRPr="008D40BF" w:rsidRDefault="00880FAD" w:rsidP="009A3F66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4"/>
                <w:szCs w:val="24"/>
              </w:rPr>
            </w:pPr>
            <w:r w:rsidRPr="008D40BF">
              <w:rPr>
                <w:rFonts w:asciiTheme="minorHAnsi" w:hAnsiTheme="minorHAnsi" w:cstheme="minorHAnsi"/>
                <w:bCs w:val="0"/>
                <w:i w:val="0"/>
                <w:sz w:val="24"/>
                <w:szCs w:val="24"/>
              </w:rPr>
              <w:t>Describe</w:t>
            </w:r>
          </w:p>
        </w:tc>
        <w:tc>
          <w:tcPr>
            <w:tcW w:w="1842" w:type="dxa"/>
            <w:tcBorders>
              <w:left w:val="nil"/>
            </w:tcBorders>
          </w:tcPr>
          <w:p w14:paraId="00E3EDAA" w14:textId="77777777" w:rsidR="00880FAD" w:rsidRPr="008D40BF" w:rsidRDefault="00880FAD" w:rsidP="009A3F66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4"/>
                <w:szCs w:val="24"/>
              </w:rPr>
            </w:pPr>
            <w:r w:rsidRPr="008D40BF">
              <w:rPr>
                <w:rFonts w:asciiTheme="minorHAnsi" w:hAnsiTheme="minorHAnsi" w:cstheme="minorHAnsi"/>
                <w:bCs w:val="0"/>
                <w:i w:val="0"/>
                <w:sz w:val="24"/>
                <w:szCs w:val="24"/>
              </w:rPr>
              <w:t>Essential/</w:t>
            </w:r>
          </w:p>
          <w:p w14:paraId="43213E4B" w14:textId="77777777" w:rsidR="00880FAD" w:rsidRPr="008D40BF" w:rsidRDefault="00880FAD" w:rsidP="009A3F66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4"/>
                <w:szCs w:val="24"/>
              </w:rPr>
            </w:pPr>
            <w:r w:rsidRPr="008D40BF">
              <w:rPr>
                <w:rFonts w:asciiTheme="minorHAnsi" w:hAnsiTheme="minorHAnsi" w:cstheme="minorHAnsi"/>
                <w:bCs w:val="0"/>
                <w:i w:val="0"/>
                <w:sz w:val="24"/>
                <w:szCs w:val="24"/>
              </w:rPr>
              <w:t>Desirable</w:t>
            </w:r>
          </w:p>
        </w:tc>
      </w:tr>
      <w:tr w:rsidR="002A063D" w:rsidRPr="008D40BF" w14:paraId="69CA45A4" w14:textId="77777777" w:rsidTr="002A063D">
        <w:trPr>
          <w:trHeight w:val="7929"/>
        </w:trPr>
        <w:tc>
          <w:tcPr>
            <w:tcW w:w="4112" w:type="dxa"/>
            <w:shd w:val="clear" w:color="auto" w:fill="auto"/>
          </w:tcPr>
          <w:p w14:paraId="056B310A" w14:textId="77777777" w:rsidR="002A063D" w:rsidRPr="008D40BF" w:rsidRDefault="002A063D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  <w:b/>
              </w:rPr>
              <w:t>Knowledge</w:t>
            </w:r>
          </w:p>
        </w:tc>
        <w:tc>
          <w:tcPr>
            <w:tcW w:w="4247" w:type="dxa"/>
            <w:shd w:val="clear" w:color="auto" w:fill="auto"/>
          </w:tcPr>
          <w:p w14:paraId="66491887" w14:textId="488AF15B" w:rsidR="00F403AF" w:rsidRPr="008D40BF" w:rsidRDefault="00B33D56" w:rsidP="002A06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  <w:r w:rsidR="001254A6" w:rsidRPr="008D40BF">
              <w:rPr>
                <w:rFonts w:asciiTheme="minorHAnsi" w:hAnsiTheme="minorHAnsi" w:cstheme="minorHAnsi"/>
              </w:rPr>
              <w:t>ealth and safety legislation</w:t>
            </w:r>
            <w:r w:rsidR="00D60B18" w:rsidRPr="008D40BF">
              <w:rPr>
                <w:rFonts w:asciiTheme="minorHAnsi" w:hAnsiTheme="minorHAnsi" w:cstheme="minorHAnsi"/>
              </w:rPr>
              <w:t xml:space="preserve"> and its application</w:t>
            </w:r>
          </w:p>
          <w:p w14:paraId="75476BCC" w14:textId="77777777" w:rsidR="000677FB" w:rsidRPr="008D40BF" w:rsidRDefault="000677FB" w:rsidP="002A06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0EFC65BD" w14:textId="7CF67814" w:rsidR="004D4298" w:rsidRPr="008D40BF" w:rsidRDefault="00B33D56" w:rsidP="002A06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4D4298" w:rsidRPr="008D40BF">
              <w:rPr>
                <w:rFonts w:asciiTheme="minorHAnsi" w:hAnsiTheme="minorHAnsi" w:cstheme="minorHAnsi"/>
              </w:rPr>
              <w:t xml:space="preserve">ontract management </w:t>
            </w:r>
            <w:r w:rsidR="00F90718" w:rsidRPr="008D40BF">
              <w:rPr>
                <w:rFonts w:asciiTheme="minorHAnsi" w:hAnsiTheme="minorHAnsi" w:cstheme="minorHAnsi"/>
              </w:rPr>
              <w:t>procedures.</w:t>
            </w:r>
          </w:p>
          <w:p w14:paraId="2132FE26" w14:textId="77777777" w:rsidR="002A063D" w:rsidRPr="008D40BF" w:rsidRDefault="002A063D" w:rsidP="002A06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3C4CB133" w14:textId="1C240010" w:rsidR="002A063D" w:rsidRPr="008D40BF" w:rsidRDefault="00B33D56" w:rsidP="002A06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2A063D" w:rsidRPr="008D40BF">
              <w:rPr>
                <w:rFonts w:asciiTheme="minorHAnsi" w:hAnsiTheme="minorHAnsi" w:cstheme="minorHAnsi"/>
              </w:rPr>
              <w:t>aste management legis</w:t>
            </w:r>
            <w:r w:rsidR="00B1276F" w:rsidRPr="008D40BF">
              <w:rPr>
                <w:rFonts w:asciiTheme="minorHAnsi" w:hAnsiTheme="minorHAnsi" w:cstheme="minorHAnsi"/>
              </w:rPr>
              <w:t>lation</w:t>
            </w:r>
            <w:r w:rsidR="00CD67A9" w:rsidRPr="008D40BF">
              <w:rPr>
                <w:rFonts w:asciiTheme="minorHAnsi" w:hAnsiTheme="minorHAnsi" w:cstheme="minorHAnsi"/>
              </w:rPr>
              <w:t xml:space="preserve"> and regulations</w:t>
            </w:r>
            <w:r w:rsidR="002A063D" w:rsidRPr="008D40BF">
              <w:rPr>
                <w:rFonts w:asciiTheme="minorHAnsi" w:hAnsiTheme="minorHAnsi" w:cstheme="minorHAnsi"/>
              </w:rPr>
              <w:t xml:space="preserve">, public policy, environmental permitting. Health and Safety requirements and current </w:t>
            </w:r>
            <w:r w:rsidR="00415054" w:rsidRPr="008D40BF">
              <w:rPr>
                <w:rFonts w:asciiTheme="minorHAnsi" w:hAnsiTheme="minorHAnsi" w:cstheme="minorHAnsi"/>
              </w:rPr>
              <w:t xml:space="preserve">waste </w:t>
            </w:r>
            <w:r w:rsidR="002A063D" w:rsidRPr="008D40BF">
              <w:rPr>
                <w:rFonts w:asciiTheme="minorHAnsi" w:hAnsiTheme="minorHAnsi" w:cstheme="minorHAnsi"/>
              </w:rPr>
              <w:t>agendas</w:t>
            </w:r>
            <w:r w:rsidR="00167EC1" w:rsidRPr="008D40BF">
              <w:rPr>
                <w:rFonts w:asciiTheme="minorHAnsi" w:hAnsiTheme="minorHAnsi" w:cstheme="minorHAnsi"/>
              </w:rPr>
              <w:t>.</w:t>
            </w:r>
            <w:r w:rsidR="002A063D" w:rsidRPr="008D40BF">
              <w:rPr>
                <w:rFonts w:asciiTheme="minorHAnsi" w:hAnsiTheme="minorHAnsi" w:cstheme="minorHAnsi"/>
              </w:rPr>
              <w:t xml:space="preserve"> </w:t>
            </w:r>
          </w:p>
          <w:p w14:paraId="6536D09C" w14:textId="77777777" w:rsidR="002A063D" w:rsidRPr="008D40BF" w:rsidRDefault="002A063D" w:rsidP="002A06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02EDDDC6" w14:textId="13051028" w:rsidR="002A063D" w:rsidRPr="008D40BF" w:rsidRDefault="00822FD1" w:rsidP="002A06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2A063D" w:rsidRPr="008D40BF">
              <w:rPr>
                <w:rFonts w:asciiTheme="minorHAnsi" w:hAnsiTheme="minorHAnsi" w:cstheme="minorHAnsi"/>
              </w:rPr>
              <w:t>ontract procurement</w:t>
            </w:r>
            <w:r w:rsidR="00AD1E9F">
              <w:rPr>
                <w:rFonts w:asciiTheme="minorHAnsi" w:hAnsiTheme="minorHAnsi" w:cstheme="minorHAnsi"/>
              </w:rPr>
              <w:t xml:space="preserve"> </w:t>
            </w:r>
            <w:r w:rsidR="004E435D" w:rsidRPr="008D40BF">
              <w:rPr>
                <w:rFonts w:asciiTheme="minorHAnsi" w:hAnsiTheme="minorHAnsi" w:cstheme="minorHAnsi"/>
              </w:rPr>
              <w:t>procedures.</w:t>
            </w:r>
          </w:p>
          <w:p w14:paraId="20BA3D34" w14:textId="77777777" w:rsidR="00020924" w:rsidRPr="008D40BF" w:rsidRDefault="00020924" w:rsidP="002A06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3D615379" w14:textId="4613FC60" w:rsidR="00020924" w:rsidRPr="008D40BF" w:rsidRDefault="00020924" w:rsidP="002A06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Experience gained in a partnership environment.</w:t>
            </w:r>
          </w:p>
          <w:p w14:paraId="1E0601D5" w14:textId="77777777" w:rsidR="00EF6103" w:rsidRDefault="00EF6103" w:rsidP="002A06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0C7892A3" w14:textId="67811A20" w:rsidR="002A063D" w:rsidRPr="008D40BF" w:rsidRDefault="00EF6103" w:rsidP="002A06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  <w:r w:rsidR="002A063D" w:rsidRPr="008D40BF">
              <w:rPr>
                <w:rFonts w:asciiTheme="minorHAnsi" w:hAnsiTheme="minorHAnsi" w:cstheme="minorHAnsi"/>
              </w:rPr>
              <w:t>ocal government processes, including contract and task management using Intelligent Document Format (IDF) software such as Affinitex</w:t>
            </w:r>
            <w:r w:rsidR="003C23CA" w:rsidRPr="008D40BF">
              <w:rPr>
                <w:rFonts w:asciiTheme="minorHAnsi" w:hAnsiTheme="minorHAnsi" w:cstheme="minorHAnsi"/>
              </w:rPr>
              <w:t>t</w:t>
            </w:r>
            <w:r w:rsidR="002A063D" w:rsidRPr="008D40BF">
              <w:rPr>
                <w:rFonts w:asciiTheme="minorHAnsi" w:hAnsiTheme="minorHAnsi" w:cstheme="minorHAnsi"/>
              </w:rPr>
              <w:t xml:space="preserve">, and budget management in accordance with Standing Orders and financial regulations. </w:t>
            </w:r>
          </w:p>
          <w:p w14:paraId="7C45117D" w14:textId="46718C9E" w:rsidR="002A063D" w:rsidRPr="008D40BF" w:rsidRDefault="002A063D" w:rsidP="002A063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0B4F2253" w14:textId="4F2B01F7" w:rsidR="002A063D" w:rsidRPr="008D40BF" w:rsidRDefault="00211D6F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Essential</w:t>
            </w:r>
          </w:p>
          <w:p w14:paraId="3F35A97A" w14:textId="77777777" w:rsidR="00CB2345" w:rsidRPr="008D40BF" w:rsidRDefault="00CB2345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7B972250" w14:textId="77777777" w:rsidR="00AD1E9F" w:rsidRDefault="00AD1E9F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3AC222C7" w14:textId="3D18CDAC" w:rsidR="00CB2345" w:rsidRPr="008D40BF" w:rsidRDefault="00CB2345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Essential</w:t>
            </w:r>
          </w:p>
          <w:p w14:paraId="5C635C40" w14:textId="77777777" w:rsidR="002A063D" w:rsidRPr="008D40BF" w:rsidRDefault="002A063D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4742CFA2" w14:textId="033AAFE0" w:rsidR="002A063D" w:rsidRPr="008D40BF" w:rsidRDefault="004E435D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Essential</w:t>
            </w:r>
          </w:p>
          <w:p w14:paraId="33354D42" w14:textId="77777777" w:rsidR="002A063D" w:rsidRPr="008D40BF" w:rsidRDefault="002A063D" w:rsidP="002A063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</w:rPr>
            </w:pPr>
          </w:p>
          <w:p w14:paraId="2A663494" w14:textId="77777777" w:rsidR="00AD1E9F" w:rsidRDefault="00AD1E9F" w:rsidP="002A063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</w:rPr>
            </w:pPr>
          </w:p>
          <w:p w14:paraId="34C9A823" w14:textId="77777777" w:rsidR="00AD1E9F" w:rsidRDefault="00AD1E9F" w:rsidP="002A063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</w:rPr>
            </w:pPr>
          </w:p>
          <w:p w14:paraId="37A7B5FB" w14:textId="1DE02F62" w:rsidR="00020924" w:rsidRPr="008D40BF" w:rsidRDefault="00020924" w:rsidP="002A063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Essential</w:t>
            </w:r>
          </w:p>
          <w:p w14:paraId="0F323FDC" w14:textId="77777777" w:rsidR="00020924" w:rsidRPr="008D40BF" w:rsidRDefault="00020924" w:rsidP="002A063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</w:rPr>
            </w:pPr>
          </w:p>
          <w:p w14:paraId="19D162F8" w14:textId="77777777" w:rsidR="00C95351" w:rsidRDefault="00C95351" w:rsidP="002A063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Essential</w:t>
            </w:r>
          </w:p>
          <w:p w14:paraId="5C8E850B" w14:textId="77777777" w:rsidR="00C95351" w:rsidRDefault="00C95351" w:rsidP="002A063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</w:rPr>
            </w:pPr>
          </w:p>
          <w:p w14:paraId="1EE19ADF" w14:textId="6292EF2E" w:rsidR="002A063D" w:rsidRPr="008D40BF" w:rsidRDefault="00396258" w:rsidP="002A063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Desirable</w:t>
            </w:r>
          </w:p>
          <w:p w14:paraId="4FFF11D6" w14:textId="77777777" w:rsidR="002A063D" w:rsidRPr="008D40BF" w:rsidRDefault="002A063D" w:rsidP="002A063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</w:rPr>
            </w:pPr>
          </w:p>
          <w:p w14:paraId="075C1AC2" w14:textId="77777777" w:rsidR="002A063D" w:rsidRPr="008D40BF" w:rsidRDefault="002A063D" w:rsidP="002A063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</w:rPr>
            </w:pPr>
          </w:p>
          <w:p w14:paraId="596ED9B1" w14:textId="77777777" w:rsidR="002A063D" w:rsidRPr="008D40BF" w:rsidRDefault="002A063D" w:rsidP="002A063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</w:rPr>
            </w:pPr>
          </w:p>
          <w:p w14:paraId="0CA2348B" w14:textId="77777777" w:rsidR="002A063D" w:rsidRPr="008D40BF" w:rsidRDefault="002A063D" w:rsidP="002A063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</w:rPr>
            </w:pPr>
          </w:p>
          <w:p w14:paraId="2FB66423" w14:textId="77777777" w:rsidR="002A063D" w:rsidRPr="008D40BF" w:rsidRDefault="002A063D" w:rsidP="002A063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</w:rPr>
            </w:pPr>
          </w:p>
          <w:p w14:paraId="00BCE5D8" w14:textId="4A2DC99F" w:rsidR="002A063D" w:rsidRPr="008D40BF" w:rsidRDefault="002A063D" w:rsidP="006A368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63D" w:rsidRPr="008D40BF" w14:paraId="69AC5339" w14:textId="77777777" w:rsidTr="00C44816">
        <w:tc>
          <w:tcPr>
            <w:tcW w:w="4112" w:type="dxa"/>
          </w:tcPr>
          <w:p w14:paraId="064A8F7B" w14:textId="77777777" w:rsidR="002A063D" w:rsidRPr="008D40BF" w:rsidRDefault="002A063D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  <w:b/>
              </w:rPr>
              <w:t>Skills</w:t>
            </w:r>
          </w:p>
        </w:tc>
        <w:tc>
          <w:tcPr>
            <w:tcW w:w="4247" w:type="dxa"/>
          </w:tcPr>
          <w:p w14:paraId="06FA53C6" w14:textId="77777777" w:rsidR="002A063D" w:rsidRPr="008D40BF" w:rsidRDefault="002A063D" w:rsidP="002A06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Good interpersonal skills.</w:t>
            </w:r>
          </w:p>
          <w:p w14:paraId="4C6C7D90" w14:textId="77777777" w:rsidR="002A063D" w:rsidRPr="008D40BF" w:rsidRDefault="002A063D" w:rsidP="002A06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2852E62D" w14:textId="667B5AE7" w:rsidR="00883572" w:rsidRDefault="00A8467D" w:rsidP="002A06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7"/>
                <w:szCs w:val="27"/>
              </w:rPr>
            </w:pPr>
            <w:r w:rsidRPr="008D40BF">
              <w:rPr>
                <w:rFonts w:asciiTheme="minorHAnsi" w:hAnsiTheme="minorHAnsi" w:cstheme="minorHAnsi"/>
              </w:rPr>
              <w:t>Good IT</w:t>
            </w:r>
            <w:r w:rsidR="00883572" w:rsidRPr="008D40BF">
              <w:rPr>
                <w:rFonts w:asciiTheme="minorHAnsi" w:hAnsiTheme="minorHAnsi" w:cstheme="minorHAnsi"/>
              </w:rPr>
              <w:t xml:space="preserve"> </w:t>
            </w:r>
            <w:r w:rsidR="00BF0813" w:rsidRPr="008D40BF">
              <w:rPr>
                <w:rFonts w:asciiTheme="minorHAnsi" w:hAnsiTheme="minorHAnsi" w:cstheme="minorHAnsi"/>
              </w:rPr>
              <w:t xml:space="preserve">proficiency, including </w:t>
            </w:r>
            <w:r w:rsidR="00F43CD6" w:rsidRPr="008D40BF">
              <w:rPr>
                <w:rFonts w:asciiTheme="minorHAnsi" w:hAnsiTheme="minorHAnsi" w:cstheme="minorHAnsi"/>
              </w:rPr>
              <w:t>MS</w:t>
            </w:r>
            <w:r w:rsidR="00BF0813" w:rsidRPr="008D40BF">
              <w:rPr>
                <w:rFonts w:asciiTheme="minorHAnsi" w:hAnsiTheme="minorHAnsi" w:cstheme="minorHAnsi"/>
              </w:rPr>
              <w:t xml:space="preserve"> Office and </w:t>
            </w:r>
            <w:r w:rsidR="00541275" w:rsidRPr="008D40BF">
              <w:rPr>
                <w:rFonts w:asciiTheme="minorHAnsi" w:hAnsiTheme="minorHAnsi" w:cstheme="minorHAnsi"/>
              </w:rPr>
              <w:t>Teams,</w:t>
            </w:r>
            <w:r w:rsidR="00BF0813" w:rsidRPr="008D40BF">
              <w:rPr>
                <w:rFonts w:asciiTheme="minorHAnsi" w:hAnsiTheme="minorHAnsi" w:cstheme="minorHAnsi"/>
              </w:rPr>
              <w:t xml:space="preserve"> with an ability to quickly grasp other systems</w:t>
            </w:r>
            <w:r w:rsidR="00BF0813" w:rsidRPr="008D40BF">
              <w:rPr>
                <w:rFonts w:asciiTheme="minorHAnsi" w:hAnsiTheme="minorHAnsi" w:cstheme="minorHAnsi"/>
                <w:color w:val="000000"/>
                <w:sz w:val="27"/>
                <w:szCs w:val="27"/>
              </w:rPr>
              <w:t>.</w:t>
            </w:r>
          </w:p>
          <w:p w14:paraId="35E84FF5" w14:textId="77777777" w:rsidR="00212C83" w:rsidRPr="008D40BF" w:rsidRDefault="00212C83" w:rsidP="002A06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3E59ED20" w14:textId="5D935E83" w:rsidR="00883572" w:rsidRPr="008D40BF" w:rsidRDefault="00883572" w:rsidP="002A06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 xml:space="preserve">Good numeracy skills, with ability to </w:t>
            </w:r>
            <w:r w:rsidR="003876E9" w:rsidRPr="008D40BF">
              <w:rPr>
                <w:rFonts w:asciiTheme="minorHAnsi" w:hAnsiTheme="minorHAnsi" w:cstheme="minorHAnsi"/>
              </w:rPr>
              <w:t>interpret and present complex information</w:t>
            </w:r>
            <w:r w:rsidR="008E7BCB" w:rsidRPr="008D40BF">
              <w:rPr>
                <w:rFonts w:asciiTheme="minorHAnsi" w:hAnsiTheme="minorHAnsi" w:cstheme="minorHAnsi"/>
              </w:rPr>
              <w:t>.</w:t>
            </w:r>
          </w:p>
          <w:p w14:paraId="71680D6E" w14:textId="77777777" w:rsidR="002A063D" w:rsidRPr="008D40BF" w:rsidRDefault="002A063D" w:rsidP="002A06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61E17C02" w14:textId="5C8B75AF" w:rsidR="002A063D" w:rsidRPr="008D40BF" w:rsidRDefault="002A063D" w:rsidP="002A06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 xml:space="preserve">Ability to </w:t>
            </w:r>
            <w:r w:rsidR="006A7EC3" w:rsidRPr="008D40BF">
              <w:rPr>
                <w:rFonts w:asciiTheme="minorHAnsi" w:hAnsiTheme="minorHAnsi" w:cstheme="minorHAnsi"/>
              </w:rPr>
              <w:t xml:space="preserve">provide </w:t>
            </w:r>
            <w:r w:rsidRPr="008D40BF">
              <w:rPr>
                <w:rFonts w:asciiTheme="minorHAnsi" w:hAnsiTheme="minorHAnsi" w:cstheme="minorHAnsi"/>
              </w:rPr>
              <w:t>responses to enquiries in a clear and professional manner, dealing sympathetically and diplomatically with the public, elected members, contractors</w:t>
            </w:r>
            <w:r w:rsidR="00212C83">
              <w:rPr>
                <w:rFonts w:asciiTheme="minorHAnsi" w:hAnsiTheme="minorHAnsi" w:cstheme="minorHAnsi"/>
              </w:rPr>
              <w:t>,</w:t>
            </w:r>
            <w:r w:rsidRPr="008D40BF">
              <w:rPr>
                <w:rFonts w:asciiTheme="minorHAnsi" w:hAnsiTheme="minorHAnsi" w:cstheme="minorHAnsi"/>
              </w:rPr>
              <w:t xml:space="preserve"> and officers at all levels who may not have a technical background.</w:t>
            </w:r>
          </w:p>
          <w:p w14:paraId="225F3617" w14:textId="77777777" w:rsidR="002A063D" w:rsidRPr="008D40BF" w:rsidRDefault="002A063D" w:rsidP="002A06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39AAD045" w14:textId="77777777" w:rsidR="002A063D" w:rsidRPr="008D40BF" w:rsidRDefault="002A063D" w:rsidP="002A06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Ability to identify and resolve issues by analysing available information to produce clear technical reports reaching logical conclusions.</w:t>
            </w:r>
          </w:p>
          <w:p w14:paraId="6904BE95" w14:textId="77777777" w:rsidR="002A063D" w:rsidRPr="008D40BF" w:rsidRDefault="002A063D" w:rsidP="002A06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761039F6" w14:textId="77777777" w:rsidR="002A063D" w:rsidRPr="008D40BF" w:rsidRDefault="002A063D" w:rsidP="002A06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Good attention to detail with a methodical approach to dealing with enquiries and record keeping, including monitoring expenditure.</w:t>
            </w:r>
          </w:p>
          <w:p w14:paraId="678C786B" w14:textId="77777777" w:rsidR="002A063D" w:rsidRPr="008D40BF" w:rsidRDefault="002A063D" w:rsidP="002A06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677E7FB5" w14:textId="37C4ED79" w:rsidR="002A063D" w:rsidRPr="008D40BF" w:rsidRDefault="002A063D" w:rsidP="002A06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 xml:space="preserve">Ability to </w:t>
            </w:r>
            <w:r w:rsidR="00C927EA" w:rsidRPr="008D40BF">
              <w:rPr>
                <w:rFonts w:asciiTheme="minorHAnsi" w:hAnsiTheme="minorHAnsi" w:cstheme="minorHAnsi"/>
              </w:rPr>
              <w:t xml:space="preserve">appraise </w:t>
            </w:r>
            <w:r w:rsidRPr="008D40BF">
              <w:rPr>
                <w:rFonts w:asciiTheme="minorHAnsi" w:hAnsiTheme="minorHAnsi" w:cstheme="minorHAnsi"/>
              </w:rPr>
              <w:t>hazards and work in a safe manner.</w:t>
            </w:r>
          </w:p>
          <w:p w14:paraId="2EF79AB6" w14:textId="77777777" w:rsidR="00A31DCE" w:rsidRPr="008D40BF" w:rsidRDefault="00A31DCE" w:rsidP="002A06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12F48A00" w14:textId="77777777" w:rsidR="002A063D" w:rsidRPr="008D40BF" w:rsidRDefault="002A063D" w:rsidP="002A06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Ability to assist in the writing of reports, plans and policies or user documentation.</w:t>
            </w:r>
          </w:p>
          <w:p w14:paraId="4A5ECF68" w14:textId="77777777" w:rsidR="002A063D" w:rsidRPr="008D40BF" w:rsidRDefault="002A063D" w:rsidP="002A06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756F2857" w14:textId="2E1490B0" w:rsidR="002A063D" w:rsidRPr="008D40BF" w:rsidRDefault="002A063D" w:rsidP="001E2B7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Ability to manage and deliver projects to time, cost targets and standards in line with agreed Service Plans.</w:t>
            </w:r>
          </w:p>
        </w:tc>
        <w:tc>
          <w:tcPr>
            <w:tcW w:w="1842" w:type="dxa"/>
          </w:tcPr>
          <w:p w14:paraId="7191FA8B" w14:textId="77777777" w:rsidR="002A063D" w:rsidRPr="008D40BF" w:rsidRDefault="002A063D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lastRenderedPageBreak/>
              <w:t>Essential</w:t>
            </w:r>
          </w:p>
          <w:p w14:paraId="742A068F" w14:textId="77777777" w:rsidR="002A063D" w:rsidRPr="008D40BF" w:rsidRDefault="002A063D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19AD2562" w14:textId="77777777" w:rsidR="002A063D" w:rsidRPr="008D40BF" w:rsidRDefault="002A063D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Essential</w:t>
            </w:r>
          </w:p>
          <w:p w14:paraId="20506E67" w14:textId="77777777" w:rsidR="002A063D" w:rsidRPr="008D40BF" w:rsidRDefault="002A063D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37AEB46E" w14:textId="77777777" w:rsidR="00883572" w:rsidRPr="008D40BF" w:rsidRDefault="00883572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1C65DA0F" w14:textId="77777777" w:rsidR="00883572" w:rsidRPr="008D40BF" w:rsidRDefault="00883572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2C48D90F" w14:textId="14C53F6F" w:rsidR="002A063D" w:rsidRPr="008D40BF" w:rsidRDefault="002A063D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Essential</w:t>
            </w:r>
          </w:p>
          <w:p w14:paraId="219A5F97" w14:textId="77777777" w:rsidR="002A063D" w:rsidRPr="008D40BF" w:rsidRDefault="002A063D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759E486C" w14:textId="77777777" w:rsidR="002A063D" w:rsidRPr="008D40BF" w:rsidRDefault="002A063D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7F7A807B" w14:textId="77777777" w:rsidR="00C9698C" w:rsidRPr="008D40BF" w:rsidRDefault="00C9698C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72D54227" w14:textId="21427D0C" w:rsidR="002A063D" w:rsidRPr="008D40BF" w:rsidRDefault="009F2AB9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Essential</w:t>
            </w:r>
          </w:p>
          <w:p w14:paraId="1351592A" w14:textId="77777777" w:rsidR="002A063D" w:rsidRPr="008D40BF" w:rsidRDefault="002A063D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658A8B9E" w14:textId="77777777" w:rsidR="002A063D" w:rsidRPr="008D40BF" w:rsidRDefault="002A063D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20292604" w14:textId="77777777" w:rsidR="002A063D" w:rsidRPr="008D40BF" w:rsidRDefault="002A063D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64822C4C" w14:textId="77777777" w:rsidR="009F2AB9" w:rsidRPr="008D40BF" w:rsidRDefault="009F2AB9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2986F559" w14:textId="77777777" w:rsidR="009F2AB9" w:rsidRPr="008D40BF" w:rsidRDefault="009F2AB9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428D47B3" w14:textId="77777777" w:rsidR="009F2AB9" w:rsidRPr="008D40BF" w:rsidRDefault="009F2AB9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32E5EB4E" w14:textId="77777777" w:rsidR="00212C83" w:rsidRDefault="00212C83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00BE27E3" w14:textId="6D2EAE69" w:rsidR="002A063D" w:rsidRPr="008D40BF" w:rsidRDefault="002A063D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Essential</w:t>
            </w:r>
          </w:p>
          <w:p w14:paraId="789F496C" w14:textId="77777777" w:rsidR="002A063D" w:rsidRPr="008D40BF" w:rsidRDefault="002A063D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0EDC2C02" w14:textId="77777777" w:rsidR="002A063D" w:rsidRPr="008D40BF" w:rsidRDefault="002A063D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68AF427B" w14:textId="77777777" w:rsidR="002A063D" w:rsidRPr="008D40BF" w:rsidRDefault="002A063D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72E98225" w14:textId="77777777" w:rsidR="002A063D" w:rsidRPr="008D40BF" w:rsidRDefault="002A063D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1220FDB2" w14:textId="4E03FDD1" w:rsidR="002A063D" w:rsidRPr="008D40BF" w:rsidRDefault="002A063D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Essential</w:t>
            </w:r>
          </w:p>
          <w:p w14:paraId="2AC87652" w14:textId="77777777" w:rsidR="002A063D" w:rsidRPr="008D40BF" w:rsidRDefault="002A063D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4BF8F1D2" w14:textId="77777777" w:rsidR="002A063D" w:rsidRPr="008D40BF" w:rsidRDefault="002A063D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2EA04C08" w14:textId="77777777" w:rsidR="00A31DCE" w:rsidRPr="008D40BF" w:rsidRDefault="00A31DCE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2CAD3CF1" w14:textId="77777777" w:rsidR="00A31DCE" w:rsidRPr="008D40BF" w:rsidRDefault="00A31DCE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160A88FE" w14:textId="0D07A51F" w:rsidR="002A063D" w:rsidRPr="008D40BF" w:rsidRDefault="002A063D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Essential</w:t>
            </w:r>
          </w:p>
          <w:p w14:paraId="64E890C2" w14:textId="77777777" w:rsidR="002A063D" w:rsidRPr="008D40BF" w:rsidRDefault="002A063D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0F673F8D" w14:textId="77777777" w:rsidR="002A063D" w:rsidRPr="008D40BF" w:rsidRDefault="002A063D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5DCEDB8C" w14:textId="77777777" w:rsidR="002A063D" w:rsidRPr="008D40BF" w:rsidRDefault="002A063D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Essential</w:t>
            </w:r>
          </w:p>
          <w:p w14:paraId="4302192B" w14:textId="77777777" w:rsidR="002A063D" w:rsidRPr="008D40BF" w:rsidRDefault="002A063D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2020AC3D" w14:textId="77777777" w:rsidR="002A063D" w:rsidRPr="008D40BF" w:rsidRDefault="002A063D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5D567DBD" w14:textId="77777777" w:rsidR="002A063D" w:rsidRPr="008D40BF" w:rsidRDefault="002A063D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446B7676" w14:textId="5725973F" w:rsidR="002A063D" w:rsidRPr="008D40BF" w:rsidRDefault="002A063D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Desirable</w:t>
            </w:r>
          </w:p>
        </w:tc>
      </w:tr>
      <w:tr w:rsidR="002A063D" w:rsidRPr="008D40BF" w14:paraId="1BAA596C" w14:textId="77777777" w:rsidTr="00C44816">
        <w:tc>
          <w:tcPr>
            <w:tcW w:w="4112" w:type="dxa"/>
          </w:tcPr>
          <w:p w14:paraId="47E903F2" w14:textId="247BCEAE" w:rsidR="002A063D" w:rsidRPr="008D40BF" w:rsidRDefault="002A063D" w:rsidP="002A063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8D40BF">
              <w:rPr>
                <w:rFonts w:asciiTheme="minorHAnsi" w:hAnsiTheme="minorHAnsi" w:cstheme="minorHAnsi"/>
                <w:b/>
              </w:rPr>
              <w:lastRenderedPageBreak/>
              <w:t>Experience</w:t>
            </w:r>
          </w:p>
        </w:tc>
        <w:tc>
          <w:tcPr>
            <w:tcW w:w="4247" w:type="dxa"/>
          </w:tcPr>
          <w:p w14:paraId="4DE549DB" w14:textId="0AE3C725" w:rsidR="002A063D" w:rsidRPr="008D40BF" w:rsidRDefault="007E27A9" w:rsidP="001E2B7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2A063D" w:rsidRPr="008D40BF">
              <w:rPr>
                <w:rFonts w:asciiTheme="minorHAnsi" w:hAnsiTheme="minorHAnsi" w:cstheme="minorHAnsi"/>
              </w:rPr>
              <w:t xml:space="preserve">orking in Waste, Health &amp; Safety or </w:t>
            </w:r>
            <w:r w:rsidR="00A67E3C" w:rsidRPr="008D40BF">
              <w:rPr>
                <w:rFonts w:asciiTheme="minorHAnsi" w:hAnsiTheme="minorHAnsi" w:cstheme="minorHAnsi"/>
              </w:rPr>
              <w:t xml:space="preserve">related </w:t>
            </w:r>
            <w:r w:rsidR="002A063D" w:rsidRPr="008D40BF">
              <w:rPr>
                <w:rFonts w:asciiTheme="minorHAnsi" w:hAnsiTheme="minorHAnsi" w:cstheme="minorHAnsi"/>
              </w:rPr>
              <w:t>operational contract management roles</w:t>
            </w:r>
          </w:p>
          <w:p w14:paraId="48C79791" w14:textId="77777777" w:rsidR="00BC2AC2" w:rsidRPr="008D40BF" w:rsidRDefault="00BC2AC2" w:rsidP="001E2B7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588D84A3" w14:textId="3C81A87E" w:rsidR="00BC2AC2" w:rsidRPr="008D40BF" w:rsidRDefault="00195290" w:rsidP="00BC2A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BC2AC2" w:rsidRPr="008D40BF">
              <w:rPr>
                <w:rFonts w:asciiTheme="minorHAnsi" w:hAnsiTheme="minorHAnsi" w:cstheme="minorHAnsi"/>
              </w:rPr>
              <w:t xml:space="preserve">ontract management, including monitoring of service delivery and KPIs, negotiation and contract variations. </w:t>
            </w:r>
          </w:p>
          <w:p w14:paraId="2BBBFF0A" w14:textId="77777777" w:rsidR="00BC2AC2" w:rsidRPr="008D40BF" w:rsidRDefault="00BC2AC2" w:rsidP="001E2B7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074FC0D7" w14:textId="77777777" w:rsidR="00653B2B" w:rsidRPr="008D40BF" w:rsidRDefault="00653B2B" w:rsidP="001E2B7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514947EF" w14:textId="12A5360E" w:rsidR="00653B2B" w:rsidRPr="008D40BF" w:rsidRDefault="00195290" w:rsidP="001E2B7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653B2B" w:rsidRPr="008D40BF">
              <w:rPr>
                <w:rFonts w:asciiTheme="minorHAnsi" w:hAnsiTheme="minorHAnsi" w:cstheme="minorHAnsi"/>
              </w:rPr>
              <w:t>roviding advice to a range of st</w:t>
            </w:r>
            <w:r w:rsidR="000E243F" w:rsidRPr="008D40BF">
              <w:rPr>
                <w:rFonts w:asciiTheme="minorHAnsi" w:hAnsiTheme="minorHAnsi" w:cstheme="minorHAnsi"/>
              </w:rPr>
              <w:t>akeholders.</w:t>
            </w:r>
          </w:p>
        </w:tc>
        <w:tc>
          <w:tcPr>
            <w:tcW w:w="1842" w:type="dxa"/>
          </w:tcPr>
          <w:p w14:paraId="718FB88D" w14:textId="77777777" w:rsidR="002A063D" w:rsidRPr="008D40BF" w:rsidRDefault="002A063D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Essential</w:t>
            </w:r>
          </w:p>
          <w:p w14:paraId="28F35340" w14:textId="77777777" w:rsidR="000E243F" w:rsidRPr="008D40BF" w:rsidRDefault="000E243F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59049301" w14:textId="77777777" w:rsidR="000E243F" w:rsidRPr="008D40BF" w:rsidRDefault="000E243F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4AC22628" w14:textId="77777777" w:rsidR="000E243F" w:rsidRPr="008D40BF" w:rsidRDefault="000E243F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3CF13391" w14:textId="77777777" w:rsidR="000E243F" w:rsidRPr="008D40BF" w:rsidRDefault="000E243F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Essential</w:t>
            </w:r>
          </w:p>
          <w:p w14:paraId="1E9B4212" w14:textId="77777777" w:rsidR="00C26B92" w:rsidRPr="008D40BF" w:rsidRDefault="00C26B92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2D7DE070" w14:textId="77777777" w:rsidR="00C26B92" w:rsidRPr="008D40BF" w:rsidRDefault="00C26B92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19A6129A" w14:textId="77777777" w:rsidR="00C26B92" w:rsidRPr="008D40BF" w:rsidRDefault="00C26B92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06761B6B" w14:textId="77777777" w:rsidR="00C26B92" w:rsidRPr="008D40BF" w:rsidRDefault="00C26B92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035980AF" w14:textId="2ECBB58B" w:rsidR="00C26B92" w:rsidRPr="008D40BF" w:rsidRDefault="00C26B92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Essential</w:t>
            </w:r>
          </w:p>
        </w:tc>
      </w:tr>
      <w:tr w:rsidR="002A063D" w:rsidRPr="008D40BF" w14:paraId="4BED738B" w14:textId="77777777" w:rsidTr="00C44816">
        <w:tc>
          <w:tcPr>
            <w:tcW w:w="4112" w:type="dxa"/>
          </w:tcPr>
          <w:p w14:paraId="0F50EA52" w14:textId="2E5FA3DF" w:rsidR="002A063D" w:rsidRPr="008D40BF" w:rsidRDefault="002A063D" w:rsidP="002A063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8D40BF">
              <w:rPr>
                <w:rFonts w:asciiTheme="minorHAnsi" w:hAnsiTheme="minorHAnsi" w:cstheme="minorHAnsi"/>
                <w:b/>
                <w:bCs/>
              </w:rPr>
              <w:lastRenderedPageBreak/>
              <w:t>Net Zero</w:t>
            </w:r>
            <w:r w:rsidRPr="008D40BF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247" w:type="dxa"/>
          </w:tcPr>
          <w:p w14:paraId="2E39F9CC" w14:textId="261E6201" w:rsidR="002A063D" w:rsidRPr="008D40BF" w:rsidRDefault="002A063D" w:rsidP="002A063D">
            <w:pPr>
              <w:rPr>
                <w:rFonts w:asciiTheme="minorHAnsi" w:hAnsiTheme="minorHAnsi" w:cstheme="minorHAnsi"/>
              </w:rPr>
            </w:pPr>
            <w:r w:rsidRPr="008D40BF">
              <w:rPr>
                <w:rStyle w:val="normaltextrun"/>
                <w:rFonts w:asciiTheme="minorHAnsi" w:hAnsiTheme="minorHAnsi" w:cstheme="minorHAnsi"/>
                <w:color w:val="000000"/>
              </w:rPr>
              <w:t>Ability to contribute towards the council ambition of becoming a net zero organisation.  </w:t>
            </w:r>
            <w:r w:rsidRPr="008D40BF"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842" w:type="dxa"/>
          </w:tcPr>
          <w:p w14:paraId="0130E5D3" w14:textId="76A2787B" w:rsidR="002A063D" w:rsidRPr="008D40BF" w:rsidRDefault="002A063D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  <w:r w:rsidRPr="008D40BF">
              <w:rPr>
                <w:rStyle w:val="normaltextrun"/>
                <w:rFonts w:asciiTheme="minorHAnsi" w:hAnsiTheme="minorHAnsi" w:cstheme="minorHAnsi"/>
                <w:color w:val="000000"/>
              </w:rPr>
              <w:t>Essential</w:t>
            </w:r>
            <w:r w:rsidRPr="008D40BF"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2A063D" w:rsidRPr="008D40BF" w14:paraId="2EEE82EE" w14:textId="77777777" w:rsidTr="00C44816">
        <w:tc>
          <w:tcPr>
            <w:tcW w:w="4112" w:type="dxa"/>
          </w:tcPr>
          <w:p w14:paraId="023F0E88" w14:textId="7BBBF31C" w:rsidR="002A063D" w:rsidRPr="008D40BF" w:rsidRDefault="002A063D" w:rsidP="002A063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8D40BF">
              <w:rPr>
                <w:rStyle w:val="normaltextrun"/>
                <w:rFonts w:asciiTheme="minorHAnsi" w:hAnsiTheme="minorHAnsi" w:cstheme="minorHAnsi"/>
                <w:b/>
              </w:rPr>
              <w:t xml:space="preserve">Equality, Diversity and Inclusion </w:t>
            </w:r>
          </w:p>
        </w:tc>
        <w:tc>
          <w:tcPr>
            <w:tcW w:w="4247" w:type="dxa"/>
          </w:tcPr>
          <w:p w14:paraId="481D2869" w14:textId="520A7C61" w:rsidR="002A063D" w:rsidRPr="008D40BF" w:rsidRDefault="002A063D" w:rsidP="002A063D">
            <w:pPr>
              <w:rPr>
                <w:rFonts w:asciiTheme="minorHAnsi" w:hAnsiTheme="minorHAnsi" w:cstheme="minorHAnsi"/>
              </w:rPr>
            </w:pPr>
            <w:r w:rsidRPr="008D40BF"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Ability to demonstrate awareness and understanding of equality, </w:t>
            </w:r>
            <w:r w:rsidR="00411B15" w:rsidRPr="008D40BF">
              <w:rPr>
                <w:rStyle w:val="normaltextrun"/>
                <w:rFonts w:asciiTheme="minorHAnsi" w:hAnsiTheme="minorHAnsi" w:cstheme="minorHAnsi"/>
                <w:color w:val="000000"/>
              </w:rPr>
              <w:t>diversity,</w:t>
            </w:r>
            <w:r w:rsidRPr="008D40BF"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 and inclusion and how this applies to this role.  </w:t>
            </w:r>
            <w:r w:rsidRPr="008D40BF"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842" w:type="dxa"/>
          </w:tcPr>
          <w:p w14:paraId="21A4160C" w14:textId="31BF80A5" w:rsidR="002A063D" w:rsidRPr="008D40BF" w:rsidRDefault="002A063D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  <w:r w:rsidRPr="008D40BF">
              <w:rPr>
                <w:rStyle w:val="normaltextrun"/>
                <w:rFonts w:asciiTheme="minorHAnsi" w:hAnsiTheme="minorHAnsi" w:cstheme="minorHAnsi"/>
                <w:color w:val="000000"/>
              </w:rPr>
              <w:t>Essential</w:t>
            </w:r>
            <w:r w:rsidRPr="008D40BF"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2A063D" w:rsidRPr="008D40BF" w14:paraId="312C3F88" w14:textId="77777777" w:rsidTr="00C44816">
        <w:tc>
          <w:tcPr>
            <w:tcW w:w="4112" w:type="dxa"/>
          </w:tcPr>
          <w:p w14:paraId="1301A10E" w14:textId="7BB697AE" w:rsidR="002A063D" w:rsidRPr="008D40BF" w:rsidRDefault="002A063D" w:rsidP="002A063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8D40BF">
              <w:rPr>
                <w:rFonts w:asciiTheme="minorHAnsi" w:hAnsiTheme="minorHAnsi" w:cstheme="minorHAnsi"/>
                <w:b/>
                <w:bCs/>
              </w:rPr>
              <w:t>Other</w:t>
            </w:r>
          </w:p>
        </w:tc>
        <w:tc>
          <w:tcPr>
            <w:tcW w:w="4247" w:type="dxa"/>
          </w:tcPr>
          <w:p w14:paraId="141B636E" w14:textId="10CA5D3F" w:rsidR="002A063D" w:rsidRPr="008D40BF" w:rsidRDefault="002A063D" w:rsidP="002A063D">
            <w:pPr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 xml:space="preserve">Ability to </w:t>
            </w:r>
            <w:r w:rsidR="00FA5882" w:rsidRPr="008D40BF">
              <w:rPr>
                <w:rFonts w:asciiTheme="minorHAnsi" w:hAnsiTheme="minorHAnsi" w:cstheme="minorHAnsi"/>
              </w:rPr>
              <w:t xml:space="preserve">independently </w:t>
            </w:r>
            <w:r w:rsidR="00725EE1" w:rsidRPr="008D40BF">
              <w:rPr>
                <w:rFonts w:asciiTheme="minorHAnsi" w:hAnsiTheme="minorHAnsi" w:cstheme="minorHAnsi"/>
              </w:rPr>
              <w:t xml:space="preserve">carry out </w:t>
            </w:r>
            <w:r w:rsidRPr="008D40BF">
              <w:rPr>
                <w:rFonts w:asciiTheme="minorHAnsi" w:hAnsiTheme="minorHAnsi" w:cstheme="minorHAnsi"/>
              </w:rPr>
              <w:t>regular visit</w:t>
            </w:r>
            <w:r w:rsidR="00725EE1" w:rsidRPr="008D40BF">
              <w:rPr>
                <w:rFonts w:asciiTheme="minorHAnsi" w:hAnsiTheme="minorHAnsi" w:cstheme="minorHAnsi"/>
              </w:rPr>
              <w:t>s to</w:t>
            </w:r>
            <w:r w:rsidRPr="008D40BF">
              <w:rPr>
                <w:rFonts w:asciiTheme="minorHAnsi" w:hAnsiTheme="minorHAnsi" w:cstheme="minorHAnsi"/>
              </w:rPr>
              <w:t xml:space="preserve"> operational and administrative sites throughout the County that are not easily accessible by public transport.  </w:t>
            </w:r>
          </w:p>
          <w:p w14:paraId="14F7FB6F" w14:textId="77777777" w:rsidR="00B53FDB" w:rsidRPr="008D40BF" w:rsidRDefault="00B53FDB" w:rsidP="002A063D">
            <w:pPr>
              <w:rPr>
                <w:rFonts w:asciiTheme="minorHAnsi" w:hAnsiTheme="minorHAnsi" w:cstheme="minorHAnsi"/>
              </w:rPr>
            </w:pPr>
          </w:p>
          <w:p w14:paraId="7512B617" w14:textId="77777777" w:rsidR="002A063D" w:rsidRPr="008D40BF" w:rsidRDefault="002A063D" w:rsidP="002A063D">
            <w:pPr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Ability and willingness to work flexibly from home or other CCC locations.</w:t>
            </w:r>
          </w:p>
          <w:p w14:paraId="493233DD" w14:textId="77777777" w:rsidR="001F03EB" w:rsidRPr="008D40BF" w:rsidRDefault="001F03EB" w:rsidP="002A063D">
            <w:pPr>
              <w:rPr>
                <w:rFonts w:asciiTheme="minorHAnsi" w:hAnsiTheme="minorHAnsi" w:cstheme="minorHAnsi"/>
              </w:rPr>
            </w:pPr>
          </w:p>
          <w:p w14:paraId="69E09234" w14:textId="07A467E3" w:rsidR="002A063D" w:rsidRPr="008D40BF" w:rsidRDefault="002A063D" w:rsidP="002A063D">
            <w:pPr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Physically able to visit and inspect operational sites (including closed landfills) which may have difficult access and terrain in all weather conditions.</w:t>
            </w:r>
          </w:p>
          <w:p w14:paraId="738F5A86" w14:textId="77777777" w:rsidR="002A063D" w:rsidRPr="008D40BF" w:rsidRDefault="002A063D" w:rsidP="002A063D">
            <w:pPr>
              <w:rPr>
                <w:rFonts w:asciiTheme="minorHAnsi" w:hAnsiTheme="minorHAnsi" w:cstheme="minorHAnsi"/>
              </w:rPr>
            </w:pPr>
          </w:p>
          <w:p w14:paraId="3162B778" w14:textId="7D840632" w:rsidR="002A063D" w:rsidRPr="008D40BF" w:rsidRDefault="002A063D" w:rsidP="002A063D">
            <w:pPr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Be able to attend meetings</w:t>
            </w:r>
            <w:r w:rsidR="004D7C22" w:rsidRPr="008D40BF">
              <w:rPr>
                <w:rFonts w:asciiTheme="minorHAnsi" w:hAnsiTheme="minorHAnsi" w:cstheme="minorHAnsi"/>
              </w:rPr>
              <w:t>, educational and aw</w:t>
            </w:r>
            <w:r w:rsidR="00BD31E8" w:rsidRPr="008D40BF">
              <w:rPr>
                <w:rFonts w:asciiTheme="minorHAnsi" w:hAnsiTheme="minorHAnsi" w:cstheme="minorHAnsi"/>
              </w:rPr>
              <w:t>a</w:t>
            </w:r>
            <w:r w:rsidR="004D7C22" w:rsidRPr="008D40BF">
              <w:rPr>
                <w:rFonts w:asciiTheme="minorHAnsi" w:hAnsiTheme="minorHAnsi" w:cstheme="minorHAnsi"/>
              </w:rPr>
              <w:t>reness raising activities</w:t>
            </w:r>
            <w:r w:rsidRPr="008D40BF">
              <w:rPr>
                <w:rFonts w:asciiTheme="minorHAnsi" w:hAnsiTheme="minorHAnsi" w:cstheme="minorHAnsi"/>
              </w:rPr>
              <w:t xml:space="preserve"> out of hours when necessary</w:t>
            </w:r>
            <w:r w:rsidR="00BD31E8" w:rsidRPr="008D40BF">
              <w:rPr>
                <w:rFonts w:asciiTheme="minorHAnsi" w:hAnsiTheme="minorHAnsi" w:cstheme="minorHAnsi"/>
                <w:color w:val="000000" w:themeColor="text1"/>
              </w:rPr>
              <w:t xml:space="preserve"> (for which TOIL will be accrued)</w:t>
            </w:r>
            <w:r w:rsidR="00A14D35" w:rsidRPr="008D40BF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1453E809" w14:textId="77777777" w:rsidR="00D62D90" w:rsidRPr="008D40BF" w:rsidRDefault="00D62D90" w:rsidP="002A063D">
            <w:pPr>
              <w:rPr>
                <w:rFonts w:asciiTheme="minorHAnsi" w:hAnsiTheme="minorHAnsi" w:cstheme="minorHAnsi"/>
              </w:rPr>
            </w:pPr>
          </w:p>
          <w:p w14:paraId="408C466A" w14:textId="7C75A3CF" w:rsidR="00D62D90" w:rsidRPr="008D40BF" w:rsidRDefault="00916A78" w:rsidP="002A063D">
            <w:pPr>
              <w:rPr>
                <w:rFonts w:asciiTheme="minorHAnsi" w:hAnsiTheme="minorHAnsi" w:cstheme="minorHAnsi"/>
                <w:bCs/>
                <w:iCs/>
              </w:rPr>
            </w:pPr>
            <w:r w:rsidRPr="008D40BF">
              <w:rPr>
                <w:rFonts w:asciiTheme="minorHAnsi" w:hAnsiTheme="minorHAnsi" w:cstheme="minorHAnsi"/>
              </w:rPr>
              <w:t>Switched on self-starter</w:t>
            </w:r>
          </w:p>
        </w:tc>
        <w:tc>
          <w:tcPr>
            <w:tcW w:w="1842" w:type="dxa"/>
          </w:tcPr>
          <w:p w14:paraId="146A3207" w14:textId="77777777" w:rsidR="002A063D" w:rsidRPr="008D40BF" w:rsidRDefault="002A063D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Essential</w:t>
            </w:r>
          </w:p>
          <w:p w14:paraId="356D3846" w14:textId="77777777" w:rsidR="002A063D" w:rsidRPr="008D40BF" w:rsidRDefault="002A063D" w:rsidP="002A063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</w:rPr>
            </w:pPr>
          </w:p>
          <w:p w14:paraId="38C4171B" w14:textId="77777777" w:rsidR="002A063D" w:rsidRPr="008D40BF" w:rsidDel="005D21A5" w:rsidRDefault="002A063D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3546B98B" w14:textId="77777777" w:rsidR="00427146" w:rsidRPr="008D40BF" w:rsidRDefault="00427146" w:rsidP="002A063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</w:rPr>
            </w:pPr>
          </w:p>
          <w:p w14:paraId="1D0A982F" w14:textId="77777777" w:rsidR="00CF22FF" w:rsidRDefault="00CF22FF" w:rsidP="002A063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</w:rPr>
            </w:pPr>
          </w:p>
          <w:p w14:paraId="78A63DA5" w14:textId="44416D4A" w:rsidR="004D47CE" w:rsidRPr="008D40BF" w:rsidRDefault="004D47CE" w:rsidP="002A063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Essential</w:t>
            </w:r>
          </w:p>
          <w:p w14:paraId="56948583" w14:textId="77777777" w:rsidR="004D47CE" w:rsidRPr="008D40BF" w:rsidRDefault="004D47CE" w:rsidP="002A063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</w:rPr>
            </w:pPr>
          </w:p>
          <w:p w14:paraId="52AE4CAF" w14:textId="5156BB9D" w:rsidR="002A063D" w:rsidRPr="008D40BF" w:rsidRDefault="002A063D" w:rsidP="002A063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Essential</w:t>
            </w:r>
          </w:p>
          <w:p w14:paraId="6149EFE7" w14:textId="77777777" w:rsidR="00E87935" w:rsidRPr="008D40BF" w:rsidRDefault="00E87935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37471F4E" w14:textId="77777777" w:rsidR="004D47CE" w:rsidRPr="008D40BF" w:rsidRDefault="004D47CE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476424FA" w14:textId="77777777" w:rsidR="001A7D4F" w:rsidRPr="008D40BF" w:rsidRDefault="001A7D4F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5D4D0B51" w14:textId="77777777" w:rsidR="001A7D4F" w:rsidRPr="008D40BF" w:rsidRDefault="001A7D4F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  <w:p w14:paraId="43AB967F" w14:textId="45976D68" w:rsidR="002A063D" w:rsidRPr="008D40BF" w:rsidRDefault="002A063D" w:rsidP="002A063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Essential</w:t>
            </w:r>
          </w:p>
          <w:p w14:paraId="696A7996" w14:textId="77777777" w:rsidR="002A063D" w:rsidRPr="008D40BF" w:rsidRDefault="002A063D" w:rsidP="002A063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</w:rPr>
            </w:pPr>
          </w:p>
          <w:p w14:paraId="7514AB2F" w14:textId="77777777" w:rsidR="002A063D" w:rsidRPr="008D40BF" w:rsidRDefault="002A063D" w:rsidP="002A063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</w:rPr>
            </w:pPr>
          </w:p>
          <w:p w14:paraId="1C123606" w14:textId="6968F9AD" w:rsidR="002A063D" w:rsidRPr="008D40BF" w:rsidRDefault="002A063D" w:rsidP="002A063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Essential</w:t>
            </w:r>
          </w:p>
          <w:p w14:paraId="6076306A" w14:textId="101CC105" w:rsidR="00916A78" w:rsidRPr="008D40BF" w:rsidRDefault="00916A78" w:rsidP="002A063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</w:tbl>
    <w:p w14:paraId="5F10C4B5" w14:textId="77777777" w:rsidR="00880FAD" w:rsidRPr="008D40BF" w:rsidRDefault="00880FAD" w:rsidP="00964CF8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8D40BF">
        <w:rPr>
          <w:rFonts w:asciiTheme="minorHAnsi" w:hAnsiTheme="minorHAnsi" w:cstheme="minorHAnsi"/>
          <w:b/>
          <w:color w:val="003399"/>
          <w:spacing w:val="-2"/>
        </w:rPr>
        <w:t>Disclosure level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3177"/>
        <w:gridCol w:w="2918"/>
      </w:tblGrid>
      <w:tr w:rsidR="00880FAD" w:rsidRPr="008D40BF" w14:paraId="56E1B901" w14:textId="77777777" w:rsidTr="00516E32">
        <w:tc>
          <w:tcPr>
            <w:tcW w:w="4140" w:type="dxa"/>
            <w:vMerge w:val="restart"/>
            <w:shd w:val="clear" w:color="auto" w:fill="auto"/>
          </w:tcPr>
          <w:p w14:paraId="2B992E12" w14:textId="77777777" w:rsidR="00880FAD" w:rsidRPr="008D40BF" w:rsidRDefault="00880FAD" w:rsidP="008E4089">
            <w:pPr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What disclosure level is required for this post?</w:t>
            </w:r>
          </w:p>
        </w:tc>
        <w:tc>
          <w:tcPr>
            <w:tcW w:w="3177" w:type="dxa"/>
            <w:shd w:val="clear" w:color="auto" w:fill="auto"/>
          </w:tcPr>
          <w:p w14:paraId="2E8924EF" w14:textId="77777777" w:rsidR="00880FAD" w:rsidRPr="008D40BF" w:rsidRDefault="00880FAD" w:rsidP="008E4089">
            <w:pPr>
              <w:spacing w:after="120"/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None</w:t>
            </w:r>
          </w:p>
        </w:tc>
        <w:tc>
          <w:tcPr>
            <w:tcW w:w="2918" w:type="dxa"/>
            <w:shd w:val="clear" w:color="auto" w:fill="auto"/>
          </w:tcPr>
          <w:p w14:paraId="5E5AA7BC" w14:textId="33569110" w:rsidR="00880FAD" w:rsidRPr="008D40BF" w:rsidRDefault="00880FAD" w:rsidP="008E4089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8D40BF">
              <w:rPr>
                <w:rFonts w:asciiTheme="minorHAnsi" w:hAnsiTheme="minorHAnsi" w:cstheme="minorHAnsi"/>
                <w:b/>
                <w:bCs/>
              </w:rPr>
              <w:t>Standard</w:t>
            </w:r>
            <w:r w:rsidR="006C05B2" w:rsidRPr="008D40BF">
              <w:rPr>
                <w:rFonts w:asciiTheme="minorHAnsi" w:hAnsiTheme="minorHAnsi" w:cstheme="minorHAnsi"/>
                <w:b/>
                <w:bCs/>
              </w:rPr>
              <w:t xml:space="preserve"> √</w:t>
            </w:r>
          </w:p>
        </w:tc>
      </w:tr>
      <w:tr w:rsidR="00880FAD" w:rsidRPr="008D40BF" w14:paraId="12B35705" w14:textId="77777777" w:rsidTr="00516E32">
        <w:tc>
          <w:tcPr>
            <w:tcW w:w="4140" w:type="dxa"/>
            <w:vMerge/>
            <w:shd w:val="clear" w:color="auto" w:fill="auto"/>
          </w:tcPr>
          <w:p w14:paraId="2C832FCF" w14:textId="77777777" w:rsidR="00880FAD" w:rsidRPr="008D40BF" w:rsidRDefault="00880FAD" w:rsidP="008E40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77" w:type="dxa"/>
            <w:shd w:val="clear" w:color="auto" w:fill="auto"/>
          </w:tcPr>
          <w:p w14:paraId="3FCDE6E0" w14:textId="77777777" w:rsidR="00880FAD" w:rsidRPr="008D40BF" w:rsidRDefault="00880FAD" w:rsidP="008E4089">
            <w:pPr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Enhanced</w:t>
            </w:r>
          </w:p>
        </w:tc>
        <w:tc>
          <w:tcPr>
            <w:tcW w:w="2918" w:type="dxa"/>
            <w:shd w:val="clear" w:color="auto" w:fill="auto"/>
          </w:tcPr>
          <w:p w14:paraId="591EEE93" w14:textId="77777777" w:rsidR="00880FAD" w:rsidRPr="008D40BF" w:rsidRDefault="00880FAD" w:rsidP="008E4089">
            <w:pPr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Enhanced with barred list checks</w:t>
            </w:r>
          </w:p>
        </w:tc>
      </w:tr>
    </w:tbl>
    <w:p w14:paraId="0384DB16" w14:textId="77777777" w:rsidR="00AE3959" w:rsidRPr="008D40BF" w:rsidRDefault="00AE3959" w:rsidP="00964CF8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</w:p>
    <w:p w14:paraId="6E7B94E1" w14:textId="00421DFB" w:rsidR="00880FAD" w:rsidRPr="008D40BF" w:rsidRDefault="00880FAD" w:rsidP="00964CF8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8D40BF">
        <w:rPr>
          <w:rFonts w:asciiTheme="minorHAnsi" w:hAnsiTheme="minorHAnsi" w:cstheme="minorHAnsi"/>
          <w:b/>
          <w:color w:val="003399"/>
          <w:spacing w:val="-2"/>
        </w:rPr>
        <w:t>Work type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2"/>
        <w:gridCol w:w="1088"/>
        <w:gridCol w:w="1089"/>
        <w:gridCol w:w="1088"/>
        <w:gridCol w:w="1089"/>
        <w:gridCol w:w="1089"/>
      </w:tblGrid>
      <w:tr w:rsidR="002E142F" w:rsidRPr="008D40BF" w14:paraId="1689188B" w14:textId="77777777" w:rsidTr="002E26F4">
        <w:tc>
          <w:tcPr>
            <w:tcW w:w="4792" w:type="dxa"/>
            <w:shd w:val="clear" w:color="auto" w:fill="auto"/>
          </w:tcPr>
          <w:p w14:paraId="160B6F35" w14:textId="702B6DB2" w:rsidR="002E142F" w:rsidRPr="008D40BF" w:rsidRDefault="002E142F" w:rsidP="008E4089">
            <w:pPr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What work type does this role fit into? (tick one box that reflects the main work type, the default work type is hybrid)</w:t>
            </w:r>
          </w:p>
        </w:tc>
        <w:tc>
          <w:tcPr>
            <w:tcW w:w="1088" w:type="dxa"/>
            <w:shd w:val="clear" w:color="auto" w:fill="auto"/>
          </w:tcPr>
          <w:p w14:paraId="4FB5F448" w14:textId="77777777" w:rsidR="002E142F" w:rsidRPr="008D40BF" w:rsidRDefault="002E142F" w:rsidP="008E4089">
            <w:pPr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Fixed</w:t>
            </w:r>
            <w:r w:rsidRPr="008D40BF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089" w:type="dxa"/>
            <w:shd w:val="clear" w:color="auto" w:fill="auto"/>
          </w:tcPr>
          <w:p w14:paraId="3102B840" w14:textId="77777777" w:rsidR="006C05B2" w:rsidRPr="008D40BF" w:rsidRDefault="002E142F" w:rsidP="008E4089">
            <w:pPr>
              <w:rPr>
                <w:rFonts w:asciiTheme="minorHAnsi" w:hAnsiTheme="minorHAnsi" w:cstheme="minorHAnsi"/>
                <w:b/>
                <w:bCs/>
              </w:rPr>
            </w:pPr>
            <w:r w:rsidRPr="008D40BF">
              <w:rPr>
                <w:rFonts w:asciiTheme="minorHAnsi" w:hAnsiTheme="minorHAnsi" w:cstheme="minorHAnsi"/>
                <w:b/>
                <w:bCs/>
              </w:rPr>
              <w:t>Hybrid</w:t>
            </w:r>
          </w:p>
          <w:p w14:paraId="1269588F" w14:textId="7A09F5CE" w:rsidR="002E142F" w:rsidRPr="008D40BF" w:rsidRDefault="006C05B2" w:rsidP="008E4089">
            <w:pPr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  <w:b/>
                <w:bCs/>
              </w:rPr>
              <w:t>√</w:t>
            </w:r>
            <w:r w:rsidR="002E142F" w:rsidRPr="008D40BF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088" w:type="dxa"/>
            <w:shd w:val="clear" w:color="auto" w:fill="auto"/>
          </w:tcPr>
          <w:p w14:paraId="6E7716BA" w14:textId="77777777" w:rsidR="002E142F" w:rsidRPr="008D40BF" w:rsidRDefault="002E142F" w:rsidP="008E4089">
            <w:pPr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Field</w:t>
            </w:r>
          </w:p>
        </w:tc>
        <w:tc>
          <w:tcPr>
            <w:tcW w:w="1089" w:type="dxa"/>
            <w:shd w:val="clear" w:color="auto" w:fill="auto"/>
          </w:tcPr>
          <w:p w14:paraId="13587C02" w14:textId="702ACBF3" w:rsidR="002E142F" w:rsidRPr="008D40BF" w:rsidRDefault="002E142F" w:rsidP="008E4089">
            <w:pPr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Remote</w:t>
            </w:r>
          </w:p>
        </w:tc>
        <w:tc>
          <w:tcPr>
            <w:tcW w:w="1089" w:type="dxa"/>
            <w:shd w:val="clear" w:color="auto" w:fill="auto"/>
          </w:tcPr>
          <w:p w14:paraId="69AFC0EC" w14:textId="6071287A" w:rsidR="002E142F" w:rsidRPr="008D40BF" w:rsidRDefault="002E142F" w:rsidP="008E4089">
            <w:pPr>
              <w:rPr>
                <w:rFonts w:asciiTheme="minorHAnsi" w:hAnsiTheme="minorHAnsi" w:cstheme="minorHAnsi"/>
              </w:rPr>
            </w:pPr>
            <w:r w:rsidRPr="008D40BF">
              <w:rPr>
                <w:rFonts w:asciiTheme="minorHAnsi" w:hAnsiTheme="minorHAnsi" w:cstheme="minorHAnsi"/>
              </w:rPr>
              <w:t>Mobile</w:t>
            </w:r>
          </w:p>
        </w:tc>
      </w:tr>
    </w:tbl>
    <w:p w14:paraId="673D4109" w14:textId="77777777" w:rsidR="00E70747" w:rsidRPr="008D40BF" w:rsidRDefault="00E70747" w:rsidP="00E70747">
      <w:pPr>
        <w:tabs>
          <w:tab w:val="right" w:leader="dot" w:pos="8080"/>
        </w:tabs>
        <w:rPr>
          <w:rFonts w:asciiTheme="minorHAnsi" w:hAnsiTheme="minorHAnsi" w:cstheme="minorHAnsi"/>
        </w:rPr>
      </w:pPr>
    </w:p>
    <w:p w14:paraId="7EB7672F" w14:textId="77777777" w:rsidR="009B4EAE" w:rsidRDefault="009B4EAE" w:rsidP="00651C46">
      <w:pPr>
        <w:tabs>
          <w:tab w:val="left" w:pos="-720"/>
        </w:tabs>
        <w:suppressAutoHyphens/>
        <w:spacing w:before="120"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  <w:sz w:val="36"/>
          <w:szCs w:val="36"/>
        </w:rPr>
      </w:pPr>
    </w:p>
    <w:p w14:paraId="293D4859" w14:textId="77777777" w:rsidR="009B4EAE" w:rsidRDefault="009B4EAE" w:rsidP="00651C46">
      <w:pPr>
        <w:tabs>
          <w:tab w:val="left" w:pos="-720"/>
        </w:tabs>
        <w:suppressAutoHyphens/>
        <w:spacing w:before="120"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  <w:sz w:val="36"/>
          <w:szCs w:val="36"/>
        </w:rPr>
      </w:pPr>
    </w:p>
    <w:p w14:paraId="28DABCC3" w14:textId="77777777" w:rsidR="009B4EAE" w:rsidRDefault="009B4EAE" w:rsidP="00651C46">
      <w:pPr>
        <w:tabs>
          <w:tab w:val="left" w:pos="-720"/>
        </w:tabs>
        <w:suppressAutoHyphens/>
        <w:spacing w:before="120"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  <w:sz w:val="36"/>
          <w:szCs w:val="36"/>
        </w:rPr>
      </w:pPr>
    </w:p>
    <w:p w14:paraId="075B27CD" w14:textId="77777777" w:rsidR="009B4EAE" w:rsidRDefault="009B4EAE" w:rsidP="00651C46">
      <w:pPr>
        <w:tabs>
          <w:tab w:val="left" w:pos="-720"/>
        </w:tabs>
        <w:suppressAutoHyphens/>
        <w:spacing w:before="120"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  <w:sz w:val="36"/>
          <w:szCs w:val="36"/>
        </w:rPr>
      </w:pPr>
    </w:p>
    <w:sectPr w:rsidR="009B4EAE" w:rsidSect="00516E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CBFD2" w14:textId="77777777" w:rsidR="007973AE" w:rsidRDefault="007973AE" w:rsidP="00661C2F">
      <w:r>
        <w:separator/>
      </w:r>
    </w:p>
  </w:endnote>
  <w:endnote w:type="continuationSeparator" w:id="0">
    <w:p w14:paraId="63FD6276" w14:textId="77777777" w:rsidR="007973AE" w:rsidRDefault="007973AE" w:rsidP="00661C2F">
      <w:r>
        <w:continuationSeparator/>
      </w:r>
    </w:p>
  </w:endnote>
  <w:endnote w:type="continuationNotice" w:id="1">
    <w:p w14:paraId="2FACC090" w14:textId="77777777" w:rsidR="007973AE" w:rsidRDefault="007973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E1813" w14:textId="77777777" w:rsidR="003C6EA1" w:rsidRDefault="003C6E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6237F" w14:textId="77777777" w:rsidR="00BF63E2" w:rsidRDefault="00BF63E2">
    <w:pPr>
      <w:pStyle w:val="Footer"/>
      <w:jc w:val="center"/>
      <w:rPr>
        <w:rFonts w:ascii="Arial" w:hAnsi="Arial" w:cs="Arial"/>
        <w:noProof/>
        <w:sz w:val="20"/>
        <w:szCs w:val="20"/>
      </w:rPr>
    </w:pPr>
    <w:r w:rsidRPr="00661C2F">
      <w:rPr>
        <w:rFonts w:ascii="Arial" w:hAnsi="Arial" w:cs="Arial"/>
        <w:sz w:val="20"/>
        <w:szCs w:val="20"/>
      </w:rPr>
      <w:fldChar w:fldCharType="begin"/>
    </w:r>
    <w:r w:rsidRPr="00661C2F">
      <w:rPr>
        <w:rFonts w:ascii="Arial" w:hAnsi="Arial" w:cs="Arial"/>
        <w:sz w:val="20"/>
        <w:szCs w:val="20"/>
      </w:rPr>
      <w:instrText xml:space="preserve"> PAGE   \* MERGEFORMAT </w:instrText>
    </w:r>
    <w:r w:rsidRPr="00661C2F">
      <w:rPr>
        <w:rFonts w:ascii="Arial" w:hAnsi="Arial" w:cs="Arial"/>
        <w:sz w:val="20"/>
        <w:szCs w:val="20"/>
      </w:rPr>
      <w:fldChar w:fldCharType="separate"/>
    </w:r>
    <w:r w:rsidR="00061A09">
      <w:rPr>
        <w:rFonts w:ascii="Arial" w:hAnsi="Arial" w:cs="Arial"/>
        <w:noProof/>
        <w:sz w:val="20"/>
        <w:szCs w:val="20"/>
      </w:rPr>
      <w:t>8</w:t>
    </w:r>
    <w:r w:rsidRPr="00661C2F">
      <w:rPr>
        <w:rFonts w:ascii="Arial" w:hAnsi="Arial" w:cs="Arial"/>
        <w:noProof/>
        <w:sz w:val="20"/>
        <w:szCs w:val="20"/>
      </w:rPr>
      <w:fldChar w:fldCharType="end"/>
    </w:r>
  </w:p>
  <w:p w14:paraId="6C832767" w14:textId="42C8F77B" w:rsidR="00BF63E2" w:rsidRDefault="003C6EA1">
    <w:pPr>
      <w:pStyle w:val="Footer"/>
    </w:pPr>
    <w:r>
      <w:rPr>
        <w:rFonts w:ascii="Arial" w:hAnsi="Arial" w:cs="Arial"/>
        <w:noProof/>
        <w:sz w:val="20"/>
        <w:szCs w:val="20"/>
        <w:lang w:val="en-GB"/>
      </w:rPr>
      <w:t>July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C31CF" w14:textId="77777777" w:rsidR="003C6EA1" w:rsidRDefault="003C6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5F1C0" w14:textId="77777777" w:rsidR="007973AE" w:rsidRDefault="007973AE" w:rsidP="00661C2F">
      <w:r>
        <w:separator/>
      </w:r>
    </w:p>
  </w:footnote>
  <w:footnote w:type="continuationSeparator" w:id="0">
    <w:p w14:paraId="75A1D407" w14:textId="77777777" w:rsidR="007973AE" w:rsidRDefault="007973AE" w:rsidP="00661C2F">
      <w:r>
        <w:continuationSeparator/>
      </w:r>
    </w:p>
  </w:footnote>
  <w:footnote w:type="continuationNotice" w:id="1">
    <w:p w14:paraId="076E37D3" w14:textId="77777777" w:rsidR="007973AE" w:rsidRDefault="007973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13128" w14:textId="77777777" w:rsidR="003C6EA1" w:rsidRDefault="003C6E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40516" w14:textId="12EB194D" w:rsidR="00516E32" w:rsidRDefault="00964CF8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97740A1" wp14:editId="0BE0FCFC">
          <wp:simplePos x="0" y="0"/>
          <wp:positionH relativeFrom="column">
            <wp:posOffset>4681220</wp:posOffset>
          </wp:positionH>
          <wp:positionV relativeFrom="paragraph">
            <wp:posOffset>-220980</wp:posOffset>
          </wp:positionV>
          <wp:extent cx="1653540" cy="361950"/>
          <wp:effectExtent l="0" t="0" r="3810" b="0"/>
          <wp:wrapSquare wrapText="bothSides"/>
          <wp:docPr id="1808107499" name="Picture 1808107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4BF0C4" wp14:editId="2D124F14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7562850" cy="723900"/>
              <wp:effectExtent l="0" t="0" r="1905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723900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>
                        <a:solidFill>
                          <a:srgbClr val="00339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F06645" id="Rectangle 1" o:spid="_x0000_s1026" style="position:absolute;margin-left:544.3pt;margin-top:-35.4pt;width:595.5pt;height:57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" fillcolor="#039" strokecolor="#039" strokeweight="1pt"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7E99C" w14:textId="77777777" w:rsidR="003C6EA1" w:rsidRDefault="003C6E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E1B0A564"/>
    <w:lvl w:ilvl="0">
      <w:numFmt w:val="decimal"/>
      <w:lvlText w:val="*"/>
      <w:lvlJc w:val="left"/>
    </w:lvl>
  </w:abstractNum>
  <w:abstractNum w:abstractNumId="1" w15:restartNumberingAfterBreak="0">
    <w:nsid w:val="06D25D74"/>
    <w:multiLevelType w:val="hybridMultilevel"/>
    <w:tmpl w:val="C7022868"/>
    <w:lvl w:ilvl="0" w:tplc="EE40B8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81135"/>
    <w:multiLevelType w:val="hybridMultilevel"/>
    <w:tmpl w:val="5AF8620E"/>
    <w:lvl w:ilvl="0" w:tplc="EE40B8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E0BDC"/>
    <w:multiLevelType w:val="hybridMultilevel"/>
    <w:tmpl w:val="BB46F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D7381"/>
    <w:multiLevelType w:val="hybridMultilevel"/>
    <w:tmpl w:val="E71CD42A"/>
    <w:lvl w:ilvl="0" w:tplc="AF6C6E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C10FC"/>
    <w:multiLevelType w:val="hybridMultilevel"/>
    <w:tmpl w:val="A17CC1C4"/>
    <w:lvl w:ilvl="0" w:tplc="AF6C6E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42CAD"/>
    <w:multiLevelType w:val="singleLevel"/>
    <w:tmpl w:val="23A24F6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4B0666C"/>
    <w:multiLevelType w:val="hybridMultilevel"/>
    <w:tmpl w:val="01BAB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07C3D"/>
    <w:multiLevelType w:val="hybridMultilevel"/>
    <w:tmpl w:val="08FE6E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CEE1F91"/>
    <w:multiLevelType w:val="hybridMultilevel"/>
    <w:tmpl w:val="50567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7007B"/>
    <w:multiLevelType w:val="singleLevel"/>
    <w:tmpl w:val="7A0A6A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D0B2EC0"/>
    <w:multiLevelType w:val="hybridMultilevel"/>
    <w:tmpl w:val="8E0E3FC8"/>
    <w:lvl w:ilvl="0" w:tplc="EE40B8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01866"/>
    <w:multiLevelType w:val="hybridMultilevel"/>
    <w:tmpl w:val="56882C5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36BB5010"/>
    <w:multiLevelType w:val="hybridMultilevel"/>
    <w:tmpl w:val="6EBA2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A1FE1"/>
    <w:multiLevelType w:val="hybridMultilevel"/>
    <w:tmpl w:val="56208C58"/>
    <w:lvl w:ilvl="0" w:tplc="EE40B8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5718D"/>
    <w:multiLevelType w:val="hybridMultilevel"/>
    <w:tmpl w:val="14F20114"/>
    <w:lvl w:ilvl="0" w:tplc="AF6C6E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D6AFC"/>
    <w:multiLevelType w:val="hybridMultilevel"/>
    <w:tmpl w:val="292E1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45D93"/>
    <w:multiLevelType w:val="hybridMultilevel"/>
    <w:tmpl w:val="048CB0F4"/>
    <w:lvl w:ilvl="0" w:tplc="853A778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48A06048"/>
    <w:multiLevelType w:val="hybridMultilevel"/>
    <w:tmpl w:val="D0A85D98"/>
    <w:lvl w:ilvl="0" w:tplc="AF6C6E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51738"/>
    <w:multiLevelType w:val="hybridMultilevel"/>
    <w:tmpl w:val="EC4E0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06BFF"/>
    <w:multiLevelType w:val="hybridMultilevel"/>
    <w:tmpl w:val="A49A5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2711B"/>
    <w:multiLevelType w:val="singleLevel"/>
    <w:tmpl w:val="EB580C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66563D1C"/>
    <w:multiLevelType w:val="hybridMultilevel"/>
    <w:tmpl w:val="A75CF1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5E471E"/>
    <w:multiLevelType w:val="singleLevel"/>
    <w:tmpl w:val="7A0A6A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6AD65511"/>
    <w:multiLevelType w:val="hybridMultilevel"/>
    <w:tmpl w:val="8130A572"/>
    <w:lvl w:ilvl="0" w:tplc="EE40B8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C22B5"/>
    <w:multiLevelType w:val="hybridMultilevel"/>
    <w:tmpl w:val="1BE214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76222C"/>
    <w:multiLevelType w:val="singleLevel"/>
    <w:tmpl w:val="3CAE2BBE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2211DB0"/>
    <w:multiLevelType w:val="hybridMultilevel"/>
    <w:tmpl w:val="3E5CAD36"/>
    <w:lvl w:ilvl="0" w:tplc="AF6C6E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A33B1"/>
    <w:multiLevelType w:val="hybridMultilevel"/>
    <w:tmpl w:val="792AD14A"/>
    <w:lvl w:ilvl="0" w:tplc="AF6C6E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7641719">
    <w:abstractNumId w:val="25"/>
  </w:num>
  <w:num w:numId="2" w16cid:durableId="1380208503">
    <w:abstractNumId w:val="8"/>
  </w:num>
  <w:num w:numId="3" w16cid:durableId="1070081833">
    <w:abstractNumId w:val="23"/>
  </w:num>
  <w:num w:numId="4" w16cid:durableId="1574582050">
    <w:abstractNumId w:val="6"/>
  </w:num>
  <w:num w:numId="5" w16cid:durableId="1687948557">
    <w:abstractNumId w:val="21"/>
  </w:num>
  <w:num w:numId="6" w16cid:durableId="443040480">
    <w:abstractNumId w:val="10"/>
  </w:num>
  <w:num w:numId="7" w16cid:durableId="1242834549">
    <w:abstractNumId w:val="26"/>
  </w:num>
  <w:num w:numId="8" w16cid:durableId="245384991">
    <w:abstractNumId w:val="12"/>
  </w:num>
  <w:num w:numId="9" w16cid:durableId="665211477">
    <w:abstractNumId w:val="22"/>
  </w:num>
  <w:num w:numId="10" w16cid:durableId="666060004">
    <w:abstractNumId w:val="24"/>
  </w:num>
  <w:num w:numId="11" w16cid:durableId="575213110">
    <w:abstractNumId w:val="2"/>
  </w:num>
  <w:num w:numId="12" w16cid:durableId="1929000750">
    <w:abstractNumId w:val="11"/>
  </w:num>
  <w:num w:numId="13" w16cid:durableId="351422680">
    <w:abstractNumId w:val="28"/>
  </w:num>
  <w:num w:numId="14" w16cid:durableId="118574220">
    <w:abstractNumId w:val="18"/>
  </w:num>
  <w:num w:numId="15" w16cid:durableId="201040669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6" w16cid:durableId="15934812">
    <w:abstractNumId w:val="5"/>
  </w:num>
  <w:num w:numId="17" w16cid:durableId="915626759">
    <w:abstractNumId w:val="4"/>
  </w:num>
  <w:num w:numId="18" w16cid:durableId="501891093">
    <w:abstractNumId w:val="27"/>
  </w:num>
  <w:num w:numId="19" w16cid:durableId="139730708">
    <w:abstractNumId w:val="15"/>
  </w:num>
  <w:num w:numId="20" w16cid:durableId="627080548">
    <w:abstractNumId w:val="14"/>
  </w:num>
  <w:num w:numId="21" w16cid:durableId="407272483">
    <w:abstractNumId w:val="7"/>
  </w:num>
  <w:num w:numId="22" w16cid:durableId="2124221962">
    <w:abstractNumId w:val="13"/>
  </w:num>
  <w:num w:numId="23" w16cid:durableId="1574974429">
    <w:abstractNumId w:val="19"/>
  </w:num>
  <w:num w:numId="24" w16cid:durableId="1058162477">
    <w:abstractNumId w:val="16"/>
  </w:num>
  <w:num w:numId="25" w16cid:durableId="1849560943">
    <w:abstractNumId w:val="20"/>
  </w:num>
  <w:num w:numId="26" w16cid:durableId="444811849">
    <w:abstractNumId w:val="1"/>
  </w:num>
  <w:num w:numId="27" w16cid:durableId="745228984">
    <w:abstractNumId w:val="17"/>
  </w:num>
  <w:num w:numId="28" w16cid:durableId="1841309919">
    <w:abstractNumId w:val="9"/>
  </w:num>
  <w:num w:numId="29" w16cid:durableId="1023478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B4"/>
    <w:rsid w:val="00000F71"/>
    <w:rsid w:val="00004169"/>
    <w:rsid w:val="000046D7"/>
    <w:rsid w:val="0000473B"/>
    <w:rsid w:val="00004A52"/>
    <w:rsid w:val="000056AD"/>
    <w:rsid w:val="00011595"/>
    <w:rsid w:val="00011F05"/>
    <w:rsid w:val="00012421"/>
    <w:rsid w:val="00012FE3"/>
    <w:rsid w:val="00013D7F"/>
    <w:rsid w:val="00015897"/>
    <w:rsid w:val="00017426"/>
    <w:rsid w:val="00017DDA"/>
    <w:rsid w:val="00020924"/>
    <w:rsid w:val="0002125C"/>
    <w:rsid w:val="000221C4"/>
    <w:rsid w:val="000224EF"/>
    <w:rsid w:val="00022C63"/>
    <w:rsid w:val="00023342"/>
    <w:rsid w:val="000247BB"/>
    <w:rsid w:val="00024EB3"/>
    <w:rsid w:val="00025416"/>
    <w:rsid w:val="00025584"/>
    <w:rsid w:val="00030578"/>
    <w:rsid w:val="0003066C"/>
    <w:rsid w:val="000306C0"/>
    <w:rsid w:val="00030B7D"/>
    <w:rsid w:val="00030E11"/>
    <w:rsid w:val="00031A10"/>
    <w:rsid w:val="00031F8D"/>
    <w:rsid w:val="00034630"/>
    <w:rsid w:val="0003581D"/>
    <w:rsid w:val="0003661B"/>
    <w:rsid w:val="00036870"/>
    <w:rsid w:val="000369A5"/>
    <w:rsid w:val="00036ACA"/>
    <w:rsid w:val="00040038"/>
    <w:rsid w:val="00040999"/>
    <w:rsid w:val="0004111E"/>
    <w:rsid w:val="0004157E"/>
    <w:rsid w:val="0004272F"/>
    <w:rsid w:val="00042D8E"/>
    <w:rsid w:val="00044BA9"/>
    <w:rsid w:val="00044E82"/>
    <w:rsid w:val="00045097"/>
    <w:rsid w:val="00045EEA"/>
    <w:rsid w:val="00046992"/>
    <w:rsid w:val="000476F6"/>
    <w:rsid w:val="000500DB"/>
    <w:rsid w:val="00050322"/>
    <w:rsid w:val="00050846"/>
    <w:rsid w:val="00050D45"/>
    <w:rsid w:val="000536BF"/>
    <w:rsid w:val="00056DD6"/>
    <w:rsid w:val="00061855"/>
    <w:rsid w:val="00061A09"/>
    <w:rsid w:val="00061F87"/>
    <w:rsid w:val="000620CB"/>
    <w:rsid w:val="0006228F"/>
    <w:rsid w:val="00063CA5"/>
    <w:rsid w:val="00064EC4"/>
    <w:rsid w:val="00065300"/>
    <w:rsid w:val="0006656E"/>
    <w:rsid w:val="00066862"/>
    <w:rsid w:val="00066A68"/>
    <w:rsid w:val="000677FB"/>
    <w:rsid w:val="0007019C"/>
    <w:rsid w:val="00070DA8"/>
    <w:rsid w:val="00071E2E"/>
    <w:rsid w:val="00072983"/>
    <w:rsid w:val="00073CFC"/>
    <w:rsid w:val="00076EA1"/>
    <w:rsid w:val="00077C74"/>
    <w:rsid w:val="00077CF4"/>
    <w:rsid w:val="0008018C"/>
    <w:rsid w:val="00081B28"/>
    <w:rsid w:val="00082141"/>
    <w:rsid w:val="000821C5"/>
    <w:rsid w:val="000826A8"/>
    <w:rsid w:val="000826FD"/>
    <w:rsid w:val="0008443E"/>
    <w:rsid w:val="000849E8"/>
    <w:rsid w:val="000856D0"/>
    <w:rsid w:val="00087934"/>
    <w:rsid w:val="00087BE9"/>
    <w:rsid w:val="00091601"/>
    <w:rsid w:val="00092DFB"/>
    <w:rsid w:val="000930B9"/>
    <w:rsid w:val="00093718"/>
    <w:rsid w:val="000943D0"/>
    <w:rsid w:val="00095E47"/>
    <w:rsid w:val="000967C4"/>
    <w:rsid w:val="00097377"/>
    <w:rsid w:val="000A13B7"/>
    <w:rsid w:val="000A1FD6"/>
    <w:rsid w:val="000A2D51"/>
    <w:rsid w:val="000A41BE"/>
    <w:rsid w:val="000A4C0B"/>
    <w:rsid w:val="000A4F02"/>
    <w:rsid w:val="000A6035"/>
    <w:rsid w:val="000A7979"/>
    <w:rsid w:val="000B0437"/>
    <w:rsid w:val="000B3446"/>
    <w:rsid w:val="000B4042"/>
    <w:rsid w:val="000B53F8"/>
    <w:rsid w:val="000B5F27"/>
    <w:rsid w:val="000B5FE3"/>
    <w:rsid w:val="000B647F"/>
    <w:rsid w:val="000B7332"/>
    <w:rsid w:val="000B7CD0"/>
    <w:rsid w:val="000B7E41"/>
    <w:rsid w:val="000C17DA"/>
    <w:rsid w:val="000C2667"/>
    <w:rsid w:val="000C2E1A"/>
    <w:rsid w:val="000C363B"/>
    <w:rsid w:val="000C38BB"/>
    <w:rsid w:val="000C4B3C"/>
    <w:rsid w:val="000C4F5C"/>
    <w:rsid w:val="000C6CF1"/>
    <w:rsid w:val="000D0202"/>
    <w:rsid w:val="000D1807"/>
    <w:rsid w:val="000D197A"/>
    <w:rsid w:val="000D382C"/>
    <w:rsid w:val="000D5624"/>
    <w:rsid w:val="000D5AC9"/>
    <w:rsid w:val="000D76FB"/>
    <w:rsid w:val="000D7BAD"/>
    <w:rsid w:val="000E1DFF"/>
    <w:rsid w:val="000E243F"/>
    <w:rsid w:val="000E3982"/>
    <w:rsid w:val="000E3B7B"/>
    <w:rsid w:val="000E3BA3"/>
    <w:rsid w:val="000E486B"/>
    <w:rsid w:val="000E58B9"/>
    <w:rsid w:val="000E5F4F"/>
    <w:rsid w:val="000E6158"/>
    <w:rsid w:val="000E6575"/>
    <w:rsid w:val="000E6595"/>
    <w:rsid w:val="000F116F"/>
    <w:rsid w:val="000F2F70"/>
    <w:rsid w:val="000F312C"/>
    <w:rsid w:val="000F40C8"/>
    <w:rsid w:val="000F48D5"/>
    <w:rsid w:val="000F55D7"/>
    <w:rsid w:val="000F585C"/>
    <w:rsid w:val="0010023B"/>
    <w:rsid w:val="00100893"/>
    <w:rsid w:val="00101E33"/>
    <w:rsid w:val="00102226"/>
    <w:rsid w:val="001023EB"/>
    <w:rsid w:val="00102864"/>
    <w:rsid w:val="00102B87"/>
    <w:rsid w:val="00103C62"/>
    <w:rsid w:val="00104232"/>
    <w:rsid w:val="00105215"/>
    <w:rsid w:val="001078B4"/>
    <w:rsid w:val="00107DA4"/>
    <w:rsid w:val="00110979"/>
    <w:rsid w:val="00110F6A"/>
    <w:rsid w:val="00111F81"/>
    <w:rsid w:val="00112965"/>
    <w:rsid w:val="00114E1A"/>
    <w:rsid w:val="00115171"/>
    <w:rsid w:val="00120FD0"/>
    <w:rsid w:val="001221E2"/>
    <w:rsid w:val="00122860"/>
    <w:rsid w:val="00122B13"/>
    <w:rsid w:val="00122FC9"/>
    <w:rsid w:val="001247A9"/>
    <w:rsid w:val="00124A0D"/>
    <w:rsid w:val="00125470"/>
    <w:rsid w:val="001254A6"/>
    <w:rsid w:val="00125AFA"/>
    <w:rsid w:val="0012636F"/>
    <w:rsid w:val="0013039B"/>
    <w:rsid w:val="001315FD"/>
    <w:rsid w:val="00131A48"/>
    <w:rsid w:val="001336C0"/>
    <w:rsid w:val="001338AF"/>
    <w:rsid w:val="001344AD"/>
    <w:rsid w:val="0013594E"/>
    <w:rsid w:val="00135F21"/>
    <w:rsid w:val="00137099"/>
    <w:rsid w:val="00137328"/>
    <w:rsid w:val="00137539"/>
    <w:rsid w:val="00141F1B"/>
    <w:rsid w:val="00142487"/>
    <w:rsid w:val="00143CCE"/>
    <w:rsid w:val="001440AF"/>
    <w:rsid w:val="0014505C"/>
    <w:rsid w:val="00145661"/>
    <w:rsid w:val="0014651A"/>
    <w:rsid w:val="0014782A"/>
    <w:rsid w:val="001518D7"/>
    <w:rsid w:val="001520D2"/>
    <w:rsid w:val="00152B5E"/>
    <w:rsid w:val="0015399C"/>
    <w:rsid w:val="001545C1"/>
    <w:rsid w:val="0015553B"/>
    <w:rsid w:val="00155700"/>
    <w:rsid w:val="001563F9"/>
    <w:rsid w:val="00156710"/>
    <w:rsid w:val="0016044F"/>
    <w:rsid w:val="001610AC"/>
    <w:rsid w:val="00161A89"/>
    <w:rsid w:val="00163699"/>
    <w:rsid w:val="00167EC1"/>
    <w:rsid w:val="00167F08"/>
    <w:rsid w:val="001714F5"/>
    <w:rsid w:val="00172C12"/>
    <w:rsid w:val="00172C60"/>
    <w:rsid w:val="001731B8"/>
    <w:rsid w:val="001731E3"/>
    <w:rsid w:val="00173407"/>
    <w:rsid w:val="001754C9"/>
    <w:rsid w:val="00176B7A"/>
    <w:rsid w:val="00176E1D"/>
    <w:rsid w:val="00177CE4"/>
    <w:rsid w:val="00182E38"/>
    <w:rsid w:val="00190E69"/>
    <w:rsid w:val="00191157"/>
    <w:rsid w:val="00191E26"/>
    <w:rsid w:val="00192396"/>
    <w:rsid w:val="001930AF"/>
    <w:rsid w:val="00194391"/>
    <w:rsid w:val="00195290"/>
    <w:rsid w:val="00195863"/>
    <w:rsid w:val="0019682F"/>
    <w:rsid w:val="001A167C"/>
    <w:rsid w:val="001A2DDC"/>
    <w:rsid w:val="001A35C0"/>
    <w:rsid w:val="001A4F0C"/>
    <w:rsid w:val="001A6513"/>
    <w:rsid w:val="001A66C5"/>
    <w:rsid w:val="001A6B4A"/>
    <w:rsid w:val="001A7D4F"/>
    <w:rsid w:val="001B10A1"/>
    <w:rsid w:val="001B1137"/>
    <w:rsid w:val="001B5342"/>
    <w:rsid w:val="001B6C1B"/>
    <w:rsid w:val="001C0E86"/>
    <w:rsid w:val="001C27B7"/>
    <w:rsid w:val="001C3E2C"/>
    <w:rsid w:val="001C48EA"/>
    <w:rsid w:val="001C662E"/>
    <w:rsid w:val="001C6F5B"/>
    <w:rsid w:val="001C7CB1"/>
    <w:rsid w:val="001D02A7"/>
    <w:rsid w:val="001D103B"/>
    <w:rsid w:val="001D4247"/>
    <w:rsid w:val="001D46E8"/>
    <w:rsid w:val="001D4F10"/>
    <w:rsid w:val="001D709E"/>
    <w:rsid w:val="001E1715"/>
    <w:rsid w:val="001E17D5"/>
    <w:rsid w:val="001E2B7A"/>
    <w:rsid w:val="001E32E6"/>
    <w:rsid w:val="001E4A5C"/>
    <w:rsid w:val="001E4BCD"/>
    <w:rsid w:val="001E54EB"/>
    <w:rsid w:val="001E574D"/>
    <w:rsid w:val="001E7DAD"/>
    <w:rsid w:val="001E7E46"/>
    <w:rsid w:val="001F03EB"/>
    <w:rsid w:val="001F128B"/>
    <w:rsid w:val="001F164B"/>
    <w:rsid w:val="001F3965"/>
    <w:rsid w:val="001F46C6"/>
    <w:rsid w:val="001F5DCB"/>
    <w:rsid w:val="001F5DF9"/>
    <w:rsid w:val="001F6C75"/>
    <w:rsid w:val="001F6DF7"/>
    <w:rsid w:val="001F6F8B"/>
    <w:rsid w:val="002007F9"/>
    <w:rsid w:val="002008F2"/>
    <w:rsid w:val="00200FD7"/>
    <w:rsid w:val="00203858"/>
    <w:rsid w:val="00203FFF"/>
    <w:rsid w:val="00204826"/>
    <w:rsid w:val="00205163"/>
    <w:rsid w:val="00205445"/>
    <w:rsid w:val="00205B25"/>
    <w:rsid w:val="0020692B"/>
    <w:rsid w:val="00206D68"/>
    <w:rsid w:val="00207FA5"/>
    <w:rsid w:val="00211D6F"/>
    <w:rsid w:val="00212190"/>
    <w:rsid w:val="00212C83"/>
    <w:rsid w:val="00212FC3"/>
    <w:rsid w:val="0021356F"/>
    <w:rsid w:val="002137DF"/>
    <w:rsid w:val="00215BD1"/>
    <w:rsid w:val="002161BD"/>
    <w:rsid w:val="002204AE"/>
    <w:rsid w:val="00223866"/>
    <w:rsid w:val="002254C9"/>
    <w:rsid w:val="00225772"/>
    <w:rsid w:val="00226C67"/>
    <w:rsid w:val="00230382"/>
    <w:rsid w:val="002304AF"/>
    <w:rsid w:val="0023117B"/>
    <w:rsid w:val="002320ED"/>
    <w:rsid w:val="00232558"/>
    <w:rsid w:val="002343B3"/>
    <w:rsid w:val="002344C9"/>
    <w:rsid w:val="0023496C"/>
    <w:rsid w:val="00235D08"/>
    <w:rsid w:val="00236269"/>
    <w:rsid w:val="0023634B"/>
    <w:rsid w:val="0023792B"/>
    <w:rsid w:val="0024007F"/>
    <w:rsid w:val="00240277"/>
    <w:rsid w:val="002404F5"/>
    <w:rsid w:val="00240E3D"/>
    <w:rsid w:val="00241400"/>
    <w:rsid w:val="002422DF"/>
    <w:rsid w:val="002436FE"/>
    <w:rsid w:val="0024384D"/>
    <w:rsid w:val="00244C73"/>
    <w:rsid w:val="00250DFA"/>
    <w:rsid w:val="00250E37"/>
    <w:rsid w:val="002519F9"/>
    <w:rsid w:val="00251F4C"/>
    <w:rsid w:val="0025216A"/>
    <w:rsid w:val="002524F7"/>
    <w:rsid w:val="00252C98"/>
    <w:rsid w:val="00252E90"/>
    <w:rsid w:val="002554FF"/>
    <w:rsid w:val="00257034"/>
    <w:rsid w:val="0025761A"/>
    <w:rsid w:val="00260C3F"/>
    <w:rsid w:val="00260E3E"/>
    <w:rsid w:val="00262C91"/>
    <w:rsid w:val="002637F1"/>
    <w:rsid w:val="00263B78"/>
    <w:rsid w:val="00263E34"/>
    <w:rsid w:val="00264152"/>
    <w:rsid w:val="00264C4B"/>
    <w:rsid w:val="00265077"/>
    <w:rsid w:val="002653D2"/>
    <w:rsid w:val="00266E67"/>
    <w:rsid w:val="00267657"/>
    <w:rsid w:val="00267A71"/>
    <w:rsid w:val="00270B06"/>
    <w:rsid w:val="00270E4C"/>
    <w:rsid w:val="00271A01"/>
    <w:rsid w:val="00272053"/>
    <w:rsid w:val="002723F2"/>
    <w:rsid w:val="00273E52"/>
    <w:rsid w:val="00274386"/>
    <w:rsid w:val="002747E2"/>
    <w:rsid w:val="0027503F"/>
    <w:rsid w:val="002756FF"/>
    <w:rsid w:val="00275CF7"/>
    <w:rsid w:val="002764BA"/>
    <w:rsid w:val="00282C6A"/>
    <w:rsid w:val="002853AA"/>
    <w:rsid w:val="0028559E"/>
    <w:rsid w:val="00285FC6"/>
    <w:rsid w:val="002863F5"/>
    <w:rsid w:val="00286A73"/>
    <w:rsid w:val="002871B5"/>
    <w:rsid w:val="00287E4F"/>
    <w:rsid w:val="002909B1"/>
    <w:rsid w:val="0029115E"/>
    <w:rsid w:val="00292FF1"/>
    <w:rsid w:val="002937AF"/>
    <w:rsid w:val="002947C2"/>
    <w:rsid w:val="00294EA0"/>
    <w:rsid w:val="00294F79"/>
    <w:rsid w:val="002950CA"/>
    <w:rsid w:val="00295225"/>
    <w:rsid w:val="002952FB"/>
    <w:rsid w:val="002953AB"/>
    <w:rsid w:val="0029717E"/>
    <w:rsid w:val="00297ED6"/>
    <w:rsid w:val="00297F33"/>
    <w:rsid w:val="002A063D"/>
    <w:rsid w:val="002A16EC"/>
    <w:rsid w:val="002A26F6"/>
    <w:rsid w:val="002A2926"/>
    <w:rsid w:val="002A493B"/>
    <w:rsid w:val="002A4A29"/>
    <w:rsid w:val="002A58D8"/>
    <w:rsid w:val="002A5EB1"/>
    <w:rsid w:val="002A5FD5"/>
    <w:rsid w:val="002A61B4"/>
    <w:rsid w:val="002A64C0"/>
    <w:rsid w:val="002A6763"/>
    <w:rsid w:val="002A70E6"/>
    <w:rsid w:val="002B0818"/>
    <w:rsid w:val="002B0E7A"/>
    <w:rsid w:val="002B10B1"/>
    <w:rsid w:val="002B1FB1"/>
    <w:rsid w:val="002B21D8"/>
    <w:rsid w:val="002B2B69"/>
    <w:rsid w:val="002B3C60"/>
    <w:rsid w:val="002B3CE1"/>
    <w:rsid w:val="002B49BC"/>
    <w:rsid w:val="002B4E13"/>
    <w:rsid w:val="002B5296"/>
    <w:rsid w:val="002B75EC"/>
    <w:rsid w:val="002C0302"/>
    <w:rsid w:val="002C0C74"/>
    <w:rsid w:val="002C2947"/>
    <w:rsid w:val="002C2F34"/>
    <w:rsid w:val="002C30DC"/>
    <w:rsid w:val="002C3A28"/>
    <w:rsid w:val="002C4FFC"/>
    <w:rsid w:val="002C59C1"/>
    <w:rsid w:val="002C5EEE"/>
    <w:rsid w:val="002C632B"/>
    <w:rsid w:val="002C7352"/>
    <w:rsid w:val="002D0AB3"/>
    <w:rsid w:val="002D2F57"/>
    <w:rsid w:val="002D328D"/>
    <w:rsid w:val="002D3B34"/>
    <w:rsid w:val="002D62EE"/>
    <w:rsid w:val="002D6B01"/>
    <w:rsid w:val="002E0122"/>
    <w:rsid w:val="002E06AE"/>
    <w:rsid w:val="002E142F"/>
    <w:rsid w:val="002E144B"/>
    <w:rsid w:val="002E26F4"/>
    <w:rsid w:val="002E5662"/>
    <w:rsid w:val="002E762A"/>
    <w:rsid w:val="002F00A0"/>
    <w:rsid w:val="002F07F0"/>
    <w:rsid w:val="002F4CAD"/>
    <w:rsid w:val="002F60E6"/>
    <w:rsid w:val="002F753D"/>
    <w:rsid w:val="003022DD"/>
    <w:rsid w:val="003026B1"/>
    <w:rsid w:val="00302FA8"/>
    <w:rsid w:val="00303030"/>
    <w:rsid w:val="00304793"/>
    <w:rsid w:val="003105EC"/>
    <w:rsid w:val="003108F2"/>
    <w:rsid w:val="00310A61"/>
    <w:rsid w:val="0031167A"/>
    <w:rsid w:val="0031200C"/>
    <w:rsid w:val="003142AA"/>
    <w:rsid w:val="00315714"/>
    <w:rsid w:val="00316F40"/>
    <w:rsid w:val="00317A62"/>
    <w:rsid w:val="00317E77"/>
    <w:rsid w:val="00317EBD"/>
    <w:rsid w:val="00317FDE"/>
    <w:rsid w:val="00320BB7"/>
    <w:rsid w:val="00321BC0"/>
    <w:rsid w:val="00321D09"/>
    <w:rsid w:val="00321DA4"/>
    <w:rsid w:val="003220BA"/>
    <w:rsid w:val="003228E5"/>
    <w:rsid w:val="003231B9"/>
    <w:rsid w:val="00324750"/>
    <w:rsid w:val="00325403"/>
    <w:rsid w:val="00327A63"/>
    <w:rsid w:val="003310AC"/>
    <w:rsid w:val="00331C8F"/>
    <w:rsid w:val="00332C79"/>
    <w:rsid w:val="00333327"/>
    <w:rsid w:val="0033339E"/>
    <w:rsid w:val="003348F7"/>
    <w:rsid w:val="003353DF"/>
    <w:rsid w:val="0033750D"/>
    <w:rsid w:val="00340CB1"/>
    <w:rsid w:val="00341826"/>
    <w:rsid w:val="003420E0"/>
    <w:rsid w:val="00342147"/>
    <w:rsid w:val="00342D27"/>
    <w:rsid w:val="003437E6"/>
    <w:rsid w:val="00343D4E"/>
    <w:rsid w:val="003440B0"/>
    <w:rsid w:val="003440BC"/>
    <w:rsid w:val="00344EAA"/>
    <w:rsid w:val="0034592B"/>
    <w:rsid w:val="003470F5"/>
    <w:rsid w:val="00347DF6"/>
    <w:rsid w:val="00352E71"/>
    <w:rsid w:val="003533E2"/>
    <w:rsid w:val="00353CCD"/>
    <w:rsid w:val="00353D47"/>
    <w:rsid w:val="003541D9"/>
    <w:rsid w:val="003552A7"/>
    <w:rsid w:val="003558A5"/>
    <w:rsid w:val="003605A1"/>
    <w:rsid w:val="00361B80"/>
    <w:rsid w:val="00361F05"/>
    <w:rsid w:val="00363B05"/>
    <w:rsid w:val="00365C6F"/>
    <w:rsid w:val="00366D7C"/>
    <w:rsid w:val="0037119D"/>
    <w:rsid w:val="003718D7"/>
    <w:rsid w:val="00371ABD"/>
    <w:rsid w:val="00371CF8"/>
    <w:rsid w:val="00372A3E"/>
    <w:rsid w:val="0037739F"/>
    <w:rsid w:val="00377E48"/>
    <w:rsid w:val="0038045E"/>
    <w:rsid w:val="003807DD"/>
    <w:rsid w:val="003810C0"/>
    <w:rsid w:val="00381353"/>
    <w:rsid w:val="0038139B"/>
    <w:rsid w:val="003827A1"/>
    <w:rsid w:val="00382D0C"/>
    <w:rsid w:val="00383AB8"/>
    <w:rsid w:val="00383DFA"/>
    <w:rsid w:val="00384282"/>
    <w:rsid w:val="00384503"/>
    <w:rsid w:val="00384579"/>
    <w:rsid w:val="003846DC"/>
    <w:rsid w:val="00384A2A"/>
    <w:rsid w:val="00385556"/>
    <w:rsid w:val="00386EEF"/>
    <w:rsid w:val="003876E9"/>
    <w:rsid w:val="00390169"/>
    <w:rsid w:val="003908AD"/>
    <w:rsid w:val="00391A24"/>
    <w:rsid w:val="00391FD4"/>
    <w:rsid w:val="003929DD"/>
    <w:rsid w:val="00393429"/>
    <w:rsid w:val="00393B7D"/>
    <w:rsid w:val="00393FE1"/>
    <w:rsid w:val="00394617"/>
    <w:rsid w:val="00396258"/>
    <w:rsid w:val="00396C40"/>
    <w:rsid w:val="0039760E"/>
    <w:rsid w:val="003A033D"/>
    <w:rsid w:val="003A172C"/>
    <w:rsid w:val="003A1A59"/>
    <w:rsid w:val="003A4482"/>
    <w:rsid w:val="003A55C6"/>
    <w:rsid w:val="003A5625"/>
    <w:rsid w:val="003A5E65"/>
    <w:rsid w:val="003A757E"/>
    <w:rsid w:val="003B05A2"/>
    <w:rsid w:val="003B0782"/>
    <w:rsid w:val="003B1D62"/>
    <w:rsid w:val="003B2882"/>
    <w:rsid w:val="003B3156"/>
    <w:rsid w:val="003B5619"/>
    <w:rsid w:val="003C0734"/>
    <w:rsid w:val="003C0DEC"/>
    <w:rsid w:val="003C0F5A"/>
    <w:rsid w:val="003C0FEF"/>
    <w:rsid w:val="003C23CA"/>
    <w:rsid w:val="003C2789"/>
    <w:rsid w:val="003C54A9"/>
    <w:rsid w:val="003C6BBE"/>
    <w:rsid w:val="003C6EA1"/>
    <w:rsid w:val="003D201B"/>
    <w:rsid w:val="003D29C5"/>
    <w:rsid w:val="003D2B82"/>
    <w:rsid w:val="003D3AF1"/>
    <w:rsid w:val="003D3E20"/>
    <w:rsid w:val="003D5601"/>
    <w:rsid w:val="003D5757"/>
    <w:rsid w:val="003D58F6"/>
    <w:rsid w:val="003E07E9"/>
    <w:rsid w:val="003E0FC5"/>
    <w:rsid w:val="003E1C9B"/>
    <w:rsid w:val="003E31D2"/>
    <w:rsid w:val="003E34A7"/>
    <w:rsid w:val="003E3738"/>
    <w:rsid w:val="003E4E70"/>
    <w:rsid w:val="003E598E"/>
    <w:rsid w:val="003E697B"/>
    <w:rsid w:val="003E73A4"/>
    <w:rsid w:val="003E75AC"/>
    <w:rsid w:val="003E78C4"/>
    <w:rsid w:val="003F01D9"/>
    <w:rsid w:val="003F07E5"/>
    <w:rsid w:val="003F1931"/>
    <w:rsid w:val="003F22DC"/>
    <w:rsid w:val="003F376E"/>
    <w:rsid w:val="004001C4"/>
    <w:rsid w:val="0040039C"/>
    <w:rsid w:val="00404831"/>
    <w:rsid w:val="00404CAF"/>
    <w:rsid w:val="004051BD"/>
    <w:rsid w:val="0040571A"/>
    <w:rsid w:val="0040633C"/>
    <w:rsid w:val="00406D0D"/>
    <w:rsid w:val="0040749C"/>
    <w:rsid w:val="00407C6E"/>
    <w:rsid w:val="00407E1C"/>
    <w:rsid w:val="004107B0"/>
    <w:rsid w:val="00411778"/>
    <w:rsid w:val="00411B15"/>
    <w:rsid w:val="00411ED0"/>
    <w:rsid w:val="00411EEE"/>
    <w:rsid w:val="00413073"/>
    <w:rsid w:val="00413560"/>
    <w:rsid w:val="00415054"/>
    <w:rsid w:val="00415AE0"/>
    <w:rsid w:val="00415B02"/>
    <w:rsid w:val="004163E0"/>
    <w:rsid w:val="00416DBD"/>
    <w:rsid w:val="00417CD8"/>
    <w:rsid w:val="00417F75"/>
    <w:rsid w:val="00420A2D"/>
    <w:rsid w:val="004212B9"/>
    <w:rsid w:val="0042274C"/>
    <w:rsid w:val="00423A79"/>
    <w:rsid w:val="00423C04"/>
    <w:rsid w:val="00423E1A"/>
    <w:rsid w:val="0042400A"/>
    <w:rsid w:val="00424990"/>
    <w:rsid w:val="00426F5D"/>
    <w:rsid w:val="00427146"/>
    <w:rsid w:val="0043081B"/>
    <w:rsid w:val="00430F01"/>
    <w:rsid w:val="004379F6"/>
    <w:rsid w:val="00437A79"/>
    <w:rsid w:val="00437B97"/>
    <w:rsid w:val="00440126"/>
    <w:rsid w:val="00440909"/>
    <w:rsid w:val="00441E90"/>
    <w:rsid w:val="004429A7"/>
    <w:rsid w:val="00442B06"/>
    <w:rsid w:val="00446067"/>
    <w:rsid w:val="004512C2"/>
    <w:rsid w:val="00451E94"/>
    <w:rsid w:val="004525A5"/>
    <w:rsid w:val="00453398"/>
    <w:rsid w:val="0045450E"/>
    <w:rsid w:val="00455693"/>
    <w:rsid w:val="004578A6"/>
    <w:rsid w:val="004608B6"/>
    <w:rsid w:val="004617BA"/>
    <w:rsid w:val="00462A4B"/>
    <w:rsid w:val="00463513"/>
    <w:rsid w:val="00463DEF"/>
    <w:rsid w:val="0046529E"/>
    <w:rsid w:val="00465C0F"/>
    <w:rsid w:val="0046798B"/>
    <w:rsid w:val="00471872"/>
    <w:rsid w:val="00471AF1"/>
    <w:rsid w:val="0047237A"/>
    <w:rsid w:val="004727C9"/>
    <w:rsid w:val="00472FB2"/>
    <w:rsid w:val="00473167"/>
    <w:rsid w:val="00474A46"/>
    <w:rsid w:val="00474B4B"/>
    <w:rsid w:val="004763D9"/>
    <w:rsid w:val="00477E90"/>
    <w:rsid w:val="004804AA"/>
    <w:rsid w:val="00480B91"/>
    <w:rsid w:val="00482CAD"/>
    <w:rsid w:val="00482F7E"/>
    <w:rsid w:val="0048402B"/>
    <w:rsid w:val="00484EB7"/>
    <w:rsid w:val="004867CB"/>
    <w:rsid w:val="00486A50"/>
    <w:rsid w:val="0049258E"/>
    <w:rsid w:val="00492EA5"/>
    <w:rsid w:val="0049331E"/>
    <w:rsid w:val="004948D8"/>
    <w:rsid w:val="004962F7"/>
    <w:rsid w:val="00496709"/>
    <w:rsid w:val="00496DE8"/>
    <w:rsid w:val="004A1ADD"/>
    <w:rsid w:val="004A3D55"/>
    <w:rsid w:val="004A408D"/>
    <w:rsid w:val="004A4AA5"/>
    <w:rsid w:val="004A4FA5"/>
    <w:rsid w:val="004A5463"/>
    <w:rsid w:val="004A5E50"/>
    <w:rsid w:val="004A5E80"/>
    <w:rsid w:val="004A6164"/>
    <w:rsid w:val="004A7E9D"/>
    <w:rsid w:val="004B1A33"/>
    <w:rsid w:val="004B23FD"/>
    <w:rsid w:val="004B2563"/>
    <w:rsid w:val="004B3002"/>
    <w:rsid w:val="004B3319"/>
    <w:rsid w:val="004B3401"/>
    <w:rsid w:val="004B3B80"/>
    <w:rsid w:val="004B4E6C"/>
    <w:rsid w:val="004B5514"/>
    <w:rsid w:val="004B5C76"/>
    <w:rsid w:val="004B5CB9"/>
    <w:rsid w:val="004B6240"/>
    <w:rsid w:val="004B66AB"/>
    <w:rsid w:val="004B73B0"/>
    <w:rsid w:val="004B7B62"/>
    <w:rsid w:val="004C09EA"/>
    <w:rsid w:val="004C218E"/>
    <w:rsid w:val="004C2D36"/>
    <w:rsid w:val="004C5CB0"/>
    <w:rsid w:val="004C67AC"/>
    <w:rsid w:val="004C7B97"/>
    <w:rsid w:val="004D156B"/>
    <w:rsid w:val="004D2AE8"/>
    <w:rsid w:val="004D364D"/>
    <w:rsid w:val="004D4298"/>
    <w:rsid w:val="004D4488"/>
    <w:rsid w:val="004D4630"/>
    <w:rsid w:val="004D47CE"/>
    <w:rsid w:val="004D4EA8"/>
    <w:rsid w:val="004D5A7D"/>
    <w:rsid w:val="004D5B42"/>
    <w:rsid w:val="004D67AF"/>
    <w:rsid w:val="004D7C22"/>
    <w:rsid w:val="004E088C"/>
    <w:rsid w:val="004E2441"/>
    <w:rsid w:val="004E259D"/>
    <w:rsid w:val="004E332B"/>
    <w:rsid w:val="004E3883"/>
    <w:rsid w:val="004E435D"/>
    <w:rsid w:val="004E4D62"/>
    <w:rsid w:val="004E536C"/>
    <w:rsid w:val="004E54D2"/>
    <w:rsid w:val="004E55EA"/>
    <w:rsid w:val="004E650F"/>
    <w:rsid w:val="004E65C9"/>
    <w:rsid w:val="004E6769"/>
    <w:rsid w:val="004E6772"/>
    <w:rsid w:val="004E715F"/>
    <w:rsid w:val="004E764A"/>
    <w:rsid w:val="004F0A42"/>
    <w:rsid w:val="004F14FC"/>
    <w:rsid w:val="004F25EC"/>
    <w:rsid w:val="004F34EF"/>
    <w:rsid w:val="004F3DB4"/>
    <w:rsid w:val="004F4065"/>
    <w:rsid w:val="004F41BD"/>
    <w:rsid w:val="004F452F"/>
    <w:rsid w:val="004F56C3"/>
    <w:rsid w:val="004F5E77"/>
    <w:rsid w:val="004F6C7C"/>
    <w:rsid w:val="004F6DCE"/>
    <w:rsid w:val="004F7DE2"/>
    <w:rsid w:val="00501F56"/>
    <w:rsid w:val="00502945"/>
    <w:rsid w:val="00503ED3"/>
    <w:rsid w:val="005043F5"/>
    <w:rsid w:val="005047DF"/>
    <w:rsid w:val="00506AE3"/>
    <w:rsid w:val="005079A1"/>
    <w:rsid w:val="00510916"/>
    <w:rsid w:val="00510F55"/>
    <w:rsid w:val="00511CED"/>
    <w:rsid w:val="00512042"/>
    <w:rsid w:val="00512F2D"/>
    <w:rsid w:val="00513124"/>
    <w:rsid w:val="0051372F"/>
    <w:rsid w:val="00515EFA"/>
    <w:rsid w:val="00516348"/>
    <w:rsid w:val="00516E32"/>
    <w:rsid w:val="00517851"/>
    <w:rsid w:val="00520E7C"/>
    <w:rsid w:val="00520F4D"/>
    <w:rsid w:val="00521794"/>
    <w:rsid w:val="00524FFE"/>
    <w:rsid w:val="005252DC"/>
    <w:rsid w:val="00525985"/>
    <w:rsid w:val="0052641C"/>
    <w:rsid w:val="00526F49"/>
    <w:rsid w:val="00527030"/>
    <w:rsid w:val="0052719D"/>
    <w:rsid w:val="00530B89"/>
    <w:rsid w:val="00531340"/>
    <w:rsid w:val="005319FB"/>
    <w:rsid w:val="00531E92"/>
    <w:rsid w:val="005333BE"/>
    <w:rsid w:val="005333E4"/>
    <w:rsid w:val="0053434A"/>
    <w:rsid w:val="0053509E"/>
    <w:rsid w:val="00535D2E"/>
    <w:rsid w:val="00535D94"/>
    <w:rsid w:val="00541275"/>
    <w:rsid w:val="00541983"/>
    <w:rsid w:val="00541DAE"/>
    <w:rsid w:val="00545AA4"/>
    <w:rsid w:val="00545D0B"/>
    <w:rsid w:val="005516C3"/>
    <w:rsid w:val="00552289"/>
    <w:rsid w:val="005531FB"/>
    <w:rsid w:val="0055435D"/>
    <w:rsid w:val="00554C26"/>
    <w:rsid w:val="00555AEA"/>
    <w:rsid w:val="00557441"/>
    <w:rsid w:val="00557E00"/>
    <w:rsid w:val="00560B1D"/>
    <w:rsid w:val="00560D84"/>
    <w:rsid w:val="00561357"/>
    <w:rsid w:val="00561790"/>
    <w:rsid w:val="00561C51"/>
    <w:rsid w:val="00561D90"/>
    <w:rsid w:val="0056201A"/>
    <w:rsid w:val="005621B0"/>
    <w:rsid w:val="0056228C"/>
    <w:rsid w:val="00563765"/>
    <w:rsid w:val="005639D2"/>
    <w:rsid w:val="00564AA7"/>
    <w:rsid w:val="005659AD"/>
    <w:rsid w:val="00566D01"/>
    <w:rsid w:val="00567F15"/>
    <w:rsid w:val="00571032"/>
    <w:rsid w:val="00571692"/>
    <w:rsid w:val="005732B0"/>
    <w:rsid w:val="005732B4"/>
    <w:rsid w:val="005744EE"/>
    <w:rsid w:val="005754A7"/>
    <w:rsid w:val="00576D30"/>
    <w:rsid w:val="005770E9"/>
    <w:rsid w:val="005775E1"/>
    <w:rsid w:val="00580596"/>
    <w:rsid w:val="005830D2"/>
    <w:rsid w:val="00583137"/>
    <w:rsid w:val="00583757"/>
    <w:rsid w:val="00585A42"/>
    <w:rsid w:val="00585C18"/>
    <w:rsid w:val="00590203"/>
    <w:rsid w:val="0059041E"/>
    <w:rsid w:val="00590C5B"/>
    <w:rsid w:val="00592912"/>
    <w:rsid w:val="00593995"/>
    <w:rsid w:val="00593DB7"/>
    <w:rsid w:val="005946E7"/>
    <w:rsid w:val="00594736"/>
    <w:rsid w:val="00594874"/>
    <w:rsid w:val="00594CFB"/>
    <w:rsid w:val="00595093"/>
    <w:rsid w:val="005950C4"/>
    <w:rsid w:val="00595B5E"/>
    <w:rsid w:val="00595EBF"/>
    <w:rsid w:val="00596C0A"/>
    <w:rsid w:val="005975CC"/>
    <w:rsid w:val="00597795"/>
    <w:rsid w:val="005A1231"/>
    <w:rsid w:val="005A23D0"/>
    <w:rsid w:val="005A51AF"/>
    <w:rsid w:val="005A5366"/>
    <w:rsid w:val="005A57D2"/>
    <w:rsid w:val="005A5C4C"/>
    <w:rsid w:val="005A5E3B"/>
    <w:rsid w:val="005A620E"/>
    <w:rsid w:val="005B0120"/>
    <w:rsid w:val="005B2861"/>
    <w:rsid w:val="005B2A40"/>
    <w:rsid w:val="005B4908"/>
    <w:rsid w:val="005B525E"/>
    <w:rsid w:val="005B527E"/>
    <w:rsid w:val="005B5310"/>
    <w:rsid w:val="005B5527"/>
    <w:rsid w:val="005B5B16"/>
    <w:rsid w:val="005C0017"/>
    <w:rsid w:val="005C0CDB"/>
    <w:rsid w:val="005C1F90"/>
    <w:rsid w:val="005C2616"/>
    <w:rsid w:val="005C510D"/>
    <w:rsid w:val="005C673C"/>
    <w:rsid w:val="005C6954"/>
    <w:rsid w:val="005D196A"/>
    <w:rsid w:val="005D21A5"/>
    <w:rsid w:val="005D2632"/>
    <w:rsid w:val="005D30C1"/>
    <w:rsid w:val="005D453D"/>
    <w:rsid w:val="005D63DA"/>
    <w:rsid w:val="005D7356"/>
    <w:rsid w:val="005E06E4"/>
    <w:rsid w:val="005E3383"/>
    <w:rsid w:val="005E362D"/>
    <w:rsid w:val="005E3C5E"/>
    <w:rsid w:val="005E4042"/>
    <w:rsid w:val="005E718C"/>
    <w:rsid w:val="005E7469"/>
    <w:rsid w:val="005E767C"/>
    <w:rsid w:val="005E768A"/>
    <w:rsid w:val="005F0E6B"/>
    <w:rsid w:val="005F1371"/>
    <w:rsid w:val="005F1688"/>
    <w:rsid w:val="005F3C3F"/>
    <w:rsid w:val="005F4125"/>
    <w:rsid w:val="005F55A1"/>
    <w:rsid w:val="005F5A51"/>
    <w:rsid w:val="005F6B39"/>
    <w:rsid w:val="00600360"/>
    <w:rsid w:val="00600363"/>
    <w:rsid w:val="00600CDD"/>
    <w:rsid w:val="006025B3"/>
    <w:rsid w:val="00603380"/>
    <w:rsid w:val="00603FB1"/>
    <w:rsid w:val="00604DCD"/>
    <w:rsid w:val="00605C34"/>
    <w:rsid w:val="0060621D"/>
    <w:rsid w:val="006073DF"/>
    <w:rsid w:val="00607CA0"/>
    <w:rsid w:val="00611826"/>
    <w:rsid w:val="00611B75"/>
    <w:rsid w:val="00611DEA"/>
    <w:rsid w:val="0061330F"/>
    <w:rsid w:val="0061372A"/>
    <w:rsid w:val="006143B3"/>
    <w:rsid w:val="00614C8F"/>
    <w:rsid w:val="0061533E"/>
    <w:rsid w:val="00615918"/>
    <w:rsid w:val="00617380"/>
    <w:rsid w:val="00617440"/>
    <w:rsid w:val="00622523"/>
    <w:rsid w:val="00623F2D"/>
    <w:rsid w:val="00623F3D"/>
    <w:rsid w:val="00624B32"/>
    <w:rsid w:val="00625DE5"/>
    <w:rsid w:val="0062649F"/>
    <w:rsid w:val="00626B85"/>
    <w:rsid w:val="00626D36"/>
    <w:rsid w:val="0063514E"/>
    <w:rsid w:val="006375E3"/>
    <w:rsid w:val="00640254"/>
    <w:rsid w:val="00641A30"/>
    <w:rsid w:val="006429F1"/>
    <w:rsid w:val="00642A58"/>
    <w:rsid w:val="00642FFE"/>
    <w:rsid w:val="006431E0"/>
    <w:rsid w:val="00643D4A"/>
    <w:rsid w:val="00644995"/>
    <w:rsid w:val="00645F6C"/>
    <w:rsid w:val="0064671C"/>
    <w:rsid w:val="00647913"/>
    <w:rsid w:val="00651C46"/>
    <w:rsid w:val="00651F8B"/>
    <w:rsid w:val="00653378"/>
    <w:rsid w:val="00653B2B"/>
    <w:rsid w:val="00654D97"/>
    <w:rsid w:val="00655D07"/>
    <w:rsid w:val="006570BA"/>
    <w:rsid w:val="0065797F"/>
    <w:rsid w:val="006606DB"/>
    <w:rsid w:val="00661C2F"/>
    <w:rsid w:val="00662170"/>
    <w:rsid w:val="0066252A"/>
    <w:rsid w:val="00662F82"/>
    <w:rsid w:val="00664174"/>
    <w:rsid w:val="006655F6"/>
    <w:rsid w:val="00665E8B"/>
    <w:rsid w:val="0067003C"/>
    <w:rsid w:val="0067018F"/>
    <w:rsid w:val="00670E3D"/>
    <w:rsid w:val="006713D5"/>
    <w:rsid w:val="00672198"/>
    <w:rsid w:val="006722A3"/>
    <w:rsid w:val="00672B9A"/>
    <w:rsid w:val="00675BBB"/>
    <w:rsid w:val="0067635B"/>
    <w:rsid w:val="00677734"/>
    <w:rsid w:val="00680792"/>
    <w:rsid w:val="00680EC2"/>
    <w:rsid w:val="00682423"/>
    <w:rsid w:val="006831E0"/>
    <w:rsid w:val="00683D78"/>
    <w:rsid w:val="0068406B"/>
    <w:rsid w:val="006845F2"/>
    <w:rsid w:val="00685EC1"/>
    <w:rsid w:val="00685FC4"/>
    <w:rsid w:val="00686703"/>
    <w:rsid w:val="00686838"/>
    <w:rsid w:val="00686A3C"/>
    <w:rsid w:val="00686BAB"/>
    <w:rsid w:val="006875DA"/>
    <w:rsid w:val="00690A22"/>
    <w:rsid w:val="0069110E"/>
    <w:rsid w:val="006918A8"/>
    <w:rsid w:val="006918EC"/>
    <w:rsid w:val="00697C09"/>
    <w:rsid w:val="00697DBF"/>
    <w:rsid w:val="006A0DE0"/>
    <w:rsid w:val="006A1782"/>
    <w:rsid w:val="006A3685"/>
    <w:rsid w:val="006A506B"/>
    <w:rsid w:val="006A6AB5"/>
    <w:rsid w:val="006A6E70"/>
    <w:rsid w:val="006A794B"/>
    <w:rsid w:val="006A7EC3"/>
    <w:rsid w:val="006B0401"/>
    <w:rsid w:val="006B04CB"/>
    <w:rsid w:val="006B1651"/>
    <w:rsid w:val="006B1DA1"/>
    <w:rsid w:val="006B2C26"/>
    <w:rsid w:val="006B2F58"/>
    <w:rsid w:val="006B3C66"/>
    <w:rsid w:val="006B485F"/>
    <w:rsid w:val="006B4983"/>
    <w:rsid w:val="006B4B3F"/>
    <w:rsid w:val="006C05B2"/>
    <w:rsid w:val="006C0EB5"/>
    <w:rsid w:val="006C162A"/>
    <w:rsid w:val="006C3046"/>
    <w:rsid w:val="006C436D"/>
    <w:rsid w:val="006C582D"/>
    <w:rsid w:val="006C7203"/>
    <w:rsid w:val="006C7E3D"/>
    <w:rsid w:val="006D02BC"/>
    <w:rsid w:val="006D06D4"/>
    <w:rsid w:val="006D0827"/>
    <w:rsid w:val="006D20AF"/>
    <w:rsid w:val="006D3100"/>
    <w:rsid w:val="006D4EE0"/>
    <w:rsid w:val="006D57B8"/>
    <w:rsid w:val="006D581E"/>
    <w:rsid w:val="006D59BC"/>
    <w:rsid w:val="006D65DB"/>
    <w:rsid w:val="006D670E"/>
    <w:rsid w:val="006D6847"/>
    <w:rsid w:val="006D6C25"/>
    <w:rsid w:val="006D7793"/>
    <w:rsid w:val="006E0CF8"/>
    <w:rsid w:val="006E2A64"/>
    <w:rsid w:val="006E4C12"/>
    <w:rsid w:val="006E542B"/>
    <w:rsid w:val="006E5585"/>
    <w:rsid w:val="006E6652"/>
    <w:rsid w:val="006E7750"/>
    <w:rsid w:val="006F0044"/>
    <w:rsid w:val="006F0224"/>
    <w:rsid w:val="006F09E8"/>
    <w:rsid w:val="006F1C71"/>
    <w:rsid w:val="006F235C"/>
    <w:rsid w:val="006F47B8"/>
    <w:rsid w:val="006F5C07"/>
    <w:rsid w:val="006F5C79"/>
    <w:rsid w:val="006F5F4B"/>
    <w:rsid w:val="006F6F63"/>
    <w:rsid w:val="007006E2"/>
    <w:rsid w:val="00700A8B"/>
    <w:rsid w:val="00701A59"/>
    <w:rsid w:val="00702DCB"/>
    <w:rsid w:val="007043FD"/>
    <w:rsid w:val="00705648"/>
    <w:rsid w:val="00705CD3"/>
    <w:rsid w:val="0071044F"/>
    <w:rsid w:val="00710C19"/>
    <w:rsid w:val="00710FF3"/>
    <w:rsid w:val="007114C2"/>
    <w:rsid w:val="00711D08"/>
    <w:rsid w:val="007124BC"/>
    <w:rsid w:val="00712CAC"/>
    <w:rsid w:val="00712CDE"/>
    <w:rsid w:val="00712E1E"/>
    <w:rsid w:val="00713CB5"/>
    <w:rsid w:val="007147A7"/>
    <w:rsid w:val="00714BDA"/>
    <w:rsid w:val="00715327"/>
    <w:rsid w:val="007156CF"/>
    <w:rsid w:val="007171CF"/>
    <w:rsid w:val="0071791D"/>
    <w:rsid w:val="00717EED"/>
    <w:rsid w:val="0072114C"/>
    <w:rsid w:val="007217AE"/>
    <w:rsid w:val="00723757"/>
    <w:rsid w:val="00723AFF"/>
    <w:rsid w:val="0072511A"/>
    <w:rsid w:val="00725EE1"/>
    <w:rsid w:val="00726152"/>
    <w:rsid w:val="007273F6"/>
    <w:rsid w:val="007277D6"/>
    <w:rsid w:val="0073007C"/>
    <w:rsid w:val="007338DA"/>
    <w:rsid w:val="007338ED"/>
    <w:rsid w:val="00734638"/>
    <w:rsid w:val="00736D48"/>
    <w:rsid w:val="0073748A"/>
    <w:rsid w:val="007376AB"/>
    <w:rsid w:val="00737ABC"/>
    <w:rsid w:val="00740E93"/>
    <w:rsid w:val="007433E3"/>
    <w:rsid w:val="0074396F"/>
    <w:rsid w:val="00744245"/>
    <w:rsid w:val="007449FD"/>
    <w:rsid w:val="00745B6D"/>
    <w:rsid w:val="007469F4"/>
    <w:rsid w:val="00746CB6"/>
    <w:rsid w:val="007500E2"/>
    <w:rsid w:val="00751D9D"/>
    <w:rsid w:val="00754CEE"/>
    <w:rsid w:val="0075535D"/>
    <w:rsid w:val="00756A61"/>
    <w:rsid w:val="007601F6"/>
    <w:rsid w:val="0076160E"/>
    <w:rsid w:val="00761B63"/>
    <w:rsid w:val="00762E7A"/>
    <w:rsid w:val="00767D60"/>
    <w:rsid w:val="00770494"/>
    <w:rsid w:val="00772B87"/>
    <w:rsid w:val="0077385D"/>
    <w:rsid w:val="0077390E"/>
    <w:rsid w:val="00773DA9"/>
    <w:rsid w:val="007768EB"/>
    <w:rsid w:val="007776AD"/>
    <w:rsid w:val="00780367"/>
    <w:rsid w:val="0078150C"/>
    <w:rsid w:val="007818D9"/>
    <w:rsid w:val="00781F64"/>
    <w:rsid w:val="00782701"/>
    <w:rsid w:val="00782A2F"/>
    <w:rsid w:val="00783B39"/>
    <w:rsid w:val="00783D0D"/>
    <w:rsid w:val="00783EC6"/>
    <w:rsid w:val="0078497E"/>
    <w:rsid w:val="00784A13"/>
    <w:rsid w:val="007851C8"/>
    <w:rsid w:val="00786A53"/>
    <w:rsid w:val="00787FFB"/>
    <w:rsid w:val="00792765"/>
    <w:rsid w:val="0079637F"/>
    <w:rsid w:val="0079661D"/>
    <w:rsid w:val="007973AE"/>
    <w:rsid w:val="007975D3"/>
    <w:rsid w:val="00797823"/>
    <w:rsid w:val="007A06CA"/>
    <w:rsid w:val="007A0716"/>
    <w:rsid w:val="007A0876"/>
    <w:rsid w:val="007A1168"/>
    <w:rsid w:val="007A19EB"/>
    <w:rsid w:val="007A21C8"/>
    <w:rsid w:val="007A24F7"/>
    <w:rsid w:val="007A54D2"/>
    <w:rsid w:val="007A5725"/>
    <w:rsid w:val="007A6AC7"/>
    <w:rsid w:val="007B1333"/>
    <w:rsid w:val="007B152E"/>
    <w:rsid w:val="007B22B6"/>
    <w:rsid w:val="007B7FBB"/>
    <w:rsid w:val="007C0C80"/>
    <w:rsid w:val="007C0D19"/>
    <w:rsid w:val="007C341C"/>
    <w:rsid w:val="007C369B"/>
    <w:rsid w:val="007C54F0"/>
    <w:rsid w:val="007C5F59"/>
    <w:rsid w:val="007C6276"/>
    <w:rsid w:val="007C7DE7"/>
    <w:rsid w:val="007D0562"/>
    <w:rsid w:val="007D0AC5"/>
    <w:rsid w:val="007D1773"/>
    <w:rsid w:val="007D1BD5"/>
    <w:rsid w:val="007D2455"/>
    <w:rsid w:val="007D4B28"/>
    <w:rsid w:val="007D5A9A"/>
    <w:rsid w:val="007D6F4F"/>
    <w:rsid w:val="007D7A4F"/>
    <w:rsid w:val="007E0622"/>
    <w:rsid w:val="007E067E"/>
    <w:rsid w:val="007E0C87"/>
    <w:rsid w:val="007E0FE8"/>
    <w:rsid w:val="007E11F6"/>
    <w:rsid w:val="007E27A9"/>
    <w:rsid w:val="007E2886"/>
    <w:rsid w:val="007E3594"/>
    <w:rsid w:val="007E38E3"/>
    <w:rsid w:val="007E3A92"/>
    <w:rsid w:val="007E52EA"/>
    <w:rsid w:val="007E5594"/>
    <w:rsid w:val="007E5A94"/>
    <w:rsid w:val="007E6616"/>
    <w:rsid w:val="007E7B23"/>
    <w:rsid w:val="007E7B56"/>
    <w:rsid w:val="007E7F38"/>
    <w:rsid w:val="007F2271"/>
    <w:rsid w:val="007F22CC"/>
    <w:rsid w:val="007F61C9"/>
    <w:rsid w:val="00800A29"/>
    <w:rsid w:val="00800F45"/>
    <w:rsid w:val="0080256D"/>
    <w:rsid w:val="0080517A"/>
    <w:rsid w:val="0080544A"/>
    <w:rsid w:val="0080665C"/>
    <w:rsid w:val="008101E6"/>
    <w:rsid w:val="00811607"/>
    <w:rsid w:val="00811F70"/>
    <w:rsid w:val="00813650"/>
    <w:rsid w:val="008146E8"/>
    <w:rsid w:val="008148AC"/>
    <w:rsid w:val="00816298"/>
    <w:rsid w:val="00816B1E"/>
    <w:rsid w:val="00816CE1"/>
    <w:rsid w:val="00820799"/>
    <w:rsid w:val="00821C37"/>
    <w:rsid w:val="00821E79"/>
    <w:rsid w:val="008221A9"/>
    <w:rsid w:val="00822A22"/>
    <w:rsid w:val="00822FD1"/>
    <w:rsid w:val="00823D03"/>
    <w:rsid w:val="00825BB0"/>
    <w:rsid w:val="00825F32"/>
    <w:rsid w:val="00826607"/>
    <w:rsid w:val="00826AED"/>
    <w:rsid w:val="00831620"/>
    <w:rsid w:val="00833DE7"/>
    <w:rsid w:val="0083520D"/>
    <w:rsid w:val="00835BC9"/>
    <w:rsid w:val="00836BC5"/>
    <w:rsid w:val="00836C17"/>
    <w:rsid w:val="00837087"/>
    <w:rsid w:val="008372BC"/>
    <w:rsid w:val="008416C2"/>
    <w:rsid w:val="00842416"/>
    <w:rsid w:val="00843F6F"/>
    <w:rsid w:val="008446F8"/>
    <w:rsid w:val="008450A6"/>
    <w:rsid w:val="0084510D"/>
    <w:rsid w:val="008458EC"/>
    <w:rsid w:val="00846161"/>
    <w:rsid w:val="0084664C"/>
    <w:rsid w:val="00846AF6"/>
    <w:rsid w:val="0084CFFA"/>
    <w:rsid w:val="00850BE7"/>
    <w:rsid w:val="00850CB9"/>
    <w:rsid w:val="00851432"/>
    <w:rsid w:val="008516E1"/>
    <w:rsid w:val="00851D22"/>
    <w:rsid w:val="00853E93"/>
    <w:rsid w:val="008544DB"/>
    <w:rsid w:val="00854917"/>
    <w:rsid w:val="0085529B"/>
    <w:rsid w:val="00855E2E"/>
    <w:rsid w:val="00856752"/>
    <w:rsid w:val="00857C0F"/>
    <w:rsid w:val="00860910"/>
    <w:rsid w:val="00861AFC"/>
    <w:rsid w:val="00861D7F"/>
    <w:rsid w:val="00864234"/>
    <w:rsid w:val="008642BD"/>
    <w:rsid w:val="00864C22"/>
    <w:rsid w:val="008657B6"/>
    <w:rsid w:val="0086584D"/>
    <w:rsid w:val="00865E33"/>
    <w:rsid w:val="00865FA1"/>
    <w:rsid w:val="00867146"/>
    <w:rsid w:val="008673C2"/>
    <w:rsid w:val="0086794A"/>
    <w:rsid w:val="00867B7F"/>
    <w:rsid w:val="00867DD1"/>
    <w:rsid w:val="008701AF"/>
    <w:rsid w:val="0087023E"/>
    <w:rsid w:val="008702A9"/>
    <w:rsid w:val="0087138F"/>
    <w:rsid w:val="008713DF"/>
    <w:rsid w:val="00872676"/>
    <w:rsid w:val="008734D6"/>
    <w:rsid w:val="00874141"/>
    <w:rsid w:val="00875786"/>
    <w:rsid w:val="00875CEC"/>
    <w:rsid w:val="00880FAD"/>
    <w:rsid w:val="00883572"/>
    <w:rsid w:val="00883E5D"/>
    <w:rsid w:val="008848D9"/>
    <w:rsid w:val="00885B6C"/>
    <w:rsid w:val="008869EC"/>
    <w:rsid w:val="008873F3"/>
    <w:rsid w:val="008878FB"/>
    <w:rsid w:val="00890042"/>
    <w:rsid w:val="00890CE7"/>
    <w:rsid w:val="00892907"/>
    <w:rsid w:val="00892FB8"/>
    <w:rsid w:val="00895086"/>
    <w:rsid w:val="00895B26"/>
    <w:rsid w:val="00895FF7"/>
    <w:rsid w:val="008960DF"/>
    <w:rsid w:val="008A046D"/>
    <w:rsid w:val="008A11C7"/>
    <w:rsid w:val="008A1D02"/>
    <w:rsid w:val="008A1FF0"/>
    <w:rsid w:val="008A503E"/>
    <w:rsid w:val="008A53F3"/>
    <w:rsid w:val="008A67AD"/>
    <w:rsid w:val="008A79CC"/>
    <w:rsid w:val="008B4014"/>
    <w:rsid w:val="008B40A6"/>
    <w:rsid w:val="008B4FD6"/>
    <w:rsid w:val="008B5239"/>
    <w:rsid w:val="008B6A8B"/>
    <w:rsid w:val="008B6D0E"/>
    <w:rsid w:val="008B72E8"/>
    <w:rsid w:val="008B745E"/>
    <w:rsid w:val="008B77A6"/>
    <w:rsid w:val="008C032E"/>
    <w:rsid w:val="008C0C8D"/>
    <w:rsid w:val="008C0CF3"/>
    <w:rsid w:val="008C1379"/>
    <w:rsid w:val="008C246C"/>
    <w:rsid w:val="008C2A20"/>
    <w:rsid w:val="008C2E57"/>
    <w:rsid w:val="008C3042"/>
    <w:rsid w:val="008C30BA"/>
    <w:rsid w:val="008C357C"/>
    <w:rsid w:val="008C580A"/>
    <w:rsid w:val="008C7D2D"/>
    <w:rsid w:val="008D3637"/>
    <w:rsid w:val="008D40BF"/>
    <w:rsid w:val="008D50CA"/>
    <w:rsid w:val="008D5874"/>
    <w:rsid w:val="008D6E3A"/>
    <w:rsid w:val="008D6F8F"/>
    <w:rsid w:val="008D77A8"/>
    <w:rsid w:val="008D7FDD"/>
    <w:rsid w:val="008E179A"/>
    <w:rsid w:val="008E20CF"/>
    <w:rsid w:val="008E2153"/>
    <w:rsid w:val="008E4089"/>
    <w:rsid w:val="008E41F4"/>
    <w:rsid w:val="008E5ABC"/>
    <w:rsid w:val="008E5BDC"/>
    <w:rsid w:val="008E6824"/>
    <w:rsid w:val="008E7BCB"/>
    <w:rsid w:val="008F05AE"/>
    <w:rsid w:val="008F2CA1"/>
    <w:rsid w:val="008F3392"/>
    <w:rsid w:val="008F4717"/>
    <w:rsid w:val="008F4813"/>
    <w:rsid w:val="008F5164"/>
    <w:rsid w:val="008F546E"/>
    <w:rsid w:val="008F59F8"/>
    <w:rsid w:val="008F5D32"/>
    <w:rsid w:val="008F64CF"/>
    <w:rsid w:val="009010B9"/>
    <w:rsid w:val="0090180E"/>
    <w:rsid w:val="0090185D"/>
    <w:rsid w:val="00901CEA"/>
    <w:rsid w:val="009022A6"/>
    <w:rsid w:val="009028EC"/>
    <w:rsid w:val="0090440D"/>
    <w:rsid w:val="00904BCB"/>
    <w:rsid w:val="00907FEF"/>
    <w:rsid w:val="009108F1"/>
    <w:rsid w:val="00911B76"/>
    <w:rsid w:val="00914D3B"/>
    <w:rsid w:val="00914E25"/>
    <w:rsid w:val="009157BA"/>
    <w:rsid w:val="00915B8F"/>
    <w:rsid w:val="00916A78"/>
    <w:rsid w:val="00917F3A"/>
    <w:rsid w:val="00921C0E"/>
    <w:rsid w:val="0092275F"/>
    <w:rsid w:val="009235D6"/>
    <w:rsid w:val="0092689E"/>
    <w:rsid w:val="009320E1"/>
    <w:rsid w:val="00932694"/>
    <w:rsid w:val="00932ACE"/>
    <w:rsid w:val="00933275"/>
    <w:rsid w:val="00933F24"/>
    <w:rsid w:val="00935422"/>
    <w:rsid w:val="00935626"/>
    <w:rsid w:val="00936EA4"/>
    <w:rsid w:val="00937FB1"/>
    <w:rsid w:val="009401FA"/>
    <w:rsid w:val="00940A04"/>
    <w:rsid w:val="009415EB"/>
    <w:rsid w:val="00943522"/>
    <w:rsid w:val="009439CB"/>
    <w:rsid w:val="00945CA2"/>
    <w:rsid w:val="00947546"/>
    <w:rsid w:val="0095027B"/>
    <w:rsid w:val="009506D8"/>
    <w:rsid w:val="00950A21"/>
    <w:rsid w:val="0095104B"/>
    <w:rsid w:val="00951ACD"/>
    <w:rsid w:val="00952033"/>
    <w:rsid w:val="00952290"/>
    <w:rsid w:val="00953818"/>
    <w:rsid w:val="00954F1A"/>
    <w:rsid w:val="00955521"/>
    <w:rsid w:val="0095671A"/>
    <w:rsid w:val="00956F1C"/>
    <w:rsid w:val="0095723D"/>
    <w:rsid w:val="009578D9"/>
    <w:rsid w:val="0095794B"/>
    <w:rsid w:val="00963347"/>
    <w:rsid w:val="00964CF8"/>
    <w:rsid w:val="009652E6"/>
    <w:rsid w:val="00965328"/>
    <w:rsid w:val="00965E80"/>
    <w:rsid w:val="00965EF7"/>
    <w:rsid w:val="009663DF"/>
    <w:rsid w:val="009667A3"/>
    <w:rsid w:val="00966C93"/>
    <w:rsid w:val="0096782E"/>
    <w:rsid w:val="00967986"/>
    <w:rsid w:val="00967B08"/>
    <w:rsid w:val="009706C9"/>
    <w:rsid w:val="00972051"/>
    <w:rsid w:val="00972BB8"/>
    <w:rsid w:val="009735F2"/>
    <w:rsid w:val="00974087"/>
    <w:rsid w:val="0097601A"/>
    <w:rsid w:val="00976297"/>
    <w:rsid w:val="00976936"/>
    <w:rsid w:val="00976A08"/>
    <w:rsid w:val="00976B07"/>
    <w:rsid w:val="00977504"/>
    <w:rsid w:val="009778F0"/>
    <w:rsid w:val="00980307"/>
    <w:rsid w:val="0098078B"/>
    <w:rsid w:val="0098089C"/>
    <w:rsid w:val="00980D4B"/>
    <w:rsid w:val="00981ED7"/>
    <w:rsid w:val="009835FC"/>
    <w:rsid w:val="00985F67"/>
    <w:rsid w:val="00986A33"/>
    <w:rsid w:val="00987003"/>
    <w:rsid w:val="00987574"/>
    <w:rsid w:val="00987F94"/>
    <w:rsid w:val="00990209"/>
    <w:rsid w:val="0099035B"/>
    <w:rsid w:val="00993A4C"/>
    <w:rsid w:val="00993CCA"/>
    <w:rsid w:val="00993F40"/>
    <w:rsid w:val="00996191"/>
    <w:rsid w:val="009966F5"/>
    <w:rsid w:val="0099693C"/>
    <w:rsid w:val="009A0212"/>
    <w:rsid w:val="009A1267"/>
    <w:rsid w:val="009A2D48"/>
    <w:rsid w:val="009A3F66"/>
    <w:rsid w:val="009A7347"/>
    <w:rsid w:val="009A7976"/>
    <w:rsid w:val="009B02E6"/>
    <w:rsid w:val="009B09D2"/>
    <w:rsid w:val="009B1024"/>
    <w:rsid w:val="009B112D"/>
    <w:rsid w:val="009B1E16"/>
    <w:rsid w:val="009B36B2"/>
    <w:rsid w:val="009B3B47"/>
    <w:rsid w:val="009B3D40"/>
    <w:rsid w:val="009B4EAE"/>
    <w:rsid w:val="009B633D"/>
    <w:rsid w:val="009B63A2"/>
    <w:rsid w:val="009B6E3F"/>
    <w:rsid w:val="009C06CF"/>
    <w:rsid w:val="009C100C"/>
    <w:rsid w:val="009C16AE"/>
    <w:rsid w:val="009C33E9"/>
    <w:rsid w:val="009C54D7"/>
    <w:rsid w:val="009C5ED0"/>
    <w:rsid w:val="009C6713"/>
    <w:rsid w:val="009C7EAA"/>
    <w:rsid w:val="009D02BC"/>
    <w:rsid w:val="009D195C"/>
    <w:rsid w:val="009D284D"/>
    <w:rsid w:val="009D2B3F"/>
    <w:rsid w:val="009D4CC1"/>
    <w:rsid w:val="009D546D"/>
    <w:rsid w:val="009D62F3"/>
    <w:rsid w:val="009D6D57"/>
    <w:rsid w:val="009D7C87"/>
    <w:rsid w:val="009E179F"/>
    <w:rsid w:val="009E3110"/>
    <w:rsid w:val="009E432D"/>
    <w:rsid w:val="009E46A0"/>
    <w:rsid w:val="009E4A03"/>
    <w:rsid w:val="009E5F06"/>
    <w:rsid w:val="009E7170"/>
    <w:rsid w:val="009F10FC"/>
    <w:rsid w:val="009F1CE6"/>
    <w:rsid w:val="009F247C"/>
    <w:rsid w:val="009F2AB9"/>
    <w:rsid w:val="009F2C94"/>
    <w:rsid w:val="009F318E"/>
    <w:rsid w:val="009F60E4"/>
    <w:rsid w:val="009F7054"/>
    <w:rsid w:val="009F7197"/>
    <w:rsid w:val="009F78D6"/>
    <w:rsid w:val="00A0077F"/>
    <w:rsid w:val="00A00905"/>
    <w:rsid w:val="00A00FDF"/>
    <w:rsid w:val="00A03134"/>
    <w:rsid w:val="00A03828"/>
    <w:rsid w:val="00A04808"/>
    <w:rsid w:val="00A05044"/>
    <w:rsid w:val="00A05909"/>
    <w:rsid w:val="00A0637F"/>
    <w:rsid w:val="00A063A8"/>
    <w:rsid w:val="00A0660A"/>
    <w:rsid w:val="00A06724"/>
    <w:rsid w:val="00A070E2"/>
    <w:rsid w:val="00A107F9"/>
    <w:rsid w:val="00A11D88"/>
    <w:rsid w:val="00A126EF"/>
    <w:rsid w:val="00A12C4A"/>
    <w:rsid w:val="00A14B8E"/>
    <w:rsid w:val="00A14D35"/>
    <w:rsid w:val="00A156AE"/>
    <w:rsid w:val="00A1759C"/>
    <w:rsid w:val="00A21E70"/>
    <w:rsid w:val="00A229EF"/>
    <w:rsid w:val="00A242F3"/>
    <w:rsid w:val="00A24D8A"/>
    <w:rsid w:val="00A2572D"/>
    <w:rsid w:val="00A26735"/>
    <w:rsid w:val="00A2750B"/>
    <w:rsid w:val="00A276B7"/>
    <w:rsid w:val="00A27853"/>
    <w:rsid w:val="00A303D3"/>
    <w:rsid w:val="00A31DCE"/>
    <w:rsid w:val="00A31F3D"/>
    <w:rsid w:val="00A321B9"/>
    <w:rsid w:val="00A32239"/>
    <w:rsid w:val="00A33134"/>
    <w:rsid w:val="00A34E39"/>
    <w:rsid w:val="00A35387"/>
    <w:rsid w:val="00A354C8"/>
    <w:rsid w:val="00A4048E"/>
    <w:rsid w:val="00A40C01"/>
    <w:rsid w:val="00A414F4"/>
    <w:rsid w:val="00A42EFD"/>
    <w:rsid w:val="00A43079"/>
    <w:rsid w:val="00A43903"/>
    <w:rsid w:val="00A43E60"/>
    <w:rsid w:val="00A4539F"/>
    <w:rsid w:val="00A45DD4"/>
    <w:rsid w:val="00A46DAB"/>
    <w:rsid w:val="00A476EE"/>
    <w:rsid w:val="00A479B3"/>
    <w:rsid w:val="00A512C7"/>
    <w:rsid w:val="00A529E1"/>
    <w:rsid w:val="00A52F03"/>
    <w:rsid w:val="00A53926"/>
    <w:rsid w:val="00A53E63"/>
    <w:rsid w:val="00A54BD2"/>
    <w:rsid w:val="00A54CE9"/>
    <w:rsid w:val="00A573A3"/>
    <w:rsid w:val="00A575F3"/>
    <w:rsid w:val="00A619FF"/>
    <w:rsid w:val="00A61DF8"/>
    <w:rsid w:val="00A6244C"/>
    <w:rsid w:val="00A62CC3"/>
    <w:rsid w:val="00A64D43"/>
    <w:rsid w:val="00A656AC"/>
    <w:rsid w:val="00A658AF"/>
    <w:rsid w:val="00A65D35"/>
    <w:rsid w:val="00A663FF"/>
    <w:rsid w:val="00A66515"/>
    <w:rsid w:val="00A67CF2"/>
    <w:rsid w:val="00A67E3C"/>
    <w:rsid w:val="00A70CEB"/>
    <w:rsid w:val="00A71677"/>
    <w:rsid w:val="00A72717"/>
    <w:rsid w:val="00A72916"/>
    <w:rsid w:val="00A757C9"/>
    <w:rsid w:val="00A76AFF"/>
    <w:rsid w:val="00A77292"/>
    <w:rsid w:val="00A77379"/>
    <w:rsid w:val="00A77FFB"/>
    <w:rsid w:val="00A803A5"/>
    <w:rsid w:val="00A804DD"/>
    <w:rsid w:val="00A83600"/>
    <w:rsid w:val="00A8425D"/>
    <w:rsid w:val="00A8467D"/>
    <w:rsid w:val="00A87D83"/>
    <w:rsid w:val="00A909F8"/>
    <w:rsid w:val="00A90BCE"/>
    <w:rsid w:val="00A915F1"/>
    <w:rsid w:val="00A928DD"/>
    <w:rsid w:val="00A97538"/>
    <w:rsid w:val="00AA1195"/>
    <w:rsid w:val="00AA1208"/>
    <w:rsid w:val="00AA1CFE"/>
    <w:rsid w:val="00AA36A9"/>
    <w:rsid w:val="00AA430D"/>
    <w:rsid w:val="00AA5310"/>
    <w:rsid w:val="00AA63F7"/>
    <w:rsid w:val="00AA6E38"/>
    <w:rsid w:val="00AA7016"/>
    <w:rsid w:val="00AA7D60"/>
    <w:rsid w:val="00AB03BA"/>
    <w:rsid w:val="00AB0601"/>
    <w:rsid w:val="00AB0A77"/>
    <w:rsid w:val="00AB1CC3"/>
    <w:rsid w:val="00AB311B"/>
    <w:rsid w:val="00AB4C4B"/>
    <w:rsid w:val="00AB5221"/>
    <w:rsid w:val="00AB75CE"/>
    <w:rsid w:val="00AC0095"/>
    <w:rsid w:val="00AC1783"/>
    <w:rsid w:val="00AC198C"/>
    <w:rsid w:val="00AC2453"/>
    <w:rsid w:val="00AC77EF"/>
    <w:rsid w:val="00AC7C64"/>
    <w:rsid w:val="00AD039D"/>
    <w:rsid w:val="00AD0825"/>
    <w:rsid w:val="00AD0C56"/>
    <w:rsid w:val="00AD135F"/>
    <w:rsid w:val="00AD1E9F"/>
    <w:rsid w:val="00AD241B"/>
    <w:rsid w:val="00AD26BF"/>
    <w:rsid w:val="00AD2843"/>
    <w:rsid w:val="00AD2C22"/>
    <w:rsid w:val="00AD3D83"/>
    <w:rsid w:val="00AE27A5"/>
    <w:rsid w:val="00AE2F16"/>
    <w:rsid w:val="00AE3959"/>
    <w:rsid w:val="00AE5263"/>
    <w:rsid w:val="00AE75A5"/>
    <w:rsid w:val="00AE7988"/>
    <w:rsid w:val="00AE7C85"/>
    <w:rsid w:val="00AF00CA"/>
    <w:rsid w:val="00AF0208"/>
    <w:rsid w:val="00AF02F5"/>
    <w:rsid w:val="00AF0445"/>
    <w:rsid w:val="00AF084C"/>
    <w:rsid w:val="00AF1E14"/>
    <w:rsid w:val="00AF2FAF"/>
    <w:rsid w:val="00AF3F65"/>
    <w:rsid w:val="00AF4B06"/>
    <w:rsid w:val="00AF5A1D"/>
    <w:rsid w:val="00AF5A25"/>
    <w:rsid w:val="00AF66E5"/>
    <w:rsid w:val="00AF66F4"/>
    <w:rsid w:val="00AF6C59"/>
    <w:rsid w:val="00AF78B9"/>
    <w:rsid w:val="00B00B83"/>
    <w:rsid w:val="00B0194C"/>
    <w:rsid w:val="00B01F96"/>
    <w:rsid w:val="00B03DA7"/>
    <w:rsid w:val="00B03E30"/>
    <w:rsid w:val="00B04C59"/>
    <w:rsid w:val="00B05F08"/>
    <w:rsid w:val="00B05FB0"/>
    <w:rsid w:val="00B066EA"/>
    <w:rsid w:val="00B10E64"/>
    <w:rsid w:val="00B121D6"/>
    <w:rsid w:val="00B1276F"/>
    <w:rsid w:val="00B1312E"/>
    <w:rsid w:val="00B14538"/>
    <w:rsid w:val="00B21144"/>
    <w:rsid w:val="00B21183"/>
    <w:rsid w:val="00B21D81"/>
    <w:rsid w:val="00B2246D"/>
    <w:rsid w:val="00B23363"/>
    <w:rsid w:val="00B23A1C"/>
    <w:rsid w:val="00B2401D"/>
    <w:rsid w:val="00B243A6"/>
    <w:rsid w:val="00B25459"/>
    <w:rsid w:val="00B27A2B"/>
    <w:rsid w:val="00B27A9D"/>
    <w:rsid w:val="00B306D9"/>
    <w:rsid w:val="00B31558"/>
    <w:rsid w:val="00B3297A"/>
    <w:rsid w:val="00B33D56"/>
    <w:rsid w:val="00B34217"/>
    <w:rsid w:val="00B363F4"/>
    <w:rsid w:val="00B36A29"/>
    <w:rsid w:val="00B36ADB"/>
    <w:rsid w:val="00B37C28"/>
    <w:rsid w:val="00B4060F"/>
    <w:rsid w:val="00B40A3F"/>
    <w:rsid w:val="00B41654"/>
    <w:rsid w:val="00B41C8B"/>
    <w:rsid w:val="00B427E1"/>
    <w:rsid w:val="00B42A3E"/>
    <w:rsid w:val="00B42CEE"/>
    <w:rsid w:val="00B43D0D"/>
    <w:rsid w:val="00B44720"/>
    <w:rsid w:val="00B44767"/>
    <w:rsid w:val="00B44982"/>
    <w:rsid w:val="00B4508E"/>
    <w:rsid w:val="00B4667C"/>
    <w:rsid w:val="00B466A7"/>
    <w:rsid w:val="00B46EB9"/>
    <w:rsid w:val="00B5152E"/>
    <w:rsid w:val="00B5159A"/>
    <w:rsid w:val="00B51F5B"/>
    <w:rsid w:val="00B53FDB"/>
    <w:rsid w:val="00B5660F"/>
    <w:rsid w:val="00B575E2"/>
    <w:rsid w:val="00B60BB9"/>
    <w:rsid w:val="00B622C5"/>
    <w:rsid w:val="00B6394F"/>
    <w:rsid w:val="00B63BD6"/>
    <w:rsid w:val="00B652CB"/>
    <w:rsid w:val="00B66297"/>
    <w:rsid w:val="00B6636A"/>
    <w:rsid w:val="00B664AC"/>
    <w:rsid w:val="00B668FC"/>
    <w:rsid w:val="00B672A0"/>
    <w:rsid w:val="00B67E3A"/>
    <w:rsid w:val="00B701AF"/>
    <w:rsid w:val="00B70F86"/>
    <w:rsid w:val="00B70FB1"/>
    <w:rsid w:val="00B727E2"/>
    <w:rsid w:val="00B741DE"/>
    <w:rsid w:val="00B747AC"/>
    <w:rsid w:val="00B77B75"/>
    <w:rsid w:val="00B811B9"/>
    <w:rsid w:val="00B81DD8"/>
    <w:rsid w:val="00B84459"/>
    <w:rsid w:val="00B8658D"/>
    <w:rsid w:val="00B86FA4"/>
    <w:rsid w:val="00B91015"/>
    <w:rsid w:val="00B91058"/>
    <w:rsid w:val="00B9238E"/>
    <w:rsid w:val="00B95071"/>
    <w:rsid w:val="00B95145"/>
    <w:rsid w:val="00B952B4"/>
    <w:rsid w:val="00B958AD"/>
    <w:rsid w:val="00B96392"/>
    <w:rsid w:val="00B96623"/>
    <w:rsid w:val="00B9759E"/>
    <w:rsid w:val="00BA0B03"/>
    <w:rsid w:val="00BA121E"/>
    <w:rsid w:val="00BA1B01"/>
    <w:rsid w:val="00BA202C"/>
    <w:rsid w:val="00BA22B2"/>
    <w:rsid w:val="00BA35E5"/>
    <w:rsid w:val="00BA3CDC"/>
    <w:rsid w:val="00BA5EB1"/>
    <w:rsid w:val="00BA696D"/>
    <w:rsid w:val="00BA7492"/>
    <w:rsid w:val="00BA767B"/>
    <w:rsid w:val="00BA7A33"/>
    <w:rsid w:val="00BB04E1"/>
    <w:rsid w:val="00BB088E"/>
    <w:rsid w:val="00BB0F3C"/>
    <w:rsid w:val="00BB32CA"/>
    <w:rsid w:val="00BB35DC"/>
    <w:rsid w:val="00BB3EA8"/>
    <w:rsid w:val="00BB47C3"/>
    <w:rsid w:val="00BB55CF"/>
    <w:rsid w:val="00BB5668"/>
    <w:rsid w:val="00BB5F31"/>
    <w:rsid w:val="00BB69E2"/>
    <w:rsid w:val="00BB6EA3"/>
    <w:rsid w:val="00BB710F"/>
    <w:rsid w:val="00BB7560"/>
    <w:rsid w:val="00BB7A9B"/>
    <w:rsid w:val="00BC0135"/>
    <w:rsid w:val="00BC0C69"/>
    <w:rsid w:val="00BC182E"/>
    <w:rsid w:val="00BC1ECC"/>
    <w:rsid w:val="00BC2430"/>
    <w:rsid w:val="00BC282E"/>
    <w:rsid w:val="00BC2AC2"/>
    <w:rsid w:val="00BC341A"/>
    <w:rsid w:val="00BC3C29"/>
    <w:rsid w:val="00BC4B32"/>
    <w:rsid w:val="00BC5428"/>
    <w:rsid w:val="00BC6D02"/>
    <w:rsid w:val="00BC6D08"/>
    <w:rsid w:val="00BC6DB2"/>
    <w:rsid w:val="00BC7364"/>
    <w:rsid w:val="00BD0853"/>
    <w:rsid w:val="00BD1591"/>
    <w:rsid w:val="00BD1B70"/>
    <w:rsid w:val="00BD31E8"/>
    <w:rsid w:val="00BD4344"/>
    <w:rsid w:val="00BD59E4"/>
    <w:rsid w:val="00BD6003"/>
    <w:rsid w:val="00BD73BC"/>
    <w:rsid w:val="00BE22BC"/>
    <w:rsid w:val="00BE2D31"/>
    <w:rsid w:val="00BE38D8"/>
    <w:rsid w:val="00BE3D49"/>
    <w:rsid w:val="00BE4683"/>
    <w:rsid w:val="00BE6F46"/>
    <w:rsid w:val="00BE765A"/>
    <w:rsid w:val="00BE794C"/>
    <w:rsid w:val="00BE7D2D"/>
    <w:rsid w:val="00BF0813"/>
    <w:rsid w:val="00BF0B71"/>
    <w:rsid w:val="00BF0DBC"/>
    <w:rsid w:val="00BF19EC"/>
    <w:rsid w:val="00BF268D"/>
    <w:rsid w:val="00BF3701"/>
    <w:rsid w:val="00BF4B99"/>
    <w:rsid w:val="00BF4CD5"/>
    <w:rsid w:val="00BF4F93"/>
    <w:rsid w:val="00BF63E2"/>
    <w:rsid w:val="00C004AB"/>
    <w:rsid w:val="00C00540"/>
    <w:rsid w:val="00C041DA"/>
    <w:rsid w:val="00C05824"/>
    <w:rsid w:val="00C05A9C"/>
    <w:rsid w:val="00C06BCC"/>
    <w:rsid w:val="00C07FE4"/>
    <w:rsid w:val="00C14DC4"/>
    <w:rsid w:val="00C163F9"/>
    <w:rsid w:val="00C16F4D"/>
    <w:rsid w:val="00C172E8"/>
    <w:rsid w:val="00C21574"/>
    <w:rsid w:val="00C219BF"/>
    <w:rsid w:val="00C21D2F"/>
    <w:rsid w:val="00C2379D"/>
    <w:rsid w:val="00C24049"/>
    <w:rsid w:val="00C25852"/>
    <w:rsid w:val="00C2647A"/>
    <w:rsid w:val="00C26B92"/>
    <w:rsid w:val="00C2772E"/>
    <w:rsid w:val="00C279CE"/>
    <w:rsid w:val="00C27D4C"/>
    <w:rsid w:val="00C3041B"/>
    <w:rsid w:val="00C324AA"/>
    <w:rsid w:val="00C32D44"/>
    <w:rsid w:val="00C32E5F"/>
    <w:rsid w:val="00C356A8"/>
    <w:rsid w:val="00C36D12"/>
    <w:rsid w:val="00C37E0C"/>
    <w:rsid w:val="00C40824"/>
    <w:rsid w:val="00C4163D"/>
    <w:rsid w:val="00C41D50"/>
    <w:rsid w:val="00C42574"/>
    <w:rsid w:val="00C42F00"/>
    <w:rsid w:val="00C44599"/>
    <w:rsid w:val="00C44816"/>
    <w:rsid w:val="00C464C0"/>
    <w:rsid w:val="00C50134"/>
    <w:rsid w:val="00C50FE4"/>
    <w:rsid w:val="00C51E45"/>
    <w:rsid w:val="00C54427"/>
    <w:rsid w:val="00C55F1F"/>
    <w:rsid w:val="00C56632"/>
    <w:rsid w:val="00C61822"/>
    <w:rsid w:val="00C6218D"/>
    <w:rsid w:val="00C622E4"/>
    <w:rsid w:val="00C6315C"/>
    <w:rsid w:val="00C666C5"/>
    <w:rsid w:val="00C66BEB"/>
    <w:rsid w:val="00C6721B"/>
    <w:rsid w:val="00C70E3D"/>
    <w:rsid w:val="00C71A91"/>
    <w:rsid w:val="00C71F64"/>
    <w:rsid w:val="00C72281"/>
    <w:rsid w:val="00C73B07"/>
    <w:rsid w:val="00C744F6"/>
    <w:rsid w:val="00C74CFF"/>
    <w:rsid w:val="00C75826"/>
    <w:rsid w:val="00C75944"/>
    <w:rsid w:val="00C75B1D"/>
    <w:rsid w:val="00C775F4"/>
    <w:rsid w:val="00C81445"/>
    <w:rsid w:val="00C83A21"/>
    <w:rsid w:val="00C852D2"/>
    <w:rsid w:val="00C85BB4"/>
    <w:rsid w:val="00C875BE"/>
    <w:rsid w:val="00C87E41"/>
    <w:rsid w:val="00C901F4"/>
    <w:rsid w:val="00C927EA"/>
    <w:rsid w:val="00C92F08"/>
    <w:rsid w:val="00C931BF"/>
    <w:rsid w:val="00C936EC"/>
    <w:rsid w:val="00C94259"/>
    <w:rsid w:val="00C943DC"/>
    <w:rsid w:val="00C94635"/>
    <w:rsid w:val="00C95351"/>
    <w:rsid w:val="00C954A4"/>
    <w:rsid w:val="00C958DE"/>
    <w:rsid w:val="00C95B24"/>
    <w:rsid w:val="00C9698C"/>
    <w:rsid w:val="00CA0EB7"/>
    <w:rsid w:val="00CA0F7D"/>
    <w:rsid w:val="00CA1366"/>
    <w:rsid w:val="00CA1DB1"/>
    <w:rsid w:val="00CA47C7"/>
    <w:rsid w:val="00CA4822"/>
    <w:rsid w:val="00CA498F"/>
    <w:rsid w:val="00CB16F8"/>
    <w:rsid w:val="00CB2345"/>
    <w:rsid w:val="00CB50EA"/>
    <w:rsid w:val="00CB523B"/>
    <w:rsid w:val="00CB5C16"/>
    <w:rsid w:val="00CB66C1"/>
    <w:rsid w:val="00CC135E"/>
    <w:rsid w:val="00CC195C"/>
    <w:rsid w:val="00CC2969"/>
    <w:rsid w:val="00CC2A5A"/>
    <w:rsid w:val="00CC2DC3"/>
    <w:rsid w:val="00CC39D4"/>
    <w:rsid w:val="00CC53A6"/>
    <w:rsid w:val="00CC58AD"/>
    <w:rsid w:val="00CC618F"/>
    <w:rsid w:val="00CC62F9"/>
    <w:rsid w:val="00CC63BB"/>
    <w:rsid w:val="00CC6551"/>
    <w:rsid w:val="00CC6D8E"/>
    <w:rsid w:val="00CC769F"/>
    <w:rsid w:val="00CC79B5"/>
    <w:rsid w:val="00CD0A56"/>
    <w:rsid w:val="00CD101E"/>
    <w:rsid w:val="00CD14DB"/>
    <w:rsid w:val="00CD2457"/>
    <w:rsid w:val="00CD2565"/>
    <w:rsid w:val="00CD655B"/>
    <w:rsid w:val="00CD67A9"/>
    <w:rsid w:val="00CD754C"/>
    <w:rsid w:val="00CD770F"/>
    <w:rsid w:val="00CD7B2B"/>
    <w:rsid w:val="00CE02FD"/>
    <w:rsid w:val="00CE091C"/>
    <w:rsid w:val="00CE20DC"/>
    <w:rsid w:val="00CE243B"/>
    <w:rsid w:val="00CE4008"/>
    <w:rsid w:val="00CE407B"/>
    <w:rsid w:val="00CE59C4"/>
    <w:rsid w:val="00CF0DBA"/>
    <w:rsid w:val="00CF1361"/>
    <w:rsid w:val="00CF1F6D"/>
    <w:rsid w:val="00CF22FF"/>
    <w:rsid w:val="00CF52D0"/>
    <w:rsid w:val="00CF59D2"/>
    <w:rsid w:val="00CF5DA8"/>
    <w:rsid w:val="00CF634C"/>
    <w:rsid w:val="00CF674D"/>
    <w:rsid w:val="00CF79B0"/>
    <w:rsid w:val="00D001D0"/>
    <w:rsid w:val="00D01A20"/>
    <w:rsid w:val="00D02DF7"/>
    <w:rsid w:val="00D0410E"/>
    <w:rsid w:val="00D04ECB"/>
    <w:rsid w:val="00D058B8"/>
    <w:rsid w:val="00D06864"/>
    <w:rsid w:val="00D072D7"/>
    <w:rsid w:val="00D11D1D"/>
    <w:rsid w:val="00D1283E"/>
    <w:rsid w:val="00D13A48"/>
    <w:rsid w:val="00D13C1E"/>
    <w:rsid w:val="00D1742C"/>
    <w:rsid w:val="00D201A0"/>
    <w:rsid w:val="00D21D8C"/>
    <w:rsid w:val="00D21E3F"/>
    <w:rsid w:val="00D21E9B"/>
    <w:rsid w:val="00D21F52"/>
    <w:rsid w:val="00D23F3B"/>
    <w:rsid w:val="00D25538"/>
    <w:rsid w:val="00D2564B"/>
    <w:rsid w:val="00D25E7C"/>
    <w:rsid w:val="00D27017"/>
    <w:rsid w:val="00D27208"/>
    <w:rsid w:val="00D273D6"/>
    <w:rsid w:val="00D30BA7"/>
    <w:rsid w:val="00D30F69"/>
    <w:rsid w:val="00D3185E"/>
    <w:rsid w:val="00D31E1E"/>
    <w:rsid w:val="00D3264E"/>
    <w:rsid w:val="00D328A5"/>
    <w:rsid w:val="00D32929"/>
    <w:rsid w:val="00D34390"/>
    <w:rsid w:val="00D348B6"/>
    <w:rsid w:val="00D34AD7"/>
    <w:rsid w:val="00D3598C"/>
    <w:rsid w:val="00D35CE3"/>
    <w:rsid w:val="00D3691C"/>
    <w:rsid w:val="00D373A3"/>
    <w:rsid w:val="00D40B8B"/>
    <w:rsid w:val="00D4127F"/>
    <w:rsid w:val="00D412A8"/>
    <w:rsid w:val="00D4152F"/>
    <w:rsid w:val="00D416B4"/>
    <w:rsid w:val="00D4220B"/>
    <w:rsid w:val="00D42B66"/>
    <w:rsid w:val="00D43678"/>
    <w:rsid w:val="00D44AE6"/>
    <w:rsid w:val="00D452F5"/>
    <w:rsid w:val="00D45CB9"/>
    <w:rsid w:val="00D472BF"/>
    <w:rsid w:val="00D5073C"/>
    <w:rsid w:val="00D52E06"/>
    <w:rsid w:val="00D530D3"/>
    <w:rsid w:val="00D53244"/>
    <w:rsid w:val="00D53AE8"/>
    <w:rsid w:val="00D545A3"/>
    <w:rsid w:val="00D54FA5"/>
    <w:rsid w:val="00D55893"/>
    <w:rsid w:val="00D55A55"/>
    <w:rsid w:val="00D55EAF"/>
    <w:rsid w:val="00D569A6"/>
    <w:rsid w:val="00D56BCE"/>
    <w:rsid w:val="00D5733A"/>
    <w:rsid w:val="00D575F6"/>
    <w:rsid w:val="00D601BB"/>
    <w:rsid w:val="00D60B18"/>
    <w:rsid w:val="00D615C3"/>
    <w:rsid w:val="00D6160B"/>
    <w:rsid w:val="00D62215"/>
    <w:rsid w:val="00D62D90"/>
    <w:rsid w:val="00D63634"/>
    <w:rsid w:val="00D63C63"/>
    <w:rsid w:val="00D6423B"/>
    <w:rsid w:val="00D64359"/>
    <w:rsid w:val="00D64D05"/>
    <w:rsid w:val="00D64EAF"/>
    <w:rsid w:val="00D64F24"/>
    <w:rsid w:val="00D653DD"/>
    <w:rsid w:val="00D65F86"/>
    <w:rsid w:val="00D66133"/>
    <w:rsid w:val="00D661E7"/>
    <w:rsid w:val="00D669B4"/>
    <w:rsid w:val="00D6724F"/>
    <w:rsid w:val="00D678F8"/>
    <w:rsid w:val="00D701F2"/>
    <w:rsid w:val="00D70492"/>
    <w:rsid w:val="00D70553"/>
    <w:rsid w:val="00D70DD3"/>
    <w:rsid w:val="00D740DD"/>
    <w:rsid w:val="00D742BC"/>
    <w:rsid w:val="00D75B35"/>
    <w:rsid w:val="00D764F5"/>
    <w:rsid w:val="00D7740C"/>
    <w:rsid w:val="00D779C5"/>
    <w:rsid w:val="00D77F24"/>
    <w:rsid w:val="00D80018"/>
    <w:rsid w:val="00D803EB"/>
    <w:rsid w:val="00D834B4"/>
    <w:rsid w:val="00D8379C"/>
    <w:rsid w:val="00D84DC9"/>
    <w:rsid w:val="00D86928"/>
    <w:rsid w:val="00D8762B"/>
    <w:rsid w:val="00D87681"/>
    <w:rsid w:val="00D87C57"/>
    <w:rsid w:val="00D87D2E"/>
    <w:rsid w:val="00D913FC"/>
    <w:rsid w:val="00D915FA"/>
    <w:rsid w:val="00D91E69"/>
    <w:rsid w:val="00D94C86"/>
    <w:rsid w:val="00D96051"/>
    <w:rsid w:val="00D96FDE"/>
    <w:rsid w:val="00DA1661"/>
    <w:rsid w:val="00DA46E2"/>
    <w:rsid w:val="00DA47AB"/>
    <w:rsid w:val="00DA5677"/>
    <w:rsid w:val="00DA5A32"/>
    <w:rsid w:val="00DA6A8A"/>
    <w:rsid w:val="00DA6AD6"/>
    <w:rsid w:val="00DB18C6"/>
    <w:rsid w:val="00DB1C46"/>
    <w:rsid w:val="00DB1D37"/>
    <w:rsid w:val="00DB2ACD"/>
    <w:rsid w:val="00DB2DE2"/>
    <w:rsid w:val="00DB3434"/>
    <w:rsid w:val="00DB48BA"/>
    <w:rsid w:val="00DB4FD1"/>
    <w:rsid w:val="00DB61F3"/>
    <w:rsid w:val="00DB6592"/>
    <w:rsid w:val="00DB6910"/>
    <w:rsid w:val="00DB7011"/>
    <w:rsid w:val="00DB76D1"/>
    <w:rsid w:val="00DC02F9"/>
    <w:rsid w:val="00DC173A"/>
    <w:rsid w:val="00DC1A31"/>
    <w:rsid w:val="00DC23FA"/>
    <w:rsid w:val="00DC748C"/>
    <w:rsid w:val="00DC75CF"/>
    <w:rsid w:val="00DC7B61"/>
    <w:rsid w:val="00DD0D44"/>
    <w:rsid w:val="00DD2DF5"/>
    <w:rsid w:val="00DD2FD9"/>
    <w:rsid w:val="00DD4111"/>
    <w:rsid w:val="00DD4913"/>
    <w:rsid w:val="00DD4F5A"/>
    <w:rsid w:val="00DD5B2E"/>
    <w:rsid w:val="00DD768A"/>
    <w:rsid w:val="00DD7841"/>
    <w:rsid w:val="00DE045C"/>
    <w:rsid w:val="00DE08BA"/>
    <w:rsid w:val="00DE0CE1"/>
    <w:rsid w:val="00DE3052"/>
    <w:rsid w:val="00DE3C35"/>
    <w:rsid w:val="00DE5131"/>
    <w:rsid w:val="00DE664D"/>
    <w:rsid w:val="00DE7C0C"/>
    <w:rsid w:val="00DF09BB"/>
    <w:rsid w:val="00DF1D2F"/>
    <w:rsid w:val="00DF2086"/>
    <w:rsid w:val="00DF5270"/>
    <w:rsid w:val="00DF6269"/>
    <w:rsid w:val="00DF75E4"/>
    <w:rsid w:val="00E014F8"/>
    <w:rsid w:val="00E01828"/>
    <w:rsid w:val="00E01E55"/>
    <w:rsid w:val="00E024C7"/>
    <w:rsid w:val="00E025AC"/>
    <w:rsid w:val="00E03661"/>
    <w:rsid w:val="00E03C8D"/>
    <w:rsid w:val="00E047ED"/>
    <w:rsid w:val="00E04F95"/>
    <w:rsid w:val="00E06684"/>
    <w:rsid w:val="00E06E72"/>
    <w:rsid w:val="00E10D27"/>
    <w:rsid w:val="00E117FA"/>
    <w:rsid w:val="00E13020"/>
    <w:rsid w:val="00E13619"/>
    <w:rsid w:val="00E14A16"/>
    <w:rsid w:val="00E14EBC"/>
    <w:rsid w:val="00E15805"/>
    <w:rsid w:val="00E15C7C"/>
    <w:rsid w:val="00E15EFA"/>
    <w:rsid w:val="00E1714F"/>
    <w:rsid w:val="00E20D59"/>
    <w:rsid w:val="00E2157E"/>
    <w:rsid w:val="00E222C7"/>
    <w:rsid w:val="00E2553C"/>
    <w:rsid w:val="00E267DB"/>
    <w:rsid w:val="00E27B81"/>
    <w:rsid w:val="00E304D4"/>
    <w:rsid w:val="00E3133A"/>
    <w:rsid w:val="00E3136E"/>
    <w:rsid w:val="00E34E0D"/>
    <w:rsid w:val="00E35DE6"/>
    <w:rsid w:val="00E3634D"/>
    <w:rsid w:val="00E42207"/>
    <w:rsid w:val="00E43395"/>
    <w:rsid w:val="00E45E32"/>
    <w:rsid w:val="00E46477"/>
    <w:rsid w:val="00E465B7"/>
    <w:rsid w:val="00E46918"/>
    <w:rsid w:val="00E471C1"/>
    <w:rsid w:val="00E50F86"/>
    <w:rsid w:val="00E5227D"/>
    <w:rsid w:val="00E528EC"/>
    <w:rsid w:val="00E53794"/>
    <w:rsid w:val="00E540CB"/>
    <w:rsid w:val="00E54B25"/>
    <w:rsid w:val="00E566D6"/>
    <w:rsid w:val="00E57BC9"/>
    <w:rsid w:val="00E57DE6"/>
    <w:rsid w:val="00E604DE"/>
    <w:rsid w:val="00E61EEB"/>
    <w:rsid w:val="00E620E2"/>
    <w:rsid w:val="00E62E12"/>
    <w:rsid w:val="00E63345"/>
    <w:rsid w:val="00E63625"/>
    <w:rsid w:val="00E64187"/>
    <w:rsid w:val="00E6530E"/>
    <w:rsid w:val="00E65802"/>
    <w:rsid w:val="00E666AD"/>
    <w:rsid w:val="00E67A1D"/>
    <w:rsid w:val="00E70382"/>
    <w:rsid w:val="00E70747"/>
    <w:rsid w:val="00E71E27"/>
    <w:rsid w:val="00E71E44"/>
    <w:rsid w:val="00E71F38"/>
    <w:rsid w:val="00E72695"/>
    <w:rsid w:val="00E72CAE"/>
    <w:rsid w:val="00E74B68"/>
    <w:rsid w:val="00E74D7C"/>
    <w:rsid w:val="00E75D49"/>
    <w:rsid w:val="00E82C2D"/>
    <w:rsid w:val="00E84D66"/>
    <w:rsid w:val="00E870B3"/>
    <w:rsid w:val="00E870CE"/>
    <w:rsid w:val="00E87935"/>
    <w:rsid w:val="00E90365"/>
    <w:rsid w:val="00E92308"/>
    <w:rsid w:val="00E93594"/>
    <w:rsid w:val="00E94E50"/>
    <w:rsid w:val="00E95437"/>
    <w:rsid w:val="00E9586A"/>
    <w:rsid w:val="00E95C94"/>
    <w:rsid w:val="00E95DB4"/>
    <w:rsid w:val="00E95FF2"/>
    <w:rsid w:val="00E96655"/>
    <w:rsid w:val="00EA1864"/>
    <w:rsid w:val="00EA1EFF"/>
    <w:rsid w:val="00EA28AA"/>
    <w:rsid w:val="00EA38B2"/>
    <w:rsid w:val="00EA45B5"/>
    <w:rsid w:val="00EA4A5C"/>
    <w:rsid w:val="00EA5E34"/>
    <w:rsid w:val="00EA7668"/>
    <w:rsid w:val="00EA77C4"/>
    <w:rsid w:val="00EA7852"/>
    <w:rsid w:val="00EA7D84"/>
    <w:rsid w:val="00EA7EA7"/>
    <w:rsid w:val="00EB0D68"/>
    <w:rsid w:val="00EB122C"/>
    <w:rsid w:val="00EB1433"/>
    <w:rsid w:val="00EB30E1"/>
    <w:rsid w:val="00EB3583"/>
    <w:rsid w:val="00EB41D4"/>
    <w:rsid w:val="00EB5E32"/>
    <w:rsid w:val="00EB6E84"/>
    <w:rsid w:val="00EB75FD"/>
    <w:rsid w:val="00EC191E"/>
    <w:rsid w:val="00EC5508"/>
    <w:rsid w:val="00EC610F"/>
    <w:rsid w:val="00EC7B11"/>
    <w:rsid w:val="00ED0613"/>
    <w:rsid w:val="00ED071B"/>
    <w:rsid w:val="00ED1795"/>
    <w:rsid w:val="00ED1B01"/>
    <w:rsid w:val="00ED1EFF"/>
    <w:rsid w:val="00ED1F8C"/>
    <w:rsid w:val="00ED2D3C"/>
    <w:rsid w:val="00ED3F77"/>
    <w:rsid w:val="00ED63D1"/>
    <w:rsid w:val="00ED6947"/>
    <w:rsid w:val="00ED7B26"/>
    <w:rsid w:val="00EE06EC"/>
    <w:rsid w:val="00EE111C"/>
    <w:rsid w:val="00EE1AC3"/>
    <w:rsid w:val="00EE2227"/>
    <w:rsid w:val="00EE3934"/>
    <w:rsid w:val="00EE3CA7"/>
    <w:rsid w:val="00EE4173"/>
    <w:rsid w:val="00EE47C9"/>
    <w:rsid w:val="00EE52D7"/>
    <w:rsid w:val="00EE533F"/>
    <w:rsid w:val="00EE5874"/>
    <w:rsid w:val="00EE72BD"/>
    <w:rsid w:val="00EE77F3"/>
    <w:rsid w:val="00EF0618"/>
    <w:rsid w:val="00EF277A"/>
    <w:rsid w:val="00EF38BC"/>
    <w:rsid w:val="00EF3CD8"/>
    <w:rsid w:val="00EF3D23"/>
    <w:rsid w:val="00EF4E1F"/>
    <w:rsid w:val="00EF50CE"/>
    <w:rsid w:val="00EF561F"/>
    <w:rsid w:val="00EF56CF"/>
    <w:rsid w:val="00EF6103"/>
    <w:rsid w:val="00EF6EF1"/>
    <w:rsid w:val="00EF77F7"/>
    <w:rsid w:val="00F0024A"/>
    <w:rsid w:val="00F0038D"/>
    <w:rsid w:val="00F00548"/>
    <w:rsid w:val="00F009E3"/>
    <w:rsid w:val="00F00B79"/>
    <w:rsid w:val="00F0159C"/>
    <w:rsid w:val="00F0194E"/>
    <w:rsid w:val="00F026EF"/>
    <w:rsid w:val="00F02B8C"/>
    <w:rsid w:val="00F02B8D"/>
    <w:rsid w:val="00F0313D"/>
    <w:rsid w:val="00F03B57"/>
    <w:rsid w:val="00F0531A"/>
    <w:rsid w:val="00F0586D"/>
    <w:rsid w:val="00F05BCA"/>
    <w:rsid w:val="00F06582"/>
    <w:rsid w:val="00F06A40"/>
    <w:rsid w:val="00F06BC3"/>
    <w:rsid w:val="00F07399"/>
    <w:rsid w:val="00F0755E"/>
    <w:rsid w:val="00F10028"/>
    <w:rsid w:val="00F113ED"/>
    <w:rsid w:val="00F128BF"/>
    <w:rsid w:val="00F12DCE"/>
    <w:rsid w:val="00F14DAF"/>
    <w:rsid w:val="00F14DF6"/>
    <w:rsid w:val="00F14F3A"/>
    <w:rsid w:val="00F14FDB"/>
    <w:rsid w:val="00F155C2"/>
    <w:rsid w:val="00F2092B"/>
    <w:rsid w:val="00F22352"/>
    <w:rsid w:val="00F2242C"/>
    <w:rsid w:val="00F22C7E"/>
    <w:rsid w:val="00F23731"/>
    <w:rsid w:val="00F23A73"/>
    <w:rsid w:val="00F24EB5"/>
    <w:rsid w:val="00F25132"/>
    <w:rsid w:val="00F25263"/>
    <w:rsid w:val="00F25EDB"/>
    <w:rsid w:val="00F260A1"/>
    <w:rsid w:val="00F30555"/>
    <w:rsid w:val="00F30BEA"/>
    <w:rsid w:val="00F30C37"/>
    <w:rsid w:val="00F3275C"/>
    <w:rsid w:val="00F349D9"/>
    <w:rsid w:val="00F35688"/>
    <w:rsid w:val="00F37A60"/>
    <w:rsid w:val="00F402D6"/>
    <w:rsid w:val="00F403AF"/>
    <w:rsid w:val="00F41E9B"/>
    <w:rsid w:val="00F428DF"/>
    <w:rsid w:val="00F43CD6"/>
    <w:rsid w:val="00F44A8A"/>
    <w:rsid w:val="00F465DB"/>
    <w:rsid w:val="00F46BB8"/>
    <w:rsid w:val="00F503E5"/>
    <w:rsid w:val="00F5049D"/>
    <w:rsid w:val="00F51002"/>
    <w:rsid w:val="00F5280C"/>
    <w:rsid w:val="00F55335"/>
    <w:rsid w:val="00F55460"/>
    <w:rsid w:val="00F555E0"/>
    <w:rsid w:val="00F5563A"/>
    <w:rsid w:val="00F5791F"/>
    <w:rsid w:val="00F61BA8"/>
    <w:rsid w:val="00F62803"/>
    <w:rsid w:val="00F63ED4"/>
    <w:rsid w:val="00F65731"/>
    <w:rsid w:val="00F65D45"/>
    <w:rsid w:val="00F671C6"/>
    <w:rsid w:val="00F71573"/>
    <w:rsid w:val="00F71900"/>
    <w:rsid w:val="00F7257C"/>
    <w:rsid w:val="00F7267B"/>
    <w:rsid w:val="00F72A33"/>
    <w:rsid w:val="00F73303"/>
    <w:rsid w:val="00F7444F"/>
    <w:rsid w:val="00F74D78"/>
    <w:rsid w:val="00F75102"/>
    <w:rsid w:val="00F75BE5"/>
    <w:rsid w:val="00F76553"/>
    <w:rsid w:val="00F76C83"/>
    <w:rsid w:val="00F776D4"/>
    <w:rsid w:val="00F814B9"/>
    <w:rsid w:val="00F822E1"/>
    <w:rsid w:val="00F82A40"/>
    <w:rsid w:val="00F82AED"/>
    <w:rsid w:val="00F83523"/>
    <w:rsid w:val="00F84FEA"/>
    <w:rsid w:val="00F862B5"/>
    <w:rsid w:val="00F867B7"/>
    <w:rsid w:val="00F868CD"/>
    <w:rsid w:val="00F86CC6"/>
    <w:rsid w:val="00F90718"/>
    <w:rsid w:val="00F94D26"/>
    <w:rsid w:val="00F94F13"/>
    <w:rsid w:val="00F95CFA"/>
    <w:rsid w:val="00FA1AEE"/>
    <w:rsid w:val="00FA1F03"/>
    <w:rsid w:val="00FA2F1A"/>
    <w:rsid w:val="00FA311F"/>
    <w:rsid w:val="00FA4325"/>
    <w:rsid w:val="00FA515C"/>
    <w:rsid w:val="00FA5323"/>
    <w:rsid w:val="00FA5882"/>
    <w:rsid w:val="00FA6EC6"/>
    <w:rsid w:val="00FA76BD"/>
    <w:rsid w:val="00FB0D4E"/>
    <w:rsid w:val="00FB1416"/>
    <w:rsid w:val="00FB37C2"/>
    <w:rsid w:val="00FB3CA9"/>
    <w:rsid w:val="00FB4017"/>
    <w:rsid w:val="00FB4AD6"/>
    <w:rsid w:val="00FB591B"/>
    <w:rsid w:val="00FB5F15"/>
    <w:rsid w:val="00FB6766"/>
    <w:rsid w:val="00FB6958"/>
    <w:rsid w:val="00FB6BBB"/>
    <w:rsid w:val="00FB73A2"/>
    <w:rsid w:val="00FB7BF9"/>
    <w:rsid w:val="00FC0B43"/>
    <w:rsid w:val="00FC0B48"/>
    <w:rsid w:val="00FC1203"/>
    <w:rsid w:val="00FC286C"/>
    <w:rsid w:val="00FC41D2"/>
    <w:rsid w:val="00FC45B9"/>
    <w:rsid w:val="00FC568C"/>
    <w:rsid w:val="00FC585C"/>
    <w:rsid w:val="00FC5F38"/>
    <w:rsid w:val="00FD232E"/>
    <w:rsid w:val="00FD2FC1"/>
    <w:rsid w:val="00FD2FF7"/>
    <w:rsid w:val="00FD4BE9"/>
    <w:rsid w:val="00FD57EF"/>
    <w:rsid w:val="00FD5DE8"/>
    <w:rsid w:val="00FE1507"/>
    <w:rsid w:val="00FE2D84"/>
    <w:rsid w:val="00FE3E59"/>
    <w:rsid w:val="00FE40F2"/>
    <w:rsid w:val="00FE5257"/>
    <w:rsid w:val="00FE557B"/>
    <w:rsid w:val="00FE65FE"/>
    <w:rsid w:val="00FE6E3E"/>
    <w:rsid w:val="00FE6F8B"/>
    <w:rsid w:val="00FE740E"/>
    <w:rsid w:val="00FE7A3B"/>
    <w:rsid w:val="00FF33B3"/>
    <w:rsid w:val="00FF40F7"/>
    <w:rsid w:val="00FF41A8"/>
    <w:rsid w:val="00FF48D4"/>
    <w:rsid w:val="00FF53DC"/>
    <w:rsid w:val="00FF7CC4"/>
    <w:rsid w:val="0600AE5A"/>
    <w:rsid w:val="06A0397F"/>
    <w:rsid w:val="14DC341F"/>
    <w:rsid w:val="1AE85EF5"/>
    <w:rsid w:val="269613E2"/>
    <w:rsid w:val="2CD1205A"/>
    <w:rsid w:val="2CEC2EF7"/>
    <w:rsid w:val="2DFF8A29"/>
    <w:rsid w:val="3449C7E2"/>
    <w:rsid w:val="4066598D"/>
    <w:rsid w:val="4E7D965B"/>
    <w:rsid w:val="56F1E5F9"/>
    <w:rsid w:val="5DA8196C"/>
    <w:rsid w:val="5FE57BAC"/>
    <w:rsid w:val="6B87A512"/>
    <w:rsid w:val="6CE8B1AA"/>
    <w:rsid w:val="6D7F38CD"/>
    <w:rsid w:val="6E51E5DD"/>
    <w:rsid w:val="6F1B092E"/>
    <w:rsid w:val="753D0939"/>
    <w:rsid w:val="7C34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C29B2C"/>
  <w15:chartTrackingRefBased/>
  <w15:docId w15:val="{9DC2D0F2-5EE0-4C35-8716-05C7FE89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6ACA"/>
    <w:rPr>
      <w:sz w:val="24"/>
      <w:szCs w:val="24"/>
    </w:rPr>
  </w:style>
  <w:style w:type="paragraph" w:styleId="Heading1">
    <w:name w:val="heading 1"/>
    <w:basedOn w:val="Normal"/>
    <w:next w:val="Normal"/>
    <w:qFormat/>
    <w:rsid w:val="00BD59E4"/>
    <w:pPr>
      <w:keepNext/>
      <w:tabs>
        <w:tab w:val="center" w:pos="4513"/>
      </w:tabs>
      <w:suppressAutoHyphens/>
      <w:jc w:val="center"/>
      <w:outlineLvl w:val="0"/>
    </w:pPr>
    <w:rPr>
      <w:rFonts w:ascii="Helvetica" w:hAnsi="Helvetica"/>
      <w:b/>
      <w:spacing w:val="-2"/>
      <w:sz w:val="22"/>
      <w:szCs w:val="20"/>
    </w:rPr>
  </w:style>
  <w:style w:type="paragraph" w:styleId="Heading2">
    <w:name w:val="heading 2"/>
    <w:basedOn w:val="Normal"/>
    <w:next w:val="Normal"/>
    <w:qFormat/>
    <w:rsid w:val="00C94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C942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7F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07FA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BD59E4"/>
    <w:pPr>
      <w:tabs>
        <w:tab w:val="left" w:pos="-720"/>
      </w:tabs>
      <w:suppressAutoHyphens/>
    </w:pPr>
    <w:rPr>
      <w:rFonts w:ascii="Arial" w:hAnsi="Arial"/>
      <w:b/>
      <w:spacing w:val="-2"/>
      <w:sz w:val="20"/>
      <w:szCs w:val="20"/>
    </w:rPr>
  </w:style>
  <w:style w:type="paragraph" w:styleId="Header">
    <w:name w:val="header"/>
    <w:basedOn w:val="Normal"/>
    <w:link w:val="HeaderChar"/>
    <w:uiPriority w:val="99"/>
    <w:rsid w:val="00BD59E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character" w:customStyle="1" w:styleId="HeaderChar">
    <w:name w:val="Header Char"/>
    <w:link w:val="Header"/>
    <w:uiPriority w:val="99"/>
    <w:locked/>
    <w:rsid w:val="00BD59E4"/>
    <w:rPr>
      <w:rFonts w:ascii="Arial" w:hAnsi="Arial"/>
      <w:sz w:val="24"/>
      <w:lang w:val="en-GB" w:eastAsia="en-US" w:bidi="ar-SA"/>
    </w:rPr>
  </w:style>
  <w:style w:type="paragraph" w:styleId="BodyTextIndent">
    <w:name w:val="Body Text Indent"/>
    <w:basedOn w:val="Normal"/>
    <w:rsid w:val="00BD59E4"/>
    <w:pPr>
      <w:spacing w:after="120"/>
      <w:ind w:left="283"/>
    </w:pPr>
  </w:style>
  <w:style w:type="paragraph" w:styleId="BodyText">
    <w:name w:val="Body Text"/>
    <w:basedOn w:val="Normal"/>
    <w:rsid w:val="00BD59E4"/>
    <w:pPr>
      <w:spacing w:after="120"/>
    </w:pPr>
  </w:style>
  <w:style w:type="paragraph" w:styleId="BodyText3">
    <w:name w:val="Body Text 3"/>
    <w:basedOn w:val="Normal"/>
    <w:rsid w:val="00C94259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145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61C2F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61C2F"/>
    <w:rPr>
      <w:sz w:val="24"/>
      <w:szCs w:val="24"/>
    </w:rPr>
  </w:style>
  <w:style w:type="paragraph" w:styleId="BalloonText">
    <w:name w:val="Balloon Text"/>
    <w:basedOn w:val="Normal"/>
    <w:link w:val="BalloonTextChar"/>
    <w:rsid w:val="007E11F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E11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393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07FA5"/>
    <w:pPr>
      <w:spacing w:before="100" w:beforeAutospacing="1" w:after="100" w:afterAutospacing="1"/>
    </w:pPr>
  </w:style>
  <w:style w:type="character" w:customStyle="1" w:styleId="Heading5Char">
    <w:name w:val="Heading 5 Char"/>
    <w:link w:val="Heading5"/>
    <w:semiHidden/>
    <w:rsid w:val="00207FA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207FA5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paragraph">
    <w:name w:val="paragraph"/>
    <w:basedOn w:val="Normal"/>
    <w:rsid w:val="0092275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2275F"/>
  </w:style>
  <w:style w:type="character" w:customStyle="1" w:styleId="eop">
    <w:name w:val="eop"/>
    <w:basedOn w:val="DefaultParagraphFont"/>
    <w:rsid w:val="0092275F"/>
  </w:style>
  <w:style w:type="paragraph" w:styleId="BodyTextIndent3">
    <w:name w:val="Body Text Indent 3"/>
    <w:basedOn w:val="Normal"/>
    <w:link w:val="BodyTextIndent3Char"/>
    <w:rsid w:val="00F7444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444F"/>
    <w:rPr>
      <w:sz w:val="16"/>
      <w:szCs w:val="16"/>
    </w:rPr>
  </w:style>
  <w:style w:type="character" w:styleId="CommentReference">
    <w:name w:val="annotation reference"/>
    <w:basedOn w:val="DefaultParagraphFont"/>
    <w:unhideWhenUsed/>
    <w:rsid w:val="00821C3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21C37"/>
    <w:rPr>
      <w:rFonts w:ascii="Arial" w:hAnsi="Arial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821C3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D77A8"/>
    <w:rPr>
      <w:rFonts w:ascii="Times New Roman" w:hAnsi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8D77A8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7338D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53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793bf8-f1d3-447a-9f55-a79e2341658a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42B711440554BBEF52C15696D275D" ma:contentTypeVersion="11" ma:contentTypeDescription="Create a new document." ma:contentTypeScope="" ma:versionID="62e2a94fabfee6c3cca59f0879562f7e">
  <xsd:schema xmlns:xsd="http://www.w3.org/2001/XMLSchema" xmlns:xs="http://www.w3.org/2001/XMLSchema" xmlns:p="http://schemas.microsoft.com/office/2006/metadata/properties" xmlns:ns2="d5793bf8-f1d3-447a-9f55-a79e2341658a" targetNamespace="http://schemas.microsoft.com/office/2006/metadata/properties" ma:root="true" ma:fieldsID="0f4ffde05499d106fe8b80b51d495b70" ns2:_="">
    <xsd:import namespace="d5793bf8-f1d3-447a-9f55-a79e234165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93bf8-f1d3-447a-9f55-a79e23416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44C2B-7442-488A-A8A1-FD1AFA6D2A34}">
  <ds:schemaRefs>
    <ds:schemaRef ds:uri="http://schemas.microsoft.com/office/2006/metadata/properties"/>
    <ds:schemaRef ds:uri="http://schemas.microsoft.com/office/infopath/2007/PartnerControls"/>
    <ds:schemaRef ds:uri="d5793bf8-f1d3-447a-9f55-a79e2341658a"/>
  </ds:schemaRefs>
</ds:datastoreItem>
</file>

<file path=customXml/itemProps2.xml><?xml version="1.0" encoding="utf-8"?>
<ds:datastoreItem xmlns:ds="http://schemas.openxmlformats.org/officeDocument/2006/customXml" ds:itemID="{D561462F-207F-4B69-A6E1-9FC5D44CC6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4252285-0D37-4BA4-8F52-37664020D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793bf8-f1d3-447a-9f55-a79e23416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3AF571-D6F4-4EAD-A80B-6B37F5F6F9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Cambridgeshire County Council</Company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Sarah Haig</dc:creator>
  <cp:keywords>JDQ, Job description questionnaire,</cp:keywords>
  <cp:lastModifiedBy>Andrew Z Smith</cp:lastModifiedBy>
  <cp:revision>3</cp:revision>
  <cp:lastPrinted>2014-11-24T17:56:00Z</cp:lastPrinted>
  <dcterms:created xsi:type="dcterms:W3CDTF">2024-07-29T15:12:00Z</dcterms:created>
  <dcterms:modified xsi:type="dcterms:W3CDTF">2024-07-29T15:15:00Z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ublisher">
    <vt:lpwstr>Cambridgeshire County Council</vt:lpwstr>
  </property>
  <property fmtid="{D5CDD505-2E9C-101B-9397-08002B2CF9AE}" pid="3" name="FOI Rights">
    <vt:lpwstr>Undecided</vt:lpwstr>
  </property>
  <property fmtid="{D5CDD505-2E9C-101B-9397-08002B2CF9AE}" pid="4" name="Document type0">
    <vt:lpwstr>;#Forms and templates;#5;#;#;#;#;#</vt:lpwstr>
  </property>
  <property fmtid="{D5CDD505-2E9C-101B-9397-08002B2CF9AE}" pid="5" name="EIR Rights">
    <vt:lpwstr>Undecided</vt:lpwstr>
  </property>
  <property fmtid="{D5CDD505-2E9C-101B-9397-08002B2CF9AE}" pid="6" name="Disposal Date">
    <vt:lpwstr>2015-11-06T00:00:00Z</vt:lpwstr>
  </property>
  <property fmtid="{D5CDD505-2E9C-101B-9397-08002B2CF9AE}" pid="7" name="Summary">
    <vt:lpwstr>This is the job description questionnaire that is used for all job evaluation.  </vt:lpwstr>
  </property>
  <property fmtid="{D5CDD505-2E9C-101B-9397-08002B2CF9AE}" pid="8" name="ContentType">
    <vt:lpwstr>Basic metadata</vt:lpwstr>
  </property>
  <property fmtid="{D5CDD505-2E9C-101B-9397-08002B2CF9AE}" pid="9" name="Subject Category1">
    <vt:lpwstr>;#HR;#144;#;#;#;#;#</vt:lpwstr>
  </property>
  <property fmtid="{D5CDD505-2E9C-101B-9397-08002B2CF9AE}" pid="10" name="Subject Category">
    <vt:lpwstr/>
  </property>
  <property fmtid="{D5CDD505-2E9C-101B-9397-08002B2CF9AE}" pid="11" name="EmailTo">
    <vt:lpwstr/>
  </property>
  <property fmtid="{D5CDD505-2E9C-101B-9397-08002B2CF9AE}" pid="12" name="EmailSender">
    <vt:lpwstr/>
  </property>
  <property fmtid="{D5CDD505-2E9C-101B-9397-08002B2CF9AE}" pid="13" name="EmailFrom">
    <vt:lpwstr/>
  </property>
  <property fmtid="{D5CDD505-2E9C-101B-9397-08002B2CF9AE}" pid="14" name="EmailSubject">
    <vt:lpwstr/>
  </property>
  <property fmtid="{D5CDD505-2E9C-101B-9397-08002B2CF9AE}" pid="15" name="EmailCc">
    <vt:lpwstr/>
  </property>
  <property fmtid="{D5CDD505-2E9C-101B-9397-08002B2CF9AE}" pid="16" name="ContentTypeId">
    <vt:lpwstr>0x01010016A42B711440554BBEF52C15696D275D</vt:lpwstr>
  </property>
  <property fmtid="{D5CDD505-2E9C-101B-9397-08002B2CF9AE}" pid="17" name="Project Manager">
    <vt:lpwstr>Sonia Salas</vt:lpwstr>
  </property>
  <property fmtid="{D5CDD505-2E9C-101B-9397-08002B2CF9AE}" pid="18" name="Customer">
    <vt:lpwstr>CCC</vt:lpwstr>
  </property>
  <property fmtid="{D5CDD505-2E9C-101B-9397-08002B2CF9AE}" pid="19" name="Project Name">
    <vt:lpwstr>MBHOS</vt:lpwstr>
  </property>
  <property fmtid="{D5CDD505-2E9C-101B-9397-08002B2CF9AE}" pid="20" name="Sub Library">
    <vt:lpwstr>MBHOS Policy Changes</vt:lpwstr>
  </property>
  <property fmtid="{D5CDD505-2E9C-101B-9397-08002B2CF9AE}" pid="21" name="Active">
    <vt:lpwstr>Yes</vt:lpwstr>
  </property>
  <property fmtid="{D5CDD505-2E9C-101B-9397-08002B2CF9AE}" pid="22" name="MediaServiceImageTags">
    <vt:lpwstr/>
  </property>
</Properties>
</file>