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9B0C" w14:textId="77777777" w:rsidR="00EC2789" w:rsidRDefault="00EC2789">
      <w:pPr>
        <w:jc w:val="center"/>
        <w:rPr>
          <w:rFonts w:ascii="Arial" w:eastAsia="Arial" w:hAnsi="Arial" w:cs="Arial"/>
        </w:rPr>
      </w:pPr>
    </w:p>
    <w:p w14:paraId="08F1EE89" w14:textId="77777777" w:rsidR="00EC2789" w:rsidRDefault="00524068">
      <w:pPr>
        <w:jc w:val="center"/>
        <w:rPr>
          <w:rFonts w:ascii="Arial" w:eastAsia="Arial" w:hAnsi="Arial" w:cs="Arial"/>
        </w:rPr>
      </w:pPr>
      <w:r>
        <w:rPr>
          <w:rFonts w:ascii="Arial" w:eastAsia="Arial" w:hAnsi="Arial" w:cs="Arial"/>
          <w:b/>
        </w:rPr>
        <w:t>Job Description</w:t>
      </w:r>
    </w:p>
    <w:p w14:paraId="4458A2B6" w14:textId="77777777" w:rsidR="00EC2789" w:rsidRDefault="00EC2789"/>
    <w:tbl>
      <w:tblPr>
        <w:tblStyle w:val="a"/>
        <w:tblW w:w="9571" w:type="dxa"/>
        <w:tblLayout w:type="fixed"/>
        <w:tblLook w:val="0000" w:firstRow="0" w:lastRow="0" w:firstColumn="0" w:lastColumn="0" w:noHBand="0" w:noVBand="0"/>
      </w:tblPr>
      <w:tblGrid>
        <w:gridCol w:w="9571"/>
      </w:tblGrid>
      <w:tr w:rsidR="00EC2789" w14:paraId="017A2280" w14:textId="77777777">
        <w:tc>
          <w:tcPr>
            <w:tcW w:w="9571" w:type="dxa"/>
            <w:vAlign w:val="center"/>
          </w:tcPr>
          <w:p w14:paraId="1766E8A7" w14:textId="59364C37" w:rsidR="00EC2789" w:rsidRDefault="00524068" w:rsidP="00AA5341">
            <w:pPr>
              <w:tabs>
                <w:tab w:val="center" w:pos="4153"/>
                <w:tab w:val="right" w:pos="8306"/>
              </w:tabs>
              <w:rPr>
                <w:rFonts w:ascii="Arial" w:eastAsia="Arial" w:hAnsi="Arial" w:cs="Arial"/>
                <w:sz w:val="22"/>
                <w:szCs w:val="22"/>
              </w:rPr>
            </w:pPr>
            <w:r>
              <w:rPr>
                <w:rFonts w:ascii="Arial" w:eastAsia="Arial" w:hAnsi="Arial" w:cs="Arial"/>
                <w:sz w:val="22"/>
                <w:szCs w:val="22"/>
              </w:rPr>
              <w:t>Job Title</w:t>
            </w:r>
            <w:r w:rsidR="00CE772B">
              <w:rPr>
                <w:rFonts w:ascii="Arial" w:eastAsia="Arial" w:hAnsi="Arial" w:cs="Arial"/>
                <w:sz w:val="22"/>
                <w:szCs w:val="22"/>
              </w:rPr>
              <w:t>:</w:t>
            </w:r>
            <w:r w:rsidR="00C55783">
              <w:rPr>
                <w:rFonts w:ascii="Arial" w:eastAsia="Arial" w:hAnsi="Arial" w:cs="Arial"/>
                <w:sz w:val="22"/>
                <w:szCs w:val="22"/>
              </w:rPr>
              <w:t xml:space="preserve"> </w:t>
            </w:r>
            <w:r w:rsidR="00CA32EA">
              <w:rPr>
                <w:rFonts w:ascii="Arial" w:eastAsia="Arial" w:hAnsi="Arial" w:cs="Arial"/>
                <w:sz w:val="22"/>
                <w:szCs w:val="22"/>
              </w:rPr>
              <w:t xml:space="preserve">Finance Assistant </w:t>
            </w:r>
          </w:p>
          <w:p w14:paraId="61F7FB8C" w14:textId="77777777" w:rsidR="00AA5341" w:rsidRDefault="00AA5341" w:rsidP="00AA5341">
            <w:pPr>
              <w:tabs>
                <w:tab w:val="center" w:pos="4153"/>
                <w:tab w:val="right" w:pos="8306"/>
              </w:tabs>
              <w:rPr>
                <w:rFonts w:ascii="Arial" w:eastAsia="Arial" w:hAnsi="Arial" w:cs="Arial"/>
                <w:sz w:val="22"/>
                <w:szCs w:val="22"/>
              </w:rPr>
            </w:pPr>
          </w:p>
        </w:tc>
      </w:tr>
      <w:tr w:rsidR="00EC2789" w14:paraId="6C80F4E5" w14:textId="77777777">
        <w:tc>
          <w:tcPr>
            <w:tcW w:w="9571" w:type="dxa"/>
            <w:vAlign w:val="center"/>
          </w:tcPr>
          <w:p w14:paraId="458A268C" w14:textId="77777777" w:rsidR="00EC2789" w:rsidRDefault="00524068">
            <w:pPr>
              <w:tabs>
                <w:tab w:val="center" w:pos="4153"/>
                <w:tab w:val="right" w:pos="8306"/>
              </w:tabs>
              <w:rPr>
                <w:rFonts w:ascii="Arial" w:eastAsia="Arial" w:hAnsi="Arial" w:cs="Arial"/>
                <w:sz w:val="22"/>
                <w:szCs w:val="22"/>
              </w:rPr>
            </w:pPr>
            <w:r>
              <w:rPr>
                <w:rFonts w:ascii="Arial" w:eastAsia="Arial" w:hAnsi="Arial" w:cs="Arial"/>
                <w:sz w:val="22"/>
                <w:szCs w:val="22"/>
              </w:rPr>
              <w:t>Job number</w:t>
            </w:r>
          </w:p>
          <w:p w14:paraId="5FF59C7B" w14:textId="77777777" w:rsidR="00EC2789" w:rsidRDefault="00EC2789">
            <w:pPr>
              <w:tabs>
                <w:tab w:val="center" w:pos="4153"/>
                <w:tab w:val="right" w:pos="8306"/>
              </w:tabs>
              <w:rPr>
                <w:rFonts w:ascii="Arial" w:eastAsia="Arial" w:hAnsi="Arial" w:cs="Arial"/>
                <w:sz w:val="22"/>
                <w:szCs w:val="22"/>
              </w:rPr>
            </w:pPr>
          </w:p>
        </w:tc>
      </w:tr>
      <w:tr w:rsidR="00EC2789" w14:paraId="16AD231B" w14:textId="77777777">
        <w:tc>
          <w:tcPr>
            <w:tcW w:w="9571" w:type="dxa"/>
            <w:vAlign w:val="center"/>
          </w:tcPr>
          <w:p w14:paraId="2A3FE9B5" w14:textId="77777777" w:rsidR="00EC2789" w:rsidRDefault="00524068">
            <w:pPr>
              <w:tabs>
                <w:tab w:val="left" w:pos="709"/>
              </w:tabs>
              <w:rPr>
                <w:rFonts w:ascii="Arial" w:eastAsia="Arial" w:hAnsi="Arial" w:cs="Arial"/>
                <w:sz w:val="22"/>
                <w:szCs w:val="22"/>
              </w:rPr>
            </w:pPr>
            <w:r>
              <w:rPr>
                <w:rFonts w:ascii="Arial" w:eastAsia="Arial" w:hAnsi="Arial" w:cs="Arial"/>
                <w:sz w:val="22"/>
                <w:szCs w:val="22"/>
              </w:rPr>
              <w:t>Grade</w:t>
            </w:r>
          </w:p>
          <w:p w14:paraId="70F5899C" w14:textId="77777777" w:rsidR="00EC2789" w:rsidRDefault="00EC2789">
            <w:pPr>
              <w:tabs>
                <w:tab w:val="left" w:pos="709"/>
              </w:tabs>
              <w:rPr>
                <w:rFonts w:ascii="Arial" w:eastAsia="Arial" w:hAnsi="Arial" w:cs="Arial"/>
                <w:sz w:val="22"/>
                <w:szCs w:val="22"/>
              </w:rPr>
            </w:pPr>
          </w:p>
        </w:tc>
      </w:tr>
    </w:tbl>
    <w:p w14:paraId="0B2878FC"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r>
        <w:rPr>
          <w:rFonts w:ascii="Arial" w:eastAsia="Arial" w:hAnsi="Arial" w:cs="Arial"/>
          <w:b/>
          <w:sz w:val="22"/>
          <w:szCs w:val="22"/>
        </w:rPr>
        <w:t>Overall purpose of the job</w:t>
      </w:r>
    </w:p>
    <w:p w14:paraId="2AB61B8A" w14:textId="77777777" w:rsidR="00263240" w:rsidRPr="005A313B" w:rsidRDefault="00263240" w:rsidP="00263240">
      <w:pPr>
        <w:rPr>
          <w:rFonts w:ascii="Arial" w:hAnsi="Arial" w:cs="Arial"/>
          <w:sz w:val="22"/>
          <w:szCs w:val="22"/>
        </w:rPr>
      </w:pPr>
    </w:p>
    <w:p w14:paraId="35FBCAE8" w14:textId="2AA5CC20" w:rsidR="00D2410D" w:rsidRDefault="00263240" w:rsidP="00263240">
      <w:pPr>
        <w:rPr>
          <w:rFonts w:ascii="Arial" w:hAnsi="Arial" w:cs="Arial"/>
          <w:sz w:val="22"/>
          <w:szCs w:val="22"/>
        </w:rPr>
      </w:pPr>
      <w:r>
        <w:rPr>
          <w:rFonts w:ascii="Arial" w:hAnsi="Arial" w:cs="Arial"/>
          <w:sz w:val="22"/>
          <w:szCs w:val="22"/>
        </w:rPr>
        <w:t>To provide</w:t>
      </w:r>
      <w:r w:rsidRPr="00152878">
        <w:rPr>
          <w:rFonts w:ascii="Arial" w:hAnsi="Arial" w:cs="Arial"/>
          <w:sz w:val="22"/>
          <w:szCs w:val="22"/>
        </w:rPr>
        <w:t xml:space="preserve"> effective</w:t>
      </w:r>
      <w:r>
        <w:rPr>
          <w:rFonts w:ascii="Arial" w:hAnsi="Arial" w:cs="Arial"/>
          <w:sz w:val="22"/>
          <w:szCs w:val="22"/>
        </w:rPr>
        <w:t xml:space="preserve"> and accurate</w:t>
      </w:r>
      <w:r w:rsidRPr="00152878">
        <w:rPr>
          <w:rFonts w:ascii="Arial" w:hAnsi="Arial" w:cs="Arial"/>
          <w:sz w:val="22"/>
          <w:szCs w:val="22"/>
        </w:rPr>
        <w:t xml:space="preserve"> </w:t>
      </w:r>
      <w:r>
        <w:rPr>
          <w:rFonts w:ascii="Arial" w:hAnsi="Arial" w:cs="Arial"/>
          <w:sz w:val="22"/>
          <w:szCs w:val="22"/>
        </w:rPr>
        <w:t xml:space="preserve">loading </w:t>
      </w:r>
      <w:r w:rsidR="00DA5C4F">
        <w:rPr>
          <w:rFonts w:ascii="Arial" w:hAnsi="Arial" w:cs="Arial"/>
          <w:sz w:val="22"/>
          <w:szCs w:val="22"/>
        </w:rPr>
        <w:t xml:space="preserve">and audit </w:t>
      </w:r>
      <w:r>
        <w:rPr>
          <w:rFonts w:ascii="Arial" w:hAnsi="Arial" w:cs="Arial"/>
          <w:sz w:val="22"/>
          <w:szCs w:val="22"/>
        </w:rPr>
        <w:t xml:space="preserve">of </w:t>
      </w:r>
      <w:r w:rsidR="00DA5C4F">
        <w:rPr>
          <w:rFonts w:ascii="Arial" w:hAnsi="Arial" w:cs="Arial"/>
          <w:sz w:val="22"/>
          <w:szCs w:val="22"/>
        </w:rPr>
        <w:t>Children’s</w:t>
      </w:r>
      <w:r>
        <w:rPr>
          <w:rFonts w:ascii="Arial" w:hAnsi="Arial" w:cs="Arial"/>
          <w:sz w:val="22"/>
          <w:szCs w:val="22"/>
        </w:rPr>
        <w:t xml:space="preserve"> social care</w:t>
      </w:r>
      <w:r w:rsidR="00D2410D">
        <w:rPr>
          <w:rFonts w:ascii="Arial" w:hAnsi="Arial" w:cs="Arial"/>
          <w:sz w:val="22"/>
          <w:szCs w:val="22"/>
        </w:rPr>
        <w:t xml:space="preserve"> transactions</w:t>
      </w:r>
      <w:r w:rsidR="00DA5C4F">
        <w:rPr>
          <w:rFonts w:ascii="Arial" w:hAnsi="Arial" w:cs="Arial"/>
          <w:sz w:val="22"/>
          <w:szCs w:val="22"/>
        </w:rPr>
        <w:t xml:space="preserve">, </w:t>
      </w:r>
      <w:r w:rsidR="00D2410D">
        <w:rPr>
          <w:rFonts w:ascii="Arial" w:hAnsi="Arial" w:cs="Arial"/>
          <w:sz w:val="22"/>
          <w:szCs w:val="22"/>
        </w:rPr>
        <w:t>ensuring that Service Users and Providers are accurately paid and invoiced.</w:t>
      </w:r>
    </w:p>
    <w:p w14:paraId="07A00E37" w14:textId="77777777" w:rsidR="00D2410D" w:rsidRDefault="00D2410D" w:rsidP="00263240">
      <w:pPr>
        <w:rPr>
          <w:rFonts w:ascii="Arial" w:hAnsi="Arial" w:cs="Arial"/>
          <w:sz w:val="22"/>
          <w:szCs w:val="22"/>
        </w:rPr>
      </w:pPr>
    </w:p>
    <w:p w14:paraId="68B41D8A" w14:textId="18650F78" w:rsidR="00CA32EA" w:rsidRDefault="00D2410D" w:rsidP="00263240">
      <w:pPr>
        <w:rPr>
          <w:rFonts w:ascii="Arial" w:hAnsi="Arial" w:cs="Arial"/>
          <w:sz w:val="22"/>
          <w:szCs w:val="22"/>
        </w:rPr>
      </w:pPr>
      <w:r>
        <w:rPr>
          <w:rFonts w:ascii="Arial" w:hAnsi="Arial" w:cs="Arial"/>
          <w:sz w:val="22"/>
          <w:szCs w:val="22"/>
        </w:rPr>
        <w:t>T</w:t>
      </w:r>
      <w:r w:rsidR="00263240">
        <w:rPr>
          <w:rFonts w:ascii="Arial" w:hAnsi="Arial" w:cs="Arial"/>
          <w:sz w:val="22"/>
          <w:szCs w:val="22"/>
        </w:rPr>
        <w:t xml:space="preserve">o support </w:t>
      </w:r>
      <w:r w:rsidR="00263240" w:rsidRPr="00162152">
        <w:rPr>
          <w:rFonts w:ascii="Arial" w:hAnsi="Arial" w:cs="Arial"/>
          <w:sz w:val="22"/>
          <w:szCs w:val="22"/>
        </w:rPr>
        <w:t xml:space="preserve">customers </w:t>
      </w:r>
      <w:r w:rsidR="00E86DBD">
        <w:rPr>
          <w:rFonts w:ascii="Arial" w:hAnsi="Arial" w:cs="Arial"/>
          <w:sz w:val="22"/>
          <w:szCs w:val="22"/>
        </w:rPr>
        <w:t>to understa</w:t>
      </w:r>
      <w:r w:rsidR="00E27176">
        <w:rPr>
          <w:rFonts w:ascii="Arial" w:hAnsi="Arial" w:cs="Arial"/>
          <w:sz w:val="22"/>
          <w:szCs w:val="22"/>
        </w:rPr>
        <w:t xml:space="preserve">nd and resolve </w:t>
      </w:r>
      <w:r>
        <w:rPr>
          <w:rFonts w:ascii="Arial" w:hAnsi="Arial" w:cs="Arial"/>
          <w:sz w:val="22"/>
          <w:szCs w:val="22"/>
        </w:rPr>
        <w:t>queries</w:t>
      </w:r>
      <w:r w:rsidR="00DA5C4F">
        <w:rPr>
          <w:rFonts w:ascii="Arial" w:hAnsi="Arial" w:cs="Arial"/>
          <w:sz w:val="22"/>
          <w:szCs w:val="22"/>
        </w:rPr>
        <w:t>.</w:t>
      </w:r>
    </w:p>
    <w:p w14:paraId="78F21441" w14:textId="77777777" w:rsidR="00D2410D" w:rsidRDefault="00D2410D" w:rsidP="00263240">
      <w:pPr>
        <w:rPr>
          <w:rFonts w:ascii="Arial" w:hAnsi="Arial" w:cs="Arial"/>
          <w:sz w:val="22"/>
          <w:szCs w:val="22"/>
        </w:rPr>
      </w:pPr>
    </w:p>
    <w:p w14:paraId="79FFEFC1" w14:textId="2569B03D" w:rsidR="00D2410D" w:rsidRDefault="00D2410D" w:rsidP="00263240">
      <w:pPr>
        <w:rPr>
          <w:rFonts w:ascii="Arial" w:hAnsi="Arial" w:cs="Arial"/>
          <w:sz w:val="22"/>
          <w:szCs w:val="22"/>
        </w:rPr>
      </w:pPr>
      <w:r>
        <w:rPr>
          <w:rFonts w:ascii="Arial" w:hAnsi="Arial" w:cs="Arial"/>
          <w:sz w:val="22"/>
          <w:szCs w:val="22"/>
        </w:rPr>
        <w:t xml:space="preserve">To ensure that all paperwork relating to the setup of Direct Payments is </w:t>
      </w:r>
      <w:r w:rsidR="00255549">
        <w:rPr>
          <w:rFonts w:ascii="Arial" w:hAnsi="Arial" w:cs="Arial"/>
          <w:sz w:val="22"/>
          <w:szCs w:val="22"/>
        </w:rPr>
        <w:t xml:space="preserve">processed, </w:t>
      </w:r>
      <w:r>
        <w:rPr>
          <w:rFonts w:ascii="Arial" w:hAnsi="Arial" w:cs="Arial"/>
          <w:sz w:val="22"/>
          <w:szCs w:val="22"/>
        </w:rPr>
        <w:t xml:space="preserve">sent and received in a timely manner. </w:t>
      </w:r>
    </w:p>
    <w:p w14:paraId="4409DD70" w14:textId="77777777" w:rsidR="00CA32EA" w:rsidRDefault="00CA32EA" w:rsidP="00263240">
      <w:pPr>
        <w:rPr>
          <w:rFonts w:ascii="Arial" w:hAnsi="Arial" w:cs="Arial"/>
          <w:sz w:val="22"/>
          <w:szCs w:val="22"/>
        </w:rPr>
      </w:pPr>
    </w:p>
    <w:p w14:paraId="36C27BAC" w14:textId="273A0C2E" w:rsidR="00D2410D" w:rsidRPr="00D2410D" w:rsidRDefault="00E27176" w:rsidP="00D2410D">
      <w:pPr>
        <w:rPr>
          <w:rFonts w:ascii="Arial" w:hAnsi="Arial" w:cs="Arial"/>
          <w:sz w:val="22"/>
        </w:rPr>
      </w:pPr>
      <w:r>
        <w:rPr>
          <w:rFonts w:ascii="Arial" w:hAnsi="Arial" w:cs="Arial"/>
          <w:sz w:val="22"/>
          <w:szCs w:val="22"/>
        </w:rPr>
        <w:t>To contribute to effe</w:t>
      </w:r>
      <w:r w:rsidR="00CA32EA">
        <w:rPr>
          <w:rFonts w:ascii="Arial" w:hAnsi="Arial" w:cs="Arial"/>
          <w:sz w:val="22"/>
          <w:szCs w:val="22"/>
        </w:rPr>
        <w:t>ctive debt management processes and provide financial support to budget holders where required.</w:t>
      </w:r>
    </w:p>
    <w:p w14:paraId="38328895" w14:textId="77777777" w:rsidR="00EC2789" w:rsidRDefault="00EC2789"/>
    <w:p w14:paraId="05AE7B39" w14:textId="77777777" w:rsidR="00EC2789" w:rsidRDefault="00524068">
      <w:pPr>
        <w:pStyle w:val="Heading1"/>
        <w:shd w:val="clear" w:color="auto" w:fill="000000"/>
        <w:ind w:left="-540"/>
        <w:rPr>
          <w:rFonts w:ascii="Arial" w:eastAsia="Arial" w:hAnsi="Arial" w:cs="Arial"/>
          <w:color w:val="FFFFFF"/>
        </w:rPr>
      </w:pPr>
      <w:r>
        <w:rPr>
          <w:rFonts w:ascii="Arial" w:eastAsia="Arial" w:hAnsi="Arial" w:cs="Arial"/>
          <w:color w:val="FFFFFF"/>
        </w:rPr>
        <w:t>Main accountabilities</w:t>
      </w:r>
    </w:p>
    <w:p w14:paraId="11B9EAF0" w14:textId="77777777" w:rsidR="00EC2789" w:rsidRDefault="00EC2789">
      <w:pPr>
        <w:rPr>
          <w:rFonts w:ascii="Arial" w:eastAsia="Arial" w:hAnsi="Arial" w:cs="Arial"/>
          <w:sz w:val="22"/>
          <w:szCs w:val="22"/>
        </w:rPr>
      </w:pPr>
    </w:p>
    <w:p w14:paraId="2476B9A1" w14:textId="77777777" w:rsidR="00EC2789" w:rsidRDefault="00524068">
      <w:pPr>
        <w:spacing w:after="120"/>
        <w:rPr>
          <w:rFonts w:ascii="Arial" w:eastAsia="Arial" w:hAnsi="Arial" w:cs="Arial"/>
          <w:sz w:val="22"/>
          <w:szCs w:val="22"/>
        </w:rPr>
      </w:pPr>
      <w:r>
        <w:rPr>
          <w:rFonts w:ascii="Arial" w:eastAsia="Arial" w:hAnsi="Arial" w:cs="Arial"/>
          <w:sz w:val="22"/>
          <w:szCs w:val="22"/>
        </w:rPr>
        <w:t xml:space="preserve">Please list the accountabilities in descending order of priority.  Please include 6-9 accountabilities.  </w:t>
      </w:r>
    </w:p>
    <w:p w14:paraId="79BC110E" w14:textId="77777777" w:rsidR="00263240" w:rsidRDefault="00263240">
      <w:pPr>
        <w:spacing w:after="120"/>
        <w:rPr>
          <w:rFonts w:ascii="Arial" w:eastAsia="Arial" w:hAnsi="Arial" w:cs="Arial"/>
          <w:sz w:val="22"/>
          <w:szCs w:val="22"/>
        </w:rPr>
      </w:pPr>
    </w:p>
    <w:tbl>
      <w:tblPr>
        <w:tblStyle w:val="a0"/>
        <w:tblW w:w="1003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9460"/>
      </w:tblGrid>
      <w:tr w:rsidR="00EC2789" w14:paraId="79A6F610" w14:textId="77777777">
        <w:tc>
          <w:tcPr>
            <w:tcW w:w="578" w:type="dxa"/>
            <w:shd w:val="clear" w:color="auto" w:fill="C0C0C0"/>
          </w:tcPr>
          <w:p w14:paraId="3EE72F6F" w14:textId="77777777" w:rsidR="00EC2789" w:rsidRDefault="00EC2789">
            <w:pPr>
              <w:tabs>
                <w:tab w:val="right" w:pos="8080"/>
              </w:tabs>
              <w:rPr>
                <w:rFonts w:ascii="Arial" w:eastAsia="Arial" w:hAnsi="Arial" w:cs="Arial"/>
                <w:sz w:val="22"/>
                <w:szCs w:val="22"/>
              </w:rPr>
            </w:pPr>
          </w:p>
        </w:tc>
        <w:tc>
          <w:tcPr>
            <w:tcW w:w="9460" w:type="dxa"/>
            <w:shd w:val="clear" w:color="auto" w:fill="C0C0C0"/>
          </w:tcPr>
          <w:p w14:paraId="46139E26" w14:textId="77777777" w:rsidR="00EC2789" w:rsidRDefault="00524068">
            <w:pPr>
              <w:tabs>
                <w:tab w:val="center" w:pos="4153"/>
                <w:tab w:val="right" w:pos="8306"/>
              </w:tabs>
              <w:rPr>
                <w:rFonts w:ascii="Arial" w:eastAsia="Arial" w:hAnsi="Arial" w:cs="Arial"/>
                <w:sz w:val="22"/>
                <w:szCs w:val="22"/>
              </w:rPr>
            </w:pPr>
            <w:r>
              <w:rPr>
                <w:rFonts w:ascii="Arial" w:eastAsia="Arial" w:hAnsi="Arial" w:cs="Arial"/>
                <w:b/>
                <w:sz w:val="22"/>
                <w:szCs w:val="22"/>
              </w:rPr>
              <w:t>Main accountabilities</w:t>
            </w:r>
          </w:p>
        </w:tc>
      </w:tr>
      <w:tr w:rsidR="00EC2789" w:rsidRPr="00741F78" w14:paraId="3F56E1A5" w14:textId="77777777">
        <w:tc>
          <w:tcPr>
            <w:tcW w:w="578" w:type="dxa"/>
          </w:tcPr>
          <w:p w14:paraId="153AB0FC" w14:textId="77777777" w:rsidR="00EC2789" w:rsidRPr="00741F78" w:rsidRDefault="00EC2789">
            <w:pPr>
              <w:numPr>
                <w:ilvl w:val="0"/>
                <w:numId w:val="5"/>
              </w:numPr>
              <w:tabs>
                <w:tab w:val="left" w:pos="709"/>
              </w:tabs>
              <w:rPr>
                <w:rFonts w:ascii="Arial" w:hAnsi="Arial" w:cs="Arial"/>
              </w:rPr>
            </w:pPr>
          </w:p>
        </w:tc>
        <w:tc>
          <w:tcPr>
            <w:tcW w:w="9460" w:type="dxa"/>
          </w:tcPr>
          <w:p w14:paraId="07A4800D" w14:textId="77777777" w:rsidR="00ED1AB3" w:rsidRDefault="00ED1AB3" w:rsidP="00ED1AB3">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Pr>
                <w:rFonts w:ascii="Arial" w:hAnsi="Arial" w:cs="Arial"/>
                <w:sz w:val="22"/>
                <w:szCs w:val="22"/>
              </w:rPr>
              <w:t>System &amp; invoicing Process:</w:t>
            </w:r>
          </w:p>
          <w:p w14:paraId="4CD137A8" w14:textId="0315E6D4" w:rsidR="00ED1AB3" w:rsidRPr="00ED1AB3" w:rsidRDefault="00ED1AB3" w:rsidP="00ED1AB3">
            <w:pPr>
              <w:pStyle w:val="ListParagraph"/>
              <w:numPr>
                <w:ilvl w:val="0"/>
                <w:numId w:val="7"/>
              </w:numPr>
              <w:rPr>
                <w:rFonts w:ascii="Arial" w:hAnsi="Arial" w:cs="Arial"/>
                <w:sz w:val="22"/>
                <w:szCs w:val="22"/>
              </w:rPr>
            </w:pPr>
            <w:r>
              <w:rPr>
                <w:rFonts w:ascii="Arial" w:hAnsi="Arial" w:cs="Arial"/>
                <w:sz w:val="22"/>
                <w:szCs w:val="22"/>
              </w:rPr>
              <w:t>Accurate l</w:t>
            </w:r>
            <w:r w:rsidRPr="00ED1AB3">
              <w:rPr>
                <w:rFonts w:ascii="Arial" w:hAnsi="Arial" w:cs="Arial"/>
                <w:sz w:val="22"/>
                <w:szCs w:val="22"/>
              </w:rPr>
              <w:t>oading of</w:t>
            </w:r>
            <w:r>
              <w:rPr>
                <w:rFonts w:ascii="Arial" w:hAnsi="Arial" w:cs="Arial"/>
                <w:sz w:val="22"/>
                <w:szCs w:val="22"/>
              </w:rPr>
              <w:t xml:space="preserve"> all </w:t>
            </w:r>
            <w:r w:rsidR="00902E5C">
              <w:rPr>
                <w:rFonts w:ascii="Arial" w:hAnsi="Arial" w:cs="Arial"/>
                <w:sz w:val="22"/>
                <w:szCs w:val="22"/>
              </w:rPr>
              <w:t xml:space="preserve">packages of care to ensure that accurate billing and payments are </w:t>
            </w:r>
            <w:proofErr w:type="gramStart"/>
            <w:r w:rsidR="00902E5C">
              <w:rPr>
                <w:rFonts w:ascii="Arial" w:hAnsi="Arial" w:cs="Arial"/>
                <w:sz w:val="22"/>
                <w:szCs w:val="22"/>
              </w:rPr>
              <w:t>made</w:t>
            </w:r>
            <w:proofErr w:type="gramEnd"/>
          </w:p>
          <w:p w14:paraId="6C629270" w14:textId="77777777" w:rsidR="005161C5" w:rsidRPr="00741F78" w:rsidRDefault="005161C5" w:rsidP="005161C5">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Ensure that all financial data is recorded in a consistent</w:t>
            </w:r>
            <w:r w:rsidR="005A0ACF">
              <w:rPr>
                <w:rFonts w:ascii="Arial" w:hAnsi="Arial" w:cs="Arial"/>
                <w:sz w:val="22"/>
                <w:szCs w:val="22"/>
              </w:rPr>
              <w:t xml:space="preserve"> and accurate</w:t>
            </w:r>
            <w:r w:rsidRPr="00741F78">
              <w:rPr>
                <w:rFonts w:ascii="Arial" w:hAnsi="Arial" w:cs="Arial"/>
                <w:sz w:val="22"/>
                <w:szCs w:val="22"/>
              </w:rPr>
              <w:t xml:space="preserve"> way across all </w:t>
            </w:r>
            <w:proofErr w:type="gramStart"/>
            <w:r w:rsidRPr="00741F78">
              <w:rPr>
                <w:rFonts w:ascii="Arial" w:hAnsi="Arial" w:cs="Arial"/>
                <w:sz w:val="22"/>
                <w:szCs w:val="22"/>
              </w:rPr>
              <w:t>systems</w:t>
            </w:r>
            <w:proofErr w:type="gramEnd"/>
            <w:r w:rsidRPr="00741F78">
              <w:rPr>
                <w:rFonts w:ascii="Arial" w:hAnsi="Arial" w:cs="Arial"/>
                <w:sz w:val="22"/>
                <w:szCs w:val="22"/>
              </w:rPr>
              <w:t xml:space="preserve"> </w:t>
            </w:r>
          </w:p>
          <w:p w14:paraId="1C98D1D8" w14:textId="77777777" w:rsidR="005161C5" w:rsidRPr="00741F78" w:rsidRDefault="005161C5" w:rsidP="005161C5">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Provide financial statistics to relevant managers as requested in order to comply with CCC regulations.</w:t>
            </w:r>
          </w:p>
          <w:p w14:paraId="2DB70863" w14:textId="77777777" w:rsidR="005161C5" w:rsidRPr="00741F78" w:rsidRDefault="005161C5" w:rsidP="005161C5">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Ensure duties are undertaken with due regard to the Council’s financial regulations, national charging guidance, and departmental policies and procedures.</w:t>
            </w:r>
          </w:p>
          <w:p w14:paraId="61C98B4A" w14:textId="77777777" w:rsidR="005161C5" w:rsidRDefault="005161C5" w:rsidP="005161C5">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Ensure all invoices, bills and other charging correspondence sent to service users (and/or their representatives) are accurate, meet quality standards and adhere to agreed processes</w:t>
            </w:r>
          </w:p>
          <w:p w14:paraId="0BF1811C" w14:textId="77777777" w:rsidR="00ED1AB3" w:rsidRDefault="00ED1AB3" w:rsidP="00ED1AB3">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To ensure all suppliers/creditors are set up correctly so that payments are generated correctly.</w:t>
            </w:r>
          </w:p>
          <w:p w14:paraId="4AF2BFE0" w14:textId="31EDC98D" w:rsidR="00ED1AB3" w:rsidRDefault="00902E5C" w:rsidP="00ED1AB3">
            <w:pPr>
              <w:pStyle w:val="ListParagraph"/>
              <w:numPr>
                <w:ilvl w:val="0"/>
                <w:numId w:val="7"/>
              </w:numPr>
              <w:rPr>
                <w:rFonts w:ascii="Arial" w:hAnsi="Arial" w:cs="Arial"/>
                <w:sz w:val="22"/>
                <w:szCs w:val="22"/>
              </w:rPr>
            </w:pPr>
            <w:r>
              <w:rPr>
                <w:rFonts w:ascii="Arial" w:hAnsi="Arial" w:cs="Arial"/>
                <w:sz w:val="22"/>
                <w:szCs w:val="22"/>
              </w:rPr>
              <w:t>Loading</w:t>
            </w:r>
            <w:r w:rsidR="00ED1AB3" w:rsidRPr="009F4F7E">
              <w:rPr>
                <w:rFonts w:ascii="Arial" w:hAnsi="Arial" w:cs="Arial"/>
                <w:sz w:val="22"/>
                <w:szCs w:val="22"/>
              </w:rPr>
              <w:t xml:space="preserve"> block contract payments</w:t>
            </w:r>
            <w:r>
              <w:rPr>
                <w:rFonts w:ascii="Arial" w:hAnsi="Arial" w:cs="Arial"/>
                <w:sz w:val="22"/>
                <w:szCs w:val="22"/>
              </w:rPr>
              <w:t xml:space="preserve"> to the system in a timely manner </w:t>
            </w:r>
          </w:p>
          <w:p w14:paraId="5DB7D0C3" w14:textId="38656722" w:rsidR="00ED1AB3" w:rsidRDefault="00ED1AB3" w:rsidP="00ED1AB3">
            <w:pPr>
              <w:pStyle w:val="ListParagraph"/>
              <w:numPr>
                <w:ilvl w:val="0"/>
                <w:numId w:val="7"/>
              </w:numPr>
              <w:rPr>
                <w:rFonts w:ascii="Arial" w:hAnsi="Arial" w:cs="Arial"/>
                <w:sz w:val="22"/>
                <w:szCs w:val="22"/>
              </w:rPr>
            </w:pPr>
            <w:r>
              <w:rPr>
                <w:rFonts w:ascii="Arial" w:hAnsi="Arial" w:cs="Arial"/>
                <w:sz w:val="22"/>
                <w:szCs w:val="22"/>
              </w:rPr>
              <w:t xml:space="preserve">Loading of manual payments </w:t>
            </w:r>
            <w:r w:rsidR="00902E5C">
              <w:rPr>
                <w:rFonts w:ascii="Arial" w:hAnsi="Arial" w:cs="Arial"/>
                <w:sz w:val="22"/>
                <w:szCs w:val="22"/>
              </w:rPr>
              <w:t>to the system in a timely manner</w:t>
            </w:r>
          </w:p>
          <w:p w14:paraId="6FD0A141" w14:textId="77777777" w:rsidR="00ED1AB3" w:rsidRPr="00ED1AB3" w:rsidRDefault="00ED1AB3" w:rsidP="00ED1AB3">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Sending and monitoring the return of purchase orders</w:t>
            </w:r>
          </w:p>
          <w:p w14:paraId="31C72157" w14:textId="77777777" w:rsidR="005161C5" w:rsidRPr="00741F78" w:rsidRDefault="005161C5" w:rsidP="00AA5341">
            <w:pPr>
              <w:rPr>
                <w:rFonts w:ascii="Arial" w:hAnsi="Arial" w:cs="Arial"/>
                <w:sz w:val="22"/>
                <w:szCs w:val="22"/>
              </w:rPr>
            </w:pPr>
          </w:p>
        </w:tc>
      </w:tr>
      <w:tr w:rsidR="00EC2789" w:rsidRPr="00741F78" w14:paraId="585F958E" w14:textId="77777777">
        <w:tc>
          <w:tcPr>
            <w:tcW w:w="578" w:type="dxa"/>
          </w:tcPr>
          <w:p w14:paraId="031B4505" w14:textId="77777777" w:rsidR="00EC2789" w:rsidRPr="00741F78" w:rsidRDefault="00EC2789">
            <w:pPr>
              <w:numPr>
                <w:ilvl w:val="0"/>
                <w:numId w:val="5"/>
              </w:numPr>
              <w:tabs>
                <w:tab w:val="left" w:pos="709"/>
              </w:tabs>
              <w:rPr>
                <w:rFonts w:ascii="Arial" w:hAnsi="Arial" w:cs="Arial"/>
              </w:rPr>
            </w:pPr>
          </w:p>
        </w:tc>
        <w:tc>
          <w:tcPr>
            <w:tcW w:w="9460" w:type="dxa"/>
          </w:tcPr>
          <w:p w14:paraId="48338EA2" w14:textId="77777777" w:rsidR="00ED1AB3" w:rsidRPr="00ED1AB3" w:rsidRDefault="00ED1AB3" w:rsidP="00ED1AB3">
            <w:pPr>
              <w:rPr>
                <w:rFonts w:ascii="Arial" w:hAnsi="Arial" w:cs="Arial"/>
                <w:sz w:val="22"/>
                <w:szCs w:val="22"/>
              </w:rPr>
            </w:pPr>
            <w:r>
              <w:rPr>
                <w:rFonts w:ascii="Arial" w:hAnsi="Arial" w:cs="Arial"/>
                <w:sz w:val="22"/>
                <w:szCs w:val="22"/>
              </w:rPr>
              <w:t>Customer Relations:</w:t>
            </w:r>
          </w:p>
          <w:p w14:paraId="7CF3B112" w14:textId="47604B57" w:rsidR="00EC2789" w:rsidRPr="00ED1AB3" w:rsidRDefault="00E86DBD" w:rsidP="00ED1AB3">
            <w:pPr>
              <w:pStyle w:val="ListParagraph"/>
              <w:numPr>
                <w:ilvl w:val="0"/>
                <w:numId w:val="7"/>
              </w:numPr>
              <w:rPr>
                <w:rFonts w:ascii="Arial" w:hAnsi="Arial" w:cs="Arial"/>
                <w:sz w:val="22"/>
                <w:szCs w:val="22"/>
              </w:rPr>
            </w:pPr>
            <w:r w:rsidRPr="00ED1AB3">
              <w:rPr>
                <w:rFonts w:ascii="Arial" w:hAnsi="Arial" w:cs="Arial"/>
                <w:sz w:val="22"/>
                <w:szCs w:val="22"/>
              </w:rPr>
              <w:t>Dealing with and resol</w:t>
            </w:r>
            <w:r w:rsidR="005161C5" w:rsidRPr="00ED1AB3">
              <w:rPr>
                <w:rFonts w:ascii="Arial" w:hAnsi="Arial" w:cs="Arial"/>
                <w:sz w:val="22"/>
                <w:szCs w:val="22"/>
              </w:rPr>
              <w:t>v</w:t>
            </w:r>
            <w:r w:rsidRPr="00ED1AB3">
              <w:rPr>
                <w:rFonts w:ascii="Arial" w:hAnsi="Arial" w:cs="Arial"/>
                <w:sz w:val="22"/>
                <w:szCs w:val="22"/>
              </w:rPr>
              <w:t>ing customer queries</w:t>
            </w:r>
            <w:r w:rsidR="007A7013">
              <w:rPr>
                <w:rFonts w:ascii="Arial" w:hAnsi="Arial" w:cs="Arial"/>
                <w:sz w:val="22"/>
                <w:szCs w:val="22"/>
              </w:rPr>
              <w:t>.</w:t>
            </w:r>
          </w:p>
          <w:p w14:paraId="2BDCF6AD" w14:textId="08CE1183" w:rsidR="005161C5" w:rsidRPr="00741F78" w:rsidRDefault="005161C5" w:rsidP="005161C5">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To be proactive in dealing with provider/client queries</w:t>
            </w:r>
            <w:r w:rsidR="007A7013">
              <w:rPr>
                <w:rFonts w:ascii="Arial" w:hAnsi="Arial" w:cs="Arial"/>
                <w:sz w:val="22"/>
                <w:szCs w:val="22"/>
              </w:rPr>
              <w:t>.</w:t>
            </w:r>
          </w:p>
          <w:p w14:paraId="56F01D7E" w14:textId="77777777" w:rsidR="005161C5" w:rsidRPr="00741F78" w:rsidRDefault="005161C5" w:rsidP="005161C5">
            <w:pPr>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741F78">
              <w:rPr>
                <w:rFonts w:ascii="Arial" w:hAnsi="Arial" w:cs="Arial"/>
                <w:sz w:val="22"/>
                <w:szCs w:val="22"/>
              </w:rPr>
              <w:t>Record, investigate and sensitively resolve customer enquiries, referring complex matters to line manager for advice or re-allocation as appropriate.</w:t>
            </w:r>
          </w:p>
          <w:p w14:paraId="54A85206" w14:textId="77777777" w:rsidR="005161C5" w:rsidRPr="009F4F7E" w:rsidRDefault="005161C5" w:rsidP="009F4F7E">
            <w:pPr>
              <w:pBdr>
                <w:top w:val="none" w:sz="0" w:space="0" w:color="auto"/>
                <w:left w:val="none" w:sz="0" w:space="0" w:color="auto"/>
                <w:bottom w:val="none" w:sz="0" w:space="0" w:color="auto"/>
                <w:right w:val="none" w:sz="0" w:space="0" w:color="auto"/>
                <w:between w:val="none" w:sz="0" w:space="0" w:color="auto"/>
              </w:pBdr>
              <w:ind w:left="720"/>
              <w:rPr>
                <w:rFonts w:ascii="Arial" w:hAnsi="Arial" w:cs="Arial"/>
                <w:sz w:val="22"/>
                <w:szCs w:val="22"/>
              </w:rPr>
            </w:pPr>
          </w:p>
        </w:tc>
      </w:tr>
      <w:tr w:rsidR="00E86DBD" w:rsidRPr="00741F78" w14:paraId="0C4C110D" w14:textId="77777777">
        <w:tc>
          <w:tcPr>
            <w:tcW w:w="578" w:type="dxa"/>
          </w:tcPr>
          <w:p w14:paraId="65F95F92" w14:textId="77777777" w:rsidR="00E86DBD" w:rsidRPr="00741F78" w:rsidRDefault="00E86DBD">
            <w:pPr>
              <w:numPr>
                <w:ilvl w:val="0"/>
                <w:numId w:val="5"/>
              </w:numPr>
              <w:tabs>
                <w:tab w:val="left" w:pos="709"/>
              </w:tabs>
              <w:rPr>
                <w:rFonts w:ascii="Arial" w:hAnsi="Arial" w:cs="Arial"/>
              </w:rPr>
            </w:pPr>
          </w:p>
        </w:tc>
        <w:tc>
          <w:tcPr>
            <w:tcW w:w="9460" w:type="dxa"/>
          </w:tcPr>
          <w:p w14:paraId="2AD44EF7" w14:textId="77777777" w:rsidR="00D050A7" w:rsidRDefault="00D050A7" w:rsidP="009F4F7E">
            <w:pPr>
              <w:rPr>
                <w:rFonts w:ascii="Arial" w:hAnsi="Arial" w:cs="Arial"/>
                <w:sz w:val="22"/>
                <w:szCs w:val="22"/>
              </w:rPr>
            </w:pPr>
            <w:r>
              <w:rPr>
                <w:rFonts w:ascii="Arial" w:hAnsi="Arial" w:cs="Arial"/>
                <w:sz w:val="22"/>
                <w:szCs w:val="22"/>
              </w:rPr>
              <w:t>Direct Payments:</w:t>
            </w:r>
          </w:p>
          <w:p w14:paraId="2DE614ED" w14:textId="77777777" w:rsidR="00E86DBD" w:rsidRPr="00D050A7" w:rsidRDefault="00D050A7" w:rsidP="00D050A7">
            <w:pPr>
              <w:pStyle w:val="ListParagraph"/>
              <w:numPr>
                <w:ilvl w:val="0"/>
                <w:numId w:val="12"/>
              </w:numPr>
              <w:rPr>
                <w:rFonts w:ascii="Arial" w:hAnsi="Arial" w:cs="Arial"/>
                <w:sz w:val="22"/>
                <w:szCs w:val="22"/>
              </w:rPr>
            </w:pPr>
            <w:r>
              <w:rPr>
                <w:rFonts w:ascii="Arial" w:hAnsi="Arial" w:cs="Arial"/>
                <w:sz w:val="22"/>
                <w:szCs w:val="22"/>
              </w:rPr>
              <w:t xml:space="preserve">Managing the </w:t>
            </w:r>
            <w:r w:rsidR="009F4F7E" w:rsidRPr="00D050A7">
              <w:rPr>
                <w:rFonts w:ascii="Arial" w:hAnsi="Arial" w:cs="Arial"/>
                <w:sz w:val="22"/>
                <w:szCs w:val="22"/>
              </w:rPr>
              <w:t>process</w:t>
            </w:r>
            <w:r w:rsidR="00E86DBD" w:rsidRPr="00D050A7">
              <w:rPr>
                <w:rFonts w:ascii="Arial" w:hAnsi="Arial" w:cs="Arial"/>
                <w:sz w:val="22"/>
                <w:szCs w:val="22"/>
              </w:rPr>
              <w:t xml:space="preserve"> for all services including carers </w:t>
            </w:r>
          </w:p>
          <w:p w14:paraId="6EBD8E9A" w14:textId="31CF001D" w:rsidR="009F4F7E" w:rsidRDefault="009F4F7E" w:rsidP="009F4F7E">
            <w:pPr>
              <w:pStyle w:val="ListParagraph"/>
              <w:numPr>
                <w:ilvl w:val="0"/>
                <w:numId w:val="9"/>
              </w:numPr>
              <w:rPr>
                <w:rFonts w:ascii="Arial" w:hAnsi="Arial" w:cs="Arial"/>
                <w:sz w:val="22"/>
                <w:szCs w:val="22"/>
              </w:rPr>
            </w:pPr>
            <w:r>
              <w:rPr>
                <w:rFonts w:ascii="Arial" w:hAnsi="Arial" w:cs="Arial"/>
                <w:sz w:val="22"/>
                <w:szCs w:val="22"/>
              </w:rPr>
              <w:lastRenderedPageBreak/>
              <w:t>Ensuring that</w:t>
            </w:r>
            <w:r w:rsidR="00902E5C">
              <w:rPr>
                <w:rFonts w:ascii="Arial" w:hAnsi="Arial" w:cs="Arial"/>
                <w:sz w:val="22"/>
                <w:szCs w:val="22"/>
              </w:rPr>
              <w:t xml:space="preserve"> accurate Direct Payment</w:t>
            </w:r>
            <w:r>
              <w:rPr>
                <w:rFonts w:ascii="Arial" w:hAnsi="Arial" w:cs="Arial"/>
                <w:sz w:val="22"/>
                <w:szCs w:val="22"/>
              </w:rPr>
              <w:t xml:space="preserve"> paperwork is sent and received back signed</w:t>
            </w:r>
          </w:p>
          <w:p w14:paraId="0D3B7C5B" w14:textId="69E7C811" w:rsidR="00DD124D" w:rsidRDefault="00DD5AE4" w:rsidP="009F4F7E">
            <w:pPr>
              <w:pStyle w:val="ListParagraph"/>
              <w:numPr>
                <w:ilvl w:val="0"/>
                <w:numId w:val="9"/>
              </w:numPr>
              <w:rPr>
                <w:rFonts w:ascii="Arial" w:hAnsi="Arial" w:cs="Arial"/>
                <w:sz w:val="22"/>
                <w:szCs w:val="22"/>
              </w:rPr>
            </w:pPr>
            <w:r>
              <w:rPr>
                <w:rFonts w:ascii="Arial" w:hAnsi="Arial" w:cs="Arial"/>
                <w:sz w:val="22"/>
                <w:szCs w:val="22"/>
              </w:rPr>
              <w:t>Complete monitoring/audit of direct payments.</w:t>
            </w:r>
          </w:p>
          <w:p w14:paraId="38994261" w14:textId="54E3E68E" w:rsidR="00DD124D" w:rsidRDefault="00DD124D" w:rsidP="009F4F7E">
            <w:pPr>
              <w:pStyle w:val="ListParagraph"/>
              <w:numPr>
                <w:ilvl w:val="0"/>
                <w:numId w:val="9"/>
              </w:numPr>
              <w:rPr>
                <w:rFonts w:ascii="Arial" w:hAnsi="Arial" w:cs="Arial"/>
                <w:sz w:val="22"/>
                <w:szCs w:val="22"/>
              </w:rPr>
            </w:pPr>
            <w:r>
              <w:rPr>
                <w:rFonts w:ascii="Arial" w:hAnsi="Arial" w:cs="Arial"/>
                <w:sz w:val="22"/>
                <w:szCs w:val="22"/>
              </w:rPr>
              <w:t>Assisting with the implementation of new DP processes and ways of working</w:t>
            </w:r>
          </w:p>
          <w:p w14:paraId="28602A86" w14:textId="77777777" w:rsidR="009F4F7E" w:rsidRPr="009F4F7E" w:rsidRDefault="009F4F7E" w:rsidP="003427B7">
            <w:pPr>
              <w:rPr>
                <w:rFonts w:ascii="Arial" w:hAnsi="Arial" w:cs="Arial"/>
                <w:sz w:val="22"/>
                <w:szCs w:val="22"/>
              </w:rPr>
            </w:pPr>
          </w:p>
        </w:tc>
      </w:tr>
      <w:tr w:rsidR="005161C5" w:rsidRPr="00741F78" w14:paraId="2B26C76E" w14:textId="77777777">
        <w:tc>
          <w:tcPr>
            <w:tcW w:w="578" w:type="dxa"/>
          </w:tcPr>
          <w:p w14:paraId="5D36E64E" w14:textId="6A94433A" w:rsidR="005161C5" w:rsidRPr="00741F78" w:rsidRDefault="005161C5">
            <w:pPr>
              <w:numPr>
                <w:ilvl w:val="0"/>
                <w:numId w:val="5"/>
              </w:numPr>
              <w:tabs>
                <w:tab w:val="left" w:pos="709"/>
              </w:tabs>
              <w:rPr>
                <w:rFonts w:ascii="Arial" w:hAnsi="Arial" w:cs="Arial"/>
              </w:rPr>
            </w:pPr>
          </w:p>
        </w:tc>
        <w:tc>
          <w:tcPr>
            <w:tcW w:w="9460" w:type="dxa"/>
          </w:tcPr>
          <w:p w14:paraId="1E2E1C39" w14:textId="77777777" w:rsidR="00ED1AB3" w:rsidRPr="00741F78" w:rsidRDefault="00ED1AB3" w:rsidP="00ED1AB3">
            <w:pPr>
              <w:rPr>
                <w:rFonts w:ascii="Arial" w:hAnsi="Arial" w:cs="Arial"/>
                <w:sz w:val="22"/>
                <w:szCs w:val="22"/>
              </w:rPr>
            </w:pPr>
            <w:r>
              <w:rPr>
                <w:rFonts w:ascii="Arial" w:hAnsi="Arial" w:cs="Arial"/>
                <w:sz w:val="22"/>
                <w:szCs w:val="22"/>
              </w:rPr>
              <w:t>Debt Management P</w:t>
            </w:r>
            <w:r w:rsidRPr="00741F78">
              <w:rPr>
                <w:rFonts w:ascii="Arial" w:hAnsi="Arial" w:cs="Arial"/>
                <w:sz w:val="22"/>
                <w:szCs w:val="22"/>
              </w:rPr>
              <w:t>rocesses:</w:t>
            </w:r>
          </w:p>
          <w:p w14:paraId="69FD8109" w14:textId="77777777" w:rsidR="005161C5" w:rsidRPr="00741F78" w:rsidRDefault="005161C5" w:rsidP="005161C5">
            <w:pPr>
              <w:pStyle w:val="ListParagraph"/>
              <w:numPr>
                <w:ilvl w:val="0"/>
                <w:numId w:val="7"/>
              </w:numPr>
              <w:rPr>
                <w:rFonts w:ascii="Arial" w:hAnsi="Arial" w:cs="Arial"/>
                <w:sz w:val="22"/>
                <w:szCs w:val="22"/>
              </w:rPr>
            </w:pPr>
            <w:r w:rsidRPr="00741F78">
              <w:rPr>
                <w:rFonts w:ascii="Arial" w:hAnsi="Arial" w:cs="Arial"/>
                <w:sz w:val="22"/>
                <w:szCs w:val="22"/>
              </w:rPr>
              <w:t>Highlight  and investigate issues in relation to Debt providing a resolution where possible</w:t>
            </w:r>
          </w:p>
          <w:p w14:paraId="3D4C174D" w14:textId="3EDFC515" w:rsidR="00902E5C" w:rsidRPr="00321556" w:rsidRDefault="00902E5C" w:rsidP="00321556">
            <w:pPr>
              <w:rPr>
                <w:rFonts w:ascii="Arial" w:hAnsi="Arial" w:cs="Arial"/>
                <w:sz w:val="22"/>
                <w:szCs w:val="22"/>
              </w:rPr>
            </w:pPr>
          </w:p>
        </w:tc>
      </w:tr>
      <w:tr w:rsidR="00ED1AB3" w:rsidRPr="00741F78" w14:paraId="73B97CFA" w14:textId="77777777">
        <w:tc>
          <w:tcPr>
            <w:tcW w:w="578" w:type="dxa"/>
          </w:tcPr>
          <w:p w14:paraId="09BD945E" w14:textId="5D9D553F" w:rsidR="00ED1AB3" w:rsidRPr="00741F78" w:rsidRDefault="00ED1AB3">
            <w:pPr>
              <w:numPr>
                <w:ilvl w:val="0"/>
                <w:numId w:val="5"/>
              </w:numPr>
              <w:tabs>
                <w:tab w:val="left" w:pos="709"/>
              </w:tabs>
              <w:rPr>
                <w:rFonts w:ascii="Arial" w:hAnsi="Arial" w:cs="Arial"/>
              </w:rPr>
            </w:pPr>
          </w:p>
        </w:tc>
        <w:tc>
          <w:tcPr>
            <w:tcW w:w="9460" w:type="dxa"/>
          </w:tcPr>
          <w:p w14:paraId="065C361A" w14:textId="77777777" w:rsidR="00902E5C" w:rsidRPr="0056762E" w:rsidRDefault="00902E5C" w:rsidP="00902E5C">
            <w:pPr>
              <w:pStyle w:val="NoSpacing"/>
              <w:rPr>
                <w:rFonts w:ascii="Arial" w:hAnsi="Arial" w:cs="Arial"/>
                <w:sz w:val="22"/>
                <w:szCs w:val="22"/>
              </w:rPr>
            </w:pPr>
            <w:r w:rsidRPr="0056762E">
              <w:rPr>
                <w:rFonts w:ascii="Arial" w:hAnsi="Arial" w:cs="Arial"/>
                <w:sz w:val="22"/>
                <w:szCs w:val="22"/>
              </w:rPr>
              <w:t>Financial Support</w:t>
            </w:r>
          </w:p>
          <w:p w14:paraId="1A942A90" w14:textId="77777777" w:rsidR="00902E5C" w:rsidRDefault="00902E5C" w:rsidP="00902E5C">
            <w:pPr>
              <w:pStyle w:val="NoSpacing"/>
              <w:numPr>
                <w:ilvl w:val="0"/>
                <w:numId w:val="13"/>
              </w:numPr>
              <w:rPr>
                <w:rFonts w:ascii="Arial" w:hAnsi="Arial" w:cs="Arial"/>
                <w:sz w:val="22"/>
                <w:szCs w:val="22"/>
              </w:rPr>
            </w:pPr>
            <w:r w:rsidRPr="0056762E">
              <w:rPr>
                <w:rFonts w:ascii="Arial" w:hAnsi="Arial" w:cs="Arial"/>
                <w:sz w:val="22"/>
                <w:szCs w:val="22"/>
              </w:rPr>
              <w:t>Assist with monitoring and/or management of budgets in accordance with County council financial processes, systems and instructions as necessary</w:t>
            </w:r>
          </w:p>
          <w:p w14:paraId="41318E3E" w14:textId="77777777" w:rsidR="00902E5C" w:rsidRDefault="00902E5C" w:rsidP="00902E5C">
            <w:pPr>
              <w:pStyle w:val="NoSpacing"/>
              <w:numPr>
                <w:ilvl w:val="0"/>
                <w:numId w:val="13"/>
              </w:numPr>
              <w:rPr>
                <w:rFonts w:ascii="Arial" w:hAnsi="Arial" w:cs="Arial"/>
                <w:sz w:val="22"/>
                <w:szCs w:val="22"/>
              </w:rPr>
            </w:pPr>
            <w:r w:rsidRPr="0056762E">
              <w:rPr>
                <w:rFonts w:ascii="Arial" w:hAnsi="Arial" w:cs="Arial"/>
                <w:sz w:val="22"/>
                <w:szCs w:val="22"/>
              </w:rPr>
              <w:t>Ensure that County Council financial processes and systems are complied with.</w:t>
            </w:r>
          </w:p>
          <w:p w14:paraId="252AB660" w14:textId="77777777" w:rsidR="00902E5C" w:rsidRPr="0056762E" w:rsidRDefault="00902E5C" w:rsidP="00902E5C">
            <w:pPr>
              <w:pStyle w:val="NoSpacing"/>
              <w:numPr>
                <w:ilvl w:val="0"/>
                <w:numId w:val="13"/>
              </w:numPr>
              <w:rPr>
                <w:rFonts w:ascii="Arial" w:hAnsi="Arial" w:cs="Arial"/>
                <w:sz w:val="22"/>
                <w:szCs w:val="22"/>
              </w:rPr>
            </w:pPr>
            <w:r w:rsidRPr="0056762E">
              <w:rPr>
                <w:rFonts w:ascii="Arial" w:hAnsi="Arial" w:cs="Arial"/>
                <w:sz w:val="22"/>
                <w:szCs w:val="22"/>
              </w:rPr>
              <w:t>Undertake financial support duties as required to support the efficient delivery of services</w:t>
            </w:r>
          </w:p>
          <w:p w14:paraId="48F17F9D" w14:textId="77777777" w:rsidR="00ED1AB3" w:rsidRDefault="00ED1AB3" w:rsidP="00ED1AB3">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p>
        </w:tc>
      </w:tr>
    </w:tbl>
    <w:p w14:paraId="2DFC85F2" w14:textId="77777777" w:rsidR="00EC2789" w:rsidRDefault="00524068" w:rsidP="00FF25C4">
      <w:pPr>
        <w:spacing w:before="120"/>
        <w:rPr>
          <w:rFonts w:ascii="Arial" w:eastAsia="Arial" w:hAnsi="Arial" w:cs="Arial"/>
          <w:sz w:val="22"/>
          <w:szCs w:val="22"/>
        </w:rPr>
      </w:pPr>
      <w:r>
        <w:rPr>
          <w:rFonts w:ascii="Arial" w:eastAsia="Arial" w:hAnsi="Arial" w:cs="Arial"/>
          <w:b/>
          <w:sz w:val="22"/>
          <w:szCs w:val="22"/>
        </w:rPr>
        <w:t xml:space="preserve">Safeguarding commitment </w:t>
      </w:r>
      <w:r>
        <w:rPr>
          <w:rFonts w:ascii="Arial" w:eastAsia="Arial" w:hAnsi="Arial" w:cs="Arial"/>
          <w:i/>
          <w:sz w:val="20"/>
          <w:szCs w:val="20"/>
        </w:rPr>
        <w:t>(Include for roles involving work with children/vulnerable adults)</w:t>
      </w:r>
    </w:p>
    <w:p w14:paraId="4BAB69F5" w14:textId="77777777" w:rsidR="00EC2789" w:rsidRDefault="00524068" w:rsidP="00FF25C4">
      <w:pPr>
        <w:rPr>
          <w:rFonts w:ascii="Arial" w:eastAsia="Arial" w:hAnsi="Arial" w:cs="Arial"/>
          <w:sz w:val="22"/>
          <w:szCs w:val="22"/>
        </w:rPr>
      </w:pPr>
      <w:r>
        <w:rPr>
          <w:rFonts w:ascii="Arial" w:eastAsia="Arial" w:hAnsi="Arial" w:cs="Arial"/>
          <w:sz w:val="22"/>
          <w:szCs w:val="22"/>
        </w:rPr>
        <w:t xml:space="preserve">We are committed to safeguarding and promoting the welfare of children and young people/vulnerable adults.  We require you to understand and demonstrate this commitment. </w:t>
      </w:r>
    </w:p>
    <w:p w14:paraId="0A0CBC11" w14:textId="77777777" w:rsidR="00EC2789" w:rsidRDefault="00524068">
      <w:pPr>
        <w:spacing w:after="120"/>
        <w:jc w:val="center"/>
        <w:rPr>
          <w:rFonts w:ascii="Arial" w:eastAsia="Arial" w:hAnsi="Arial" w:cs="Arial"/>
          <w:color w:val="FFFFFF"/>
          <w:sz w:val="22"/>
          <w:szCs w:val="22"/>
        </w:rPr>
      </w:pPr>
      <w:r>
        <w:br w:type="page"/>
      </w:r>
      <w:r>
        <w:rPr>
          <w:rFonts w:ascii="Arial" w:eastAsia="Arial" w:hAnsi="Arial" w:cs="Arial"/>
          <w:b/>
        </w:rPr>
        <w:lastRenderedPageBreak/>
        <w:t>Person Specification</w:t>
      </w:r>
    </w:p>
    <w:p w14:paraId="25978669" w14:textId="77777777" w:rsidR="00EC2789" w:rsidRDefault="00524068">
      <w:pPr>
        <w:shd w:val="clear" w:color="auto" w:fill="000000"/>
        <w:ind w:left="-540"/>
        <w:jc w:val="center"/>
        <w:rPr>
          <w:rFonts w:ascii="Arial" w:eastAsia="Arial" w:hAnsi="Arial" w:cs="Arial"/>
          <w:color w:val="FFFFFF"/>
          <w:sz w:val="22"/>
          <w:szCs w:val="22"/>
        </w:rPr>
      </w:pPr>
      <w:r>
        <w:rPr>
          <w:rFonts w:ascii="Arial" w:eastAsia="Arial" w:hAnsi="Arial" w:cs="Arial"/>
          <w:b/>
          <w:color w:val="FFFFFF"/>
          <w:sz w:val="22"/>
          <w:szCs w:val="22"/>
        </w:rPr>
        <w:t>Qualifications, knowledge, skills and experience</w:t>
      </w:r>
    </w:p>
    <w:p w14:paraId="410C2065" w14:textId="77777777" w:rsidR="00EC2789" w:rsidRDefault="00EC2789">
      <w:pPr>
        <w:rPr>
          <w:rFonts w:ascii="Arial" w:eastAsia="Arial" w:hAnsi="Arial" w:cs="Arial"/>
          <w:sz w:val="22"/>
          <w:szCs w:val="22"/>
        </w:rPr>
      </w:pPr>
    </w:p>
    <w:p w14:paraId="094389A7" w14:textId="77777777" w:rsidR="00EC2789" w:rsidRDefault="00524068">
      <w:pPr>
        <w:rPr>
          <w:rFonts w:ascii="Arial" w:eastAsia="Arial" w:hAnsi="Arial" w:cs="Arial"/>
          <w:sz w:val="22"/>
          <w:szCs w:val="22"/>
        </w:rPr>
      </w:pPr>
      <w:r>
        <w:rPr>
          <w:rFonts w:ascii="Arial" w:eastAsia="Arial" w:hAnsi="Arial" w:cs="Arial"/>
          <w:sz w:val="22"/>
          <w:szCs w:val="22"/>
        </w:rPr>
        <w:t>Minimum level of qualifications required for this job</w:t>
      </w:r>
    </w:p>
    <w:tbl>
      <w:tblPr>
        <w:tblStyle w:val="a1"/>
        <w:tblW w:w="9923" w:type="dxa"/>
        <w:tblInd w:w="-459" w:type="dxa"/>
        <w:tblLayout w:type="fixed"/>
        <w:tblLook w:val="0000" w:firstRow="0" w:lastRow="0" w:firstColumn="0" w:lastColumn="0" w:noHBand="0" w:noVBand="0"/>
      </w:tblPr>
      <w:tblGrid>
        <w:gridCol w:w="3807"/>
        <w:gridCol w:w="4500"/>
        <w:gridCol w:w="1616"/>
      </w:tblGrid>
      <w:tr w:rsidR="00EC2789" w14:paraId="28FF7B2E" w14:textId="77777777">
        <w:tc>
          <w:tcPr>
            <w:tcW w:w="3807" w:type="dxa"/>
            <w:tcBorders>
              <w:top w:val="single" w:sz="4" w:space="0" w:color="000000"/>
              <w:left w:val="single" w:sz="4" w:space="0" w:color="000000"/>
              <w:bottom w:val="single" w:sz="4" w:space="0" w:color="000000"/>
              <w:right w:val="single" w:sz="4" w:space="0" w:color="000000"/>
            </w:tcBorders>
          </w:tcPr>
          <w:p w14:paraId="7F047FAA" w14:textId="77777777" w:rsidR="00EC2789" w:rsidRDefault="00524068">
            <w:pPr>
              <w:pStyle w:val="Heading4"/>
              <w:rPr>
                <w:rFonts w:ascii="Arial" w:eastAsia="Arial" w:hAnsi="Arial" w:cs="Arial"/>
                <w:sz w:val="22"/>
                <w:szCs w:val="22"/>
              </w:rPr>
            </w:pPr>
            <w:r>
              <w:rPr>
                <w:rFonts w:ascii="Arial" w:eastAsia="Arial" w:hAnsi="Arial" w:cs="Arial"/>
                <w:sz w:val="22"/>
                <w:szCs w:val="22"/>
              </w:rPr>
              <w:t>Qualifications Required</w:t>
            </w:r>
          </w:p>
        </w:tc>
        <w:tc>
          <w:tcPr>
            <w:tcW w:w="4500" w:type="dxa"/>
            <w:tcBorders>
              <w:top w:val="single" w:sz="4" w:space="0" w:color="000000"/>
              <w:left w:val="single" w:sz="4" w:space="0" w:color="000000"/>
              <w:bottom w:val="single" w:sz="4" w:space="0" w:color="000000"/>
              <w:right w:val="single" w:sz="4" w:space="0" w:color="000000"/>
            </w:tcBorders>
          </w:tcPr>
          <w:p w14:paraId="6AA29F35" w14:textId="77777777" w:rsidR="00EC2789" w:rsidRDefault="00EC2789">
            <w:pPr>
              <w:rPr>
                <w:rFonts w:ascii="Arial" w:eastAsia="Arial" w:hAnsi="Arial" w:cs="Arial"/>
                <w:sz w:val="22"/>
                <w:szCs w:val="22"/>
              </w:rPr>
            </w:pPr>
          </w:p>
          <w:p w14:paraId="7BC2973B" w14:textId="77777777" w:rsidR="00EC2789" w:rsidRDefault="00524068">
            <w:pPr>
              <w:rPr>
                <w:rFonts w:ascii="Arial" w:eastAsia="Arial" w:hAnsi="Arial" w:cs="Arial"/>
                <w:sz w:val="22"/>
                <w:szCs w:val="22"/>
              </w:rPr>
            </w:pPr>
            <w:r>
              <w:rPr>
                <w:rFonts w:ascii="Arial" w:eastAsia="Arial" w:hAnsi="Arial" w:cs="Arial"/>
                <w:b/>
                <w:sz w:val="22"/>
                <w:szCs w:val="22"/>
              </w:rPr>
              <w:t>Subject</w:t>
            </w:r>
          </w:p>
        </w:tc>
        <w:tc>
          <w:tcPr>
            <w:tcW w:w="1616" w:type="dxa"/>
            <w:tcBorders>
              <w:top w:val="single" w:sz="4" w:space="0" w:color="000000"/>
              <w:left w:val="single" w:sz="4" w:space="0" w:color="000000"/>
              <w:bottom w:val="single" w:sz="4" w:space="0" w:color="000000"/>
              <w:right w:val="single" w:sz="4" w:space="0" w:color="000000"/>
            </w:tcBorders>
            <w:tcMar>
              <w:left w:w="29" w:type="dxa"/>
              <w:right w:w="29" w:type="dxa"/>
            </w:tcMar>
          </w:tcPr>
          <w:p w14:paraId="7330B09C" w14:textId="77777777" w:rsidR="00EC2789" w:rsidRDefault="00EC2789">
            <w:pPr>
              <w:rPr>
                <w:rFonts w:ascii="Arial" w:eastAsia="Arial" w:hAnsi="Arial" w:cs="Arial"/>
                <w:sz w:val="22"/>
                <w:szCs w:val="22"/>
              </w:rPr>
            </w:pPr>
          </w:p>
          <w:p w14:paraId="2DF44C61" w14:textId="77777777" w:rsidR="00EC2789" w:rsidRDefault="00524068">
            <w:pPr>
              <w:rPr>
                <w:rFonts w:ascii="Arial" w:eastAsia="Arial" w:hAnsi="Arial" w:cs="Arial"/>
                <w:sz w:val="22"/>
                <w:szCs w:val="22"/>
              </w:rPr>
            </w:pPr>
            <w:r>
              <w:rPr>
                <w:rFonts w:ascii="Arial" w:eastAsia="Arial" w:hAnsi="Arial" w:cs="Arial"/>
                <w:b/>
                <w:sz w:val="22"/>
                <w:szCs w:val="22"/>
              </w:rPr>
              <w:t>Essential/</w:t>
            </w:r>
          </w:p>
          <w:p w14:paraId="1022FAE2" w14:textId="77777777" w:rsidR="00EC2789" w:rsidRDefault="00524068">
            <w:pPr>
              <w:rPr>
                <w:rFonts w:ascii="Arial" w:eastAsia="Arial" w:hAnsi="Arial" w:cs="Arial"/>
                <w:sz w:val="22"/>
                <w:szCs w:val="22"/>
              </w:rPr>
            </w:pPr>
            <w:r>
              <w:rPr>
                <w:rFonts w:ascii="Arial" w:eastAsia="Arial" w:hAnsi="Arial" w:cs="Arial"/>
                <w:b/>
                <w:sz w:val="22"/>
                <w:szCs w:val="22"/>
              </w:rPr>
              <w:t>Desirable</w:t>
            </w:r>
          </w:p>
        </w:tc>
      </w:tr>
      <w:tr w:rsidR="005161C5" w14:paraId="1E4E27D6" w14:textId="77777777">
        <w:tc>
          <w:tcPr>
            <w:tcW w:w="3807" w:type="dxa"/>
            <w:tcBorders>
              <w:top w:val="single" w:sz="6" w:space="0" w:color="000000"/>
              <w:left w:val="single" w:sz="6" w:space="0" w:color="000000"/>
              <w:bottom w:val="single" w:sz="6" w:space="0" w:color="000000"/>
            </w:tcBorders>
            <w:vAlign w:val="center"/>
          </w:tcPr>
          <w:p w14:paraId="6C256DB3" w14:textId="77777777" w:rsidR="005161C5" w:rsidRDefault="00E27176" w:rsidP="005161C5">
            <w:pPr>
              <w:pStyle w:val="Heading4"/>
              <w:rPr>
                <w:rFonts w:ascii="Arial" w:eastAsia="Arial" w:hAnsi="Arial" w:cs="Arial"/>
                <w:b w:val="0"/>
                <w:sz w:val="22"/>
                <w:szCs w:val="22"/>
              </w:rPr>
            </w:pPr>
            <w:r>
              <w:rPr>
                <w:rFonts w:ascii="Arial" w:eastAsia="Arial" w:hAnsi="Arial" w:cs="Arial"/>
                <w:b w:val="0"/>
                <w:sz w:val="22"/>
                <w:szCs w:val="22"/>
              </w:rPr>
              <w:t>GCSE/NVQ</w:t>
            </w:r>
          </w:p>
        </w:tc>
        <w:tc>
          <w:tcPr>
            <w:tcW w:w="4500" w:type="dxa"/>
            <w:tcBorders>
              <w:top w:val="single" w:sz="6" w:space="0" w:color="000000"/>
              <w:left w:val="single" w:sz="6" w:space="0" w:color="000000"/>
              <w:bottom w:val="single" w:sz="6" w:space="0" w:color="000000"/>
              <w:right w:val="single" w:sz="6" w:space="0" w:color="000000"/>
            </w:tcBorders>
          </w:tcPr>
          <w:p w14:paraId="72EE4BA2" w14:textId="77777777" w:rsidR="005161C5" w:rsidRPr="00152878" w:rsidRDefault="00E27176" w:rsidP="00741F78">
            <w:pPr>
              <w:rPr>
                <w:rFonts w:ascii="Arial" w:hAnsi="Arial" w:cs="Arial"/>
                <w:sz w:val="22"/>
                <w:szCs w:val="22"/>
              </w:rPr>
            </w:pPr>
            <w:r w:rsidRPr="00152878">
              <w:rPr>
                <w:rFonts w:ascii="Arial" w:hAnsi="Arial" w:cs="Arial"/>
                <w:sz w:val="22"/>
                <w:szCs w:val="22"/>
              </w:rPr>
              <w:t>Literacy and numeracy sufficient to undertake the tas</w:t>
            </w:r>
            <w:r>
              <w:rPr>
                <w:rFonts w:ascii="Arial" w:hAnsi="Arial" w:cs="Arial"/>
                <w:sz w:val="22"/>
                <w:szCs w:val="22"/>
              </w:rPr>
              <w:t>ks and duties contained in the J</w:t>
            </w:r>
            <w:r w:rsidRPr="00152878">
              <w:rPr>
                <w:rFonts w:ascii="Arial" w:hAnsi="Arial" w:cs="Arial"/>
                <w:sz w:val="22"/>
                <w:szCs w:val="22"/>
              </w:rPr>
              <w:t>ob Description.</w:t>
            </w:r>
          </w:p>
        </w:tc>
        <w:tc>
          <w:tcPr>
            <w:tcW w:w="1616" w:type="dxa"/>
            <w:tcBorders>
              <w:top w:val="single" w:sz="6" w:space="0" w:color="000000"/>
              <w:left w:val="single" w:sz="6" w:space="0" w:color="000000"/>
              <w:bottom w:val="single" w:sz="6" w:space="0" w:color="000000"/>
              <w:right w:val="single" w:sz="6" w:space="0" w:color="000000"/>
            </w:tcBorders>
          </w:tcPr>
          <w:p w14:paraId="3AD87D5D" w14:textId="77777777" w:rsidR="005161C5" w:rsidRDefault="00E27176" w:rsidP="005161C5">
            <w:pPr>
              <w:pStyle w:val="Heading4"/>
              <w:rPr>
                <w:rFonts w:ascii="Arial" w:eastAsia="Arial" w:hAnsi="Arial" w:cs="Arial"/>
                <w:b w:val="0"/>
                <w:sz w:val="22"/>
                <w:szCs w:val="22"/>
              </w:rPr>
            </w:pPr>
            <w:r>
              <w:rPr>
                <w:rFonts w:ascii="Arial" w:eastAsia="Arial" w:hAnsi="Arial" w:cs="Arial"/>
                <w:b w:val="0"/>
                <w:sz w:val="22"/>
                <w:szCs w:val="22"/>
              </w:rPr>
              <w:t>E</w:t>
            </w:r>
          </w:p>
        </w:tc>
      </w:tr>
    </w:tbl>
    <w:p w14:paraId="375B086C" w14:textId="77777777" w:rsidR="00EC2789" w:rsidRDefault="00524068">
      <w:pPr>
        <w:spacing w:before="120"/>
        <w:rPr>
          <w:rFonts w:ascii="Arial" w:eastAsia="Arial" w:hAnsi="Arial" w:cs="Arial"/>
          <w:sz w:val="22"/>
          <w:szCs w:val="22"/>
        </w:rPr>
      </w:pPr>
      <w:r>
        <w:rPr>
          <w:rFonts w:ascii="Arial" w:eastAsia="Arial" w:hAnsi="Arial" w:cs="Arial"/>
          <w:sz w:val="22"/>
          <w:szCs w:val="22"/>
        </w:rPr>
        <w:t>Minimum levels of knowledge, skills and experience required for this job</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4395"/>
        <w:gridCol w:w="1701"/>
      </w:tblGrid>
      <w:tr w:rsidR="003427B7" w14:paraId="53ED7767" w14:textId="77777777" w:rsidTr="00DB5668">
        <w:trPr>
          <w:trHeight w:val="360"/>
        </w:trPr>
        <w:tc>
          <w:tcPr>
            <w:tcW w:w="3828" w:type="dxa"/>
            <w:tcBorders>
              <w:right w:val="nil"/>
            </w:tcBorders>
          </w:tcPr>
          <w:p w14:paraId="0AC545E1" w14:textId="77777777" w:rsidR="003427B7" w:rsidRPr="00E84746" w:rsidRDefault="003427B7" w:rsidP="00DB5668">
            <w:pPr>
              <w:pStyle w:val="Heading2"/>
              <w:tabs>
                <w:tab w:val="right" w:pos="8080"/>
              </w:tabs>
              <w:rPr>
                <w:i w:val="0"/>
                <w:sz w:val="22"/>
                <w:szCs w:val="22"/>
              </w:rPr>
            </w:pPr>
            <w:r w:rsidRPr="00E84746">
              <w:rPr>
                <w:i w:val="0"/>
                <w:sz w:val="22"/>
                <w:szCs w:val="22"/>
              </w:rPr>
              <w:t xml:space="preserve">Identify </w:t>
            </w:r>
          </w:p>
        </w:tc>
        <w:tc>
          <w:tcPr>
            <w:tcW w:w="4395" w:type="dxa"/>
            <w:tcBorders>
              <w:left w:val="nil"/>
            </w:tcBorders>
          </w:tcPr>
          <w:p w14:paraId="4D168A86" w14:textId="77777777" w:rsidR="003427B7" w:rsidRPr="00E84746" w:rsidRDefault="003427B7" w:rsidP="00DB5668">
            <w:pPr>
              <w:pStyle w:val="Heading2"/>
              <w:tabs>
                <w:tab w:val="right" w:pos="8080"/>
              </w:tabs>
              <w:rPr>
                <w:i w:val="0"/>
                <w:sz w:val="22"/>
                <w:szCs w:val="22"/>
              </w:rPr>
            </w:pPr>
            <w:r w:rsidRPr="00E84746">
              <w:rPr>
                <w:i w:val="0"/>
                <w:sz w:val="22"/>
                <w:szCs w:val="22"/>
              </w:rPr>
              <w:t>Describe</w:t>
            </w:r>
          </w:p>
        </w:tc>
        <w:tc>
          <w:tcPr>
            <w:tcW w:w="1701" w:type="dxa"/>
            <w:tcBorders>
              <w:left w:val="nil"/>
            </w:tcBorders>
          </w:tcPr>
          <w:p w14:paraId="74CD22F3" w14:textId="77777777" w:rsidR="003427B7" w:rsidRPr="00E84746" w:rsidRDefault="003427B7" w:rsidP="00DB5668">
            <w:pPr>
              <w:pStyle w:val="Heading2"/>
              <w:tabs>
                <w:tab w:val="right" w:pos="8080"/>
              </w:tabs>
              <w:spacing w:before="0" w:after="0"/>
              <w:rPr>
                <w:i w:val="0"/>
                <w:sz w:val="22"/>
                <w:szCs w:val="22"/>
              </w:rPr>
            </w:pPr>
            <w:r w:rsidRPr="00E84746">
              <w:rPr>
                <w:i w:val="0"/>
                <w:sz w:val="22"/>
                <w:szCs w:val="22"/>
              </w:rPr>
              <w:t>Essential/</w:t>
            </w:r>
          </w:p>
          <w:p w14:paraId="7CC2B02C" w14:textId="77777777" w:rsidR="003427B7" w:rsidRPr="00E84746" w:rsidRDefault="003427B7" w:rsidP="00DB5668">
            <w:pPr>
              <w:pStyle w:val="Heading2"/>
              <w:tabs>
                <w:tab w:val="right" w:pos="8080"/>
              </w:tabs>
              <w:spacing w:before="0" w:after="0"/>
              <w:rPr>
                <w:i w:val="0"/>
                <w:sz w:val="22"/>
                <w:szCs w:val="22"/>
              </w:rPr>
            </w:pPr>
            <w:r w:rsidRPr="00E84746">
              <w:rPr>
                <w:i w:val="0"/>
                <w:sz w:val="22"/>
                <w:szCs w:val="22"/>
              </w:rPr>
              <w:t>Desirable</w:t>
            </w:r>
          </w:p>
        </w:tc>
      </w:tr>
      <w:tr w:rsidR="003427B7" w14:paraId="0B9BAB70" w14:textId="77777777" w:rsidTr="00DB5668">
        <w:tc>
          <w:tcPr>
            <w:tcW w:w="3828" w:type="dxa"/>
          </w:tcPr>
          <w:p w14:paraId="580A8827" w14:textId="77777777" w:rsidR="003427B7" w:rsidRPr="00E84746" w:rsidRDefault="003427B7" w:rsidP="00DB5668">
            <w:pPr>
              <w:tabs>
                <w:tab w:val="right" w:pos="8080"/>
              </w:tabs>
              <w:rPr>
                <w:rFonts w:ascii="Arial" w:eastAsia="Arial" w:hAnsi="Arial" w:cs="Arial"/>
                <w:sz w:val="22"/>
                <w:szCs w:val="22"/>
              </w:rPr>
            </w:pPr>
            <w:r w:rsidRPr="00E84746">
              <w:rPr>
                <w:rFonts w:ascii="Arial" w:eastAsia="Arial" w:hAnsi="Arial" w:cs="Arial"/>
                <w:b/>
                <w:sz w:val="22"/>
                <w:szCs w:val="22"/>
              </w:rPr>
              <w:t>Knowledge</w:t>
            </w:r>
          </w:p>
        </w:tc>
        <w:tc>
          <w:tcPr>
            <w:tcW w:w="4395" w:type="dxa"/>
          </w:tcPr>
          <w:p w14:paraId="271622ED" w14:textId="77777777" w:rsidR="003427B7" w:rsidRPr="00E84746" w:rsidRDefault="003427B7" w:rsidP="00DB5668">
            <w:pPr>
              <w:tabs>
                <w:tab w:val="right" w:pos="8080"/>
              </w:tabs>
              <w:rPr>
                <w:rFonts w:ascii="Arial" w:eastAsia="Arial" w:hAnsi="Arial" w:cs="Arial"/>
                <w:sz w:val="22"/>
                <w:szCs w:val="22"/>
              </w:rPr>
            </w:pPr>
          </w:p>
        </w:tc>
        <w:tc>
          <w:tcPr>
            <w:tcW w:w="1701" w:type="dxa"/>
          </w:tcPr>
          <w:p w14:paraId="1746A103" w14:textId="77777777" w:rsidR="003427B7" w:rsidRPr="00E84746" w:rsidRDefault="003427B7" w:rsidP="00DB5668">
            <w:pPr>
              <w:tabs>
                <w:tab w:val="right" w:pos="8080"/>
              </w:tabs>
              <w:rPr>
                <w:rFonts w:ascii="Arial" w:eastAsia="Arial" w:hAnsi="Arial" w:cs="Arial"/>
                <w:sz w:val="22"/>
                <w:szCs w:val="22"/>
              </w:rPr>
            </w:pPr>
          </w:p>
        </w:tc>
      </w:tr>
      <w:tr w:rsidR="003427B7" w14:paraId="30AA433E" w14:textId="77777777" w:rsidTr="00DB5668">
        <w:trPr>
          <w:trHeight w:val="320"/>
        </w:trPr>
        <w:tc>
          <w:tcPr>
            <w:tcW w:w="3828" w:type="dxa"/>
          </w:tcPr>
          <w:p w14:paraId="6E0C95C4" w14:textId="77777777" w:rsidR="003427B7" w:rsidRPr="00E84746" w:rsidRDefault="003427B7" w:rsidP="00DB5668">
            <w:pPr>
              <w:rPr>
                <w:rFonts w:ascii="Arial" w:hAnsi="Arial" w:cs="Arial"/>
                <w:sz w:val="22"/>
                <w:szCs w:val="22"/>
              </w:rPr>
            </w:pPr>
            <w:r w:rsidRPr="00E84746">
              <w:rPr>
                <w:rFonts w:ascii="Arial" w:hAnsi="Arial" w:cs="Arial"/>
                <w:sz w:val="22"/>
                <w:szCs w:val="22"/>
              </w:rPr>
              <w:t>Understanding of national social care charging guidance and local charging policies and the range of social care provision available for vulnerable people</w:t>
            </w:r>
          </w:p>
          <w:p w14:paraId="73DA753D" w14:textId="77777777" w:rsidR="003427B7" w:rsidRPr="00E84746" w:rsidRDefault="003427B7" w:rsidP="00DB5668">
            <w:pPr>
              <w:rPr>
                <w:rFonts w:ascii="Arial" w:hAnsi="Arial" w:cs="Arial"/>
                <w:sz w:val="22"/>
                <w:szCs w:val="22"/>
              </w:rPr>
            </w:pPr>
          </w:p>
        </w:tc>
        <w:tc>
          <w:tcPr>
            <w:tcW w:w="4395" w:type="dxa"/>
          </w:tcPr>
          <w:p w14:paraId="1ED09AE0" w14:textId="77777777" w:rsidR="003427B7" w:rsidRPr="00E84746" w:rsidRDefault="003427B7" w:rsidP="00DB5668">
            <w:pPr>
              <w:rPr>
                <w:rFonts w:ascii="Arial" w:hAnsi="Arial" w:cs="Arial"/>
                <w:sz w:val="22"/>
                <w:szCs w:val="22"/>
              </w:rPr>
            </w:pPr>
            <w:r w:rsidRPr="00E84746">
              <w:rPr>
                <w:rFonts w:ascii="Arial" w:hAnsi="Arial" w:cs="Arial"/>
                <w:sz w:val="22"/>
                <w:szCs w:val="22"/>
              </w:rPr>
              <w:t xml:space="preserve">Has some knowledge regarding social care available across client groups and the various charging guidance for each. </w:t>
            </w:r>
          </w:p>
          <w:p w14:paraId="43D244A3" w14:textId="77777777" w:rsidR="003427B7" w:rsidRPr="00E84746" w:rsidRDefault="003427B7" w:rsidP="00DB5668">
            <w:pPr>
              <w:rPr>
                <w:rFonts w:ascii="Arial" w:hAnsi="Arial" w:cs="Arial"/>
                <w:sz w:val="22"/>
                <w:szCs w:val="22"/>
              </w:rPr>
            </w:pPr>
          </w:p>
          <w:p w14:paraId="74A00311" w14:textId="77777777" w:rsidR="003427B7" w:rsidRPr="00E84746" w:rsidRDefault="003427B7" w:rsidP="00DB5668">
            <w:pPr>
              <w:rPr>
                <w:rFonts w:ascii="Arial" w:hAnsi="Arial" w:cs="Arial"/>
                <w:sz w:val="22"/>
                <w:szCs w:val="22"/>
              </w:rPr>
            </w:pPr>
            <w:r w:rsidRPr="00E84746">
              <w:rPr>
                <w:rFonts w:ascii="Arial" w:hAnsi="Arial" w:cs="Arial"/>
                <w:sz w:val="22"/>
                <w:szCs w:val="22"/>
              </w:rPr>
              <w:t>CCC policy knowledge to advise/guide others.</w:t>
            </w:r>
          </w:p>
        </w:tc>
        <w:tc>
          <w:tcPr>
            <w:tcW w:w="1701" w:type="dxa"/>
          </w:tcPr>
          <w:p w14:paraId="39A2ABEC" w14:textId="77777777" w:rsidR="003427B7" w:rsidRPr="00E84746" w:rsidRDefault="003427B7" w:rsidP="00DB566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3427B7" w14:paraId="367CA13C" w14:textId="77777777" w:rsidTr="00DB5668">
        <w:tc>
          <w:tcPr>
            <w:tcW w:w="3828" w:type="dxa"/>
          </w:tcPr>
          <w:p w14:paraId="0EE27872" w14:textId="77777777" w:rsidR="003427B7" w:rsidRPr="00E84746" w:rsidRDefault="003427B7" w:rsidP="00DB5668">
            <w:pPr>
              <w:rPr>
                <w:rFonts w:ascii="Arial" w:hAnsi="Arial" w:cs="Arial"/>
                <w:szCs w:val="22"/>
              </w:rPr>
            </w:pPr>
            <w:r w:rsidRPr="00E84746">
              <w:rPr>
                <w:rFonts w:ascii="Arial" w:hAnsi="Arial" w:cs="Arial"/>
                <w:sz w:val="22"/>
                <w:szCs w:val="22"/>
              </w:rPr>
              <w:t>Understanding of customer care principles</w:t>
            </w:r>
          </w:p>
        </w:tc>
        <w:tc>
          <w:tcPr>
            <w:tcW w:w="4395" w:type="dxa"/>
          </w:tcPr>
          <w:p w14:paraId="21335581" w14:textId="77777777" w:rsidR="003427B7" w:rsidRPr="00E84746" w:rsidRDefault="003427B7" w:rsidP="00DB5668">
            <w:pPr>
              <w:pStyle w:val="Default"/>
              <w:rPr>
                <w:sz w:val="22"/>
                <w:szCs w:val="22"/>
              </w:rPr>
            </w:pPr>
            <w:r w:rsidRPr="00E84746">
              <w:rPr>
                <w:sz w:val="22"/>
                <w:szCs w:val="22"/>
              </w:rPr>
              <w:t>Demonstrable  track record of dealing with public in a positive and sensitive way</w:t>
            </w:r>
          </w:p>
          <w:p w14:paraId="4963F028" w14:textId="77777777" w:rsidR="003427B7" w:rsidRPr="00E84746" w:rsidRDefault="003427B7" w:rsidP="00DB5668">
            <w:pPr>
              <w:rPr>
                <w:rFonts w:ascii="Arial" w:hAnsi="Arial" w:cs="Arial"/>
                <w:sz w:val="22"/>
                <w:szCs w:val="22"/>
              </w:rPr>
            </w:pPr>
          </w:p>
        </w:tc>
        <w:tc>
          <w:tcPr>
            <w:tcW w:w="1701" w:type="dxa"/>
          </w:tcPr>
          <w:p w14:paraId="1A011483" w14:textId="77777777" w:rsidR="003427B7" w:rsidRPr="00E84746" w:rsidRDefault="003427B7" w:rsidP="00DB566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EA44F8" w14:paraId="4C7359F3" w14:textId="77777777" w:rsidTr="00DB5668">
        <w:tc>
          <w:tcPr>
            <w:tcW w:w="3828" w:type="dxa"/>
          </w:tcPr>
          <w:p w14:paraId="6F1AC9FF" w14:textId="4A27C922" w:rsidR="00EA44F8" w:rsidRPr="00E84746" w:rsidRDefault="00EA44F8" w:rsidP="00EA44F8">
            <w:pPr>
              <w:pBdr>
                <w:top w:val="none" w:sz="0" w:space="0" w:color="auto"/>
                <w:left w:val="none" w:sz="0" w:space="0" w:color="auto"/>
                <w:bottom w:val="none" w:sz="0" w:space="0" w:color="auto"/>
                <w:right w:val="none" w:sz="0" w:space="0" w:color="auto"/>
                <w:between w:val="none" w:sz="0" w:space="0" w:color="auto"/>
              </w:pBdr>
              <w:rPr>
                <w:rFonts w:ascii="Arial" w:hAnsi="Arial" w:cs="Arial"/>
                <w:sz w:val="22"/>
              </w:rPr>
            </w:pPr>
            <w:r w:rsidRPr="00E84746">
              <w:rPr>
                <w:rFonts w:ascii="Arial" w:hAnsi="Arial" w:cs="Arial"/>
                <w:sz w:val="22"/>
                <w:szCs w:val="22"/>
              </w:rPr>
              <w:t xml:space="preserve">Knowledge of Cambridgeshire County Council policies and procedures </w:t>
            </w:r>
          </w:p>
        </w:tc>
        <w:tc>
          <w:tcPr>
            <w:tcW w:w="4395" w:type="dxa"/>
          </w:tcPr>
          <w:p w14:paraId="71C42309" w14:textId="77777777" w:rsidR="00EA44F8" w:rsidRPr="00E84746" w:rsidRDefault="00EA44F8" w:rsidP="00EA44F8">
            <w:pPr>
              <w:rPr>
                <w:rFonts w:ascii="Arial" w:hAnsi="Arial" w:cs="Arial"/>
                <w:sz w:val="22"/>
                <w:szCs w:val="22"/>
              </w:rPr>
            </w:pPr>
          </w:p>
        </w:tc>
        <w:tc>
          <w:tcPr>
            <w:tcW w:w="1701" w:type="dxa"/>
          </w:tcPr>
          <w:p w14:paraId="0C810396" w14:textId="735BF9BC"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D</w:t>
            </w:r>
          </w:p>
        </w:tc>
      </w:tr>
      <w:tr w:rsidR="00EA44F8" w14:paraId="061B02E0" w14:textId="77777777" w:rsidTr="00DB5668">
        <w:tc>
          <w:tcPr>
            <w:tcW w:w="3828" w:type="dxa"/>
          </w:tcPr>
          <w:p w14:paraId="004E8B8F" w14:textId="435614E2" w:rsidR="00EA44F8" w:rsidRPr="00E84746" w:rsidRDefault="00EA44F8" w:rsidP="00EA44F8">
            <w:pPr>
              <w:pBdr>
                <w:top w:val="none" w:sz="0" w:space="0" w:color="auto"/>
                <w:left w:val="none" w:sz="0" w:space="0" w:color="auto"/>
                <w:bottom w:val="none" w:sz="0" w:space="0" w:color="auto"/>
                <w:right w:val="none" w:sz="0" w:space="0" w:color="auto"/>
                <w:between w:val="none" w:sz="0" w:space="0" w:color="auto"/>
              </w:pBdr>
              <w:rPr>
                <w:rFonts w:ascii="Arial" w:hAnsi="Arial" w:cs="Arial"/>
                <w:sz w:val="22"/>
              </w:rPr>
            </w:pPr>
            <w:r w:rsidRPr="00E84746">
              <w:rPr>
                <w:rFonts w:ascii="Arial" w:eastAsia="Arial" w:hAnsi="Arial" w:cs="Arial"/>
                <w:b/>
                <w:sz w:val="22"/>
                <w:szCs w:val="22"/>
              </w:rPr>
              <w:t>Skills</w:t>
            </w:r>
          </w:p>
        </w:tc>
        <w:tc>
          <w:tcPr>
            <w:tcW w:w="4395" w:type="dxa"/>
          </w:tcPr>
          <w:p w14:paraId="604C9CFA" w14:textId="77777777" w:rsidR="00EA44F8" w:rsidRPr="00E84746" w:rsidRDefault="00EA44F8" w:rsidP="00EA44F8">
            <w:pPr>
              <w:rPr>
                <w:rFonts w:ascii="Arial" w:hAnsi="Arial" w:cs="Arial"/>
                <w:sz w:val="22"/>
                <w:szCs w:val="22"/>
              </w:rPr>
            </w:pPr>
          </w:p>
        </w:tc>
        <w:tc>
          <w:tcPr>
            <w:tcW w:w="1701" w:type="dxa"/>
          </w:tcPr>
          <w:p w14:paraId="762F0D38" w14:textId="77777777" w:rsidR="00EA44F8" w:rsidRPr="00E84746" w:rsidRDefault="00EA44F8" w:rsidP="00EA44F8">
            <w:pPr>
              <w:tabs>
                <w:tab w:val="right" w:pos="8080"/>
              </w:tabs>
              <w:spacing w:before="120"/>
              <w:rPr>
                <w:rFonts w:ascii="Arial" w:eastAsia="Arial" w:hAnsi="Arial" w:cs="Arial"/>
                <w:sz w:val="22"/>
                <w:szCs w:val="22"/>
              </w:rPr>
            </w:pPr>
          </w:p>
        </w:tc>
      </w:tr>
      <w:tr w:rsidR="00EA44F8" w14:paraId="197CC2D6" w14:textId="77777777" w:rsidTr="00DB5668">
        <w:tc>
          <w:tcPr>
            <w:tcW w:w="3828" w:type="dxa"/>
          </w:tcPr>
          <w:p w14:paraId="61606B61" w14:textId="7AAB53AC" w:rsidR="00EA44F8" w:rsidRPr="00E84746" w:rsidRDefault="00255549" w:rsidP="00EA44F8">
            <w:pPr>
              <w:pBdr>
                <w:top w:val="none" w:sz="0" w:space="0" w:color="auto"/>
                <w:left w:val="none" w:sz="0" w:space="0" w:color="auto"/>
                <w:bottom w:val="none" w:sz="0" w:space="0" w:color="auto"/>
                <w:right w:val="none" w:sz="0" w:space="0" w:color="auto"/>
                <w:between w:val="none" w:sz="0" w:space="0" w:color="auto"/>
              </w:pBdr>
              <w:rPr>
                <w:rFonts w:ascii="Arial" w:hAnsi="Arial" w:cs="Arial"/>
                <w:sz w:val="22"/>
              </w:rPr>
            </w:pPr>
            <w:r>
              <w:rPr>
                <w:rFonts w:ascii="Arial" w:hAnsi="Arial" w:cs="Arial"/>
                <w:sz w:val="22"/>
              </w:rPr>
              <w:t>Good</w:t>
            </w:r>
            <w:r w:rsidR="00EA44F8" w:rsidRPr="00E84746">
              <w:rPr>
                <w:rFonts w:ascii="Arial" w:hAnsi="Arial" w:cs="Arial"/>
                <w:sz w:val="22"/>
              </w:rPr>
              <w:t xml:space="preserve"> at using IT systems, with a good working knowledge of Microsoft Windows and Office packages</w:t>
            </w:r>
          </w:p>
        </w:tc>
        <w:tc>
          <w:tcPr>
            <w:tcW w:w="4395" w:type="dxa"/>
          </w:tcPr>
          <w:p w14:paraId="2681B6FC" w14:textId="18031810" w:rsidR="00EA44F8" w:rsidRPr="00E84746" w:rsidRDefault="00255549" w:rsidP="00EA44F8">
            <w:pPr>
              <w:rPr>
                <w:rFonts w:ascii="Arial" w:hAnsi="Arial" w:cs="Arial"/>
                <w:sz w:val="22"/>
                <w:szCs w:val="22"/>
              </w:rPr>
            </w:pPr>
            <w:r>
              <w:rPr>
                <w:rFonts w:ascii="Arial" w:hAnsi="Arial" w:cs="Arial"/>
                <w:sz w:val="22"/>
                <w:szCs w:val="22"/>
              </w:rPr>
              <w:t xml:space="preserve">Good </w:t>
            </w:r>
            <w:r w:rsidR="00EA44F8" w:rsidRPr="00E84746">
              <w:rPr>
                <w:rFonts w:ascii="Arial" w:hAnsi="Arial" w:cs="Arial"/>
                <w:sz w:val="22"/>
                <w:szCs w:val="22"/>
              </w:rPr>
              <w:t xml:space="preserve">IT skills, sufficient for accurate data inputting, effective record management, producing letters and other documents, and providing statistical information  </w:t>
            </w:r>
          </w:p>
          <w:p w14:paraId="4B044CDE" w14:textId="77777777" w:rsidR="00EA44F8" w:rsidRPr="00E84746" w:rsidRDefault="00EA44F8" w:rsidP="00EA44F8">
            <w:pPr>
              <w:rPr>
                <w:rFonts w:ascii="Arial" w:hAnsi="Arial" w:cs="Arial"/>
                <w:sz w:val="22"/>
                <w:szCs w:val="22"/>
              </w:rPr>
            </w:pPr>
          </w:p>
        </w:tc>
        <w:tc>
          <w:tcPr>
            <w:tcW w:w="1701" w:type="dxa"/>
          </w:tcPr>
          <w:p w14:paraId="7F05B850" w14:textId="59559F23"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EA44F8" w14:paraId="784A22B7" w14:textId="77777777" w:rsidTr="00DB5668">
        <w:tc>
          <w:tcPr>
            <w:tcW w:w="3828" w:type="dxa"/>
          </w:tcPr>
          <w:p w14:paraId="4B2E7668" w14:textId="77777777" w:rsidR="00EA44F8" w:rsidRPr="00E84746" w:rsidRDefault="00EA44F8" w:rsidP="00EA44F8">
            <w:pPr>
              <w:pStyle w:val="Default"/>
              <w:rPr>
                <w:sz w:val="22"/>
                <w:szCs w:val="22"/>
              </w:rPr>
            </w:pPr>
            <w:r w:rsidRPr="00E84746">
              <w:rPr>
                <w:sz w:val="22"/>
                <w:szCs w:val="22"/>
              </w:rPr>
              <w:t xml:space="preserve">Good interpersonal, listening and communication skills, including negotiating, influencing and challenging. </w:t>
            </w:r>
          </w:p>
          <w:p w14:paraId="624B4343" w14:textId="77777777" w:rsidR="00EA44F8" w:rsidRPr="00E84746" w:rsidRDefault="00EA44F8" w:rsidP="00EA44F8">
            <w:pPr>
              <w:pBdr>
                <w:top w:val="none" w:sz="0" w:space="0" w:color="auto"/>
                <w:left w:val="none" w:sz="0" w:space="0" w:color="auto"/>
                <w:bottom w:val="none" w:sz="0" w:space="0" w:color="auto"/>
                <w:right w:val="none" w:sz="0" w:space="0" w:color="auto"/>
                <w:between w:val="none" w:sz="0" w:space="0" w:color="auto"/>
              </w:pBdr>
              <w:rPr>
                <w:rFonts w:ascii="Arial" w:hAnsi="Arial" w:cs="Arial"/>
                <w:sz w:val="22"/>
              </w:rPr>
            </w:pPr>
          </w:p>
        </w:tc>
        <w:tc>
          <w:tcPr>
            <w:tcW w:w="4395" w:type="dxa"/>
          </w:tcPr>
          <w:p w14:paraId="7C605207" w14:textId="37F9FADC" w:rsidR="00EA44F8" w:rsidRPr="00E84746" w:rsidRDefault="009D65B4" w:rsidP="009D65B4">
            <w:pPr>
              <w:rPr>
                <w:rFonts w:ascii="Arial" w:hAnsi="Arial" w:cs="Arial"/>
                <w:sz w:val="22"/>
                <w:szCs w:val="22"/>
              </w:rPr>
            </w:pPr>
            <w:r>
              <w:rPr>
                <w:rFonts w:ascii="Arial" w:hAnsi="Arial" w:cs="Arial"/>
                <w:sz w:val="22"/>
                <w:szCs w:val="22"/>
              </w:rPr>
              <w:t>Proven skill in p</w:t>
            </w:r>
            <w:r w:rsidR="00EA44F8" w:rsidRPr="00E84746">
              <w:rPr>
                <w:rFonts w:ascii="Arial" w:hAnsi="Arial" w:cs="Arial"/>
                <w:sz w:val="22"/>
                <w:szCs w:val="22"/>
              </w:rPr>
              <w:t>rovid</w:t>
            </w:r>
            <w:r>
              <w:rPr>
                <w:rFonts w:ascii="Arial" w:hAnsi="Arial" w:cs="Arial"/>
                <w:sz w:val="22"/>
                <w:szCs w:val="22"/>
              </w:rPr>
              <w:t>ing</w:t>
            </w:r>
            <w:r w:rsidR="00EA44F8" w:rsidRPr="00E84746">
              <w:rPr>
                <w:rFonts w:ascii="Arial" w:hAnsi="Arial" w:cs="Arial"/>
                <w:sz w:val="22"/>
                <w:szCs w:val="22"/>
              </w:rPr>
              <w:t xml:space="preserve"> a sensitive and personalised service to clients and to maintain good working relationships with others teams and partners</w:t>
            </w:r>
          </w:p>
        </w:tc>
        <w:tc>
          <w:tcPr>
            <w:tcW w:w="1701" w:type="dxa"/>
          </w:tcPr>
          <w:p w14:paraId="1637DDF1" w14:textId="0ACDE6F9"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EA44F8" w14:paraId="1F79AFCB" w14:textId="77777777" w:rsidTr="00DB5668">
        <w:tc>
          <w:tcPr>
            <w:tcW w:w="3828" w:type="dxa"/>
          </w:tcPr>
          <w:p w14:paraId="7775F505" w14:textId="77777777" w:rsidR="00EA44F8" w:rsidRPr="00E84746" w:rsidRDefault="00EA44F8" w:rsidP="00EA44F8">
            <w:pPr>
              <w:rPr>
                <w:rFonts w:ascii="Arial" w:hAnsi="Arial" w:cs="Arial"/>
                <w:sz w:val="22"/>
                <w:szCs w:val="22"/>
              </w:rPr>
            </w:pPr>
            <w:r w:rsidRPr="00E84746">
              <w:rPr>
                <w:rFonts w:ascii="Arial" w:hAnsi="Arial" w:cs="Arial"/>
                <w:sz w:val="22"/>
                <w:szCs w:val="22"/>
              </w:rPr>
              <w:t>Good organisational and administrative skills</w:t>
            </w:r>
          </w:p>
          <w:p w14:paraId="51BDFB0F" w14:textId="77777777" w:rsidR="00EA44F8" w:rsidRPr="00E84746" w:rsidRDefault="00EA44F8" w:rsidP="00EA44F8">
            <w:pPr>
              <w:pBdr>
                <w:top w:val="none" w:sz="0" w:space="0" w:color="auto"/>
                <w:left w:val="none" w:sz="0" w:space="0" w:color="auto"/>
                <w:bottom w:val="none" w:sz="0" w:space="0" w:color="auto"/>
                <w:right w:val="none" w:sz="0" w:space="0" w:color="auto"/>
                <w:between w:val="none" w:sz="0" w:space="0" w:color="auto"/>
              </w:pBdr>
              <w:rPr>
                <w:rFonts w:ascii="Arial" w:hAnsi="Arial" w:cs="Arial"/>
                <w:sz w:val="22"/>
              </w:rPr>
            </w:pPr>
          </w:p>
        </w:tc>
        <w:tc>
          <w:tcPr>
            <w:tcW w:w="4395" w:type="dxa"/>
          </w:tcPr>
          <w:p w14:paraId="0345AFCA" w14:textId="77777777" w:rsidR="00EA44F8" w:rsidRPr="00E84746" w:rsidRDefault="00EA44F8" w:rsidP="00EA44F8">
            <w:pPr>
              <w:pStyle w:val="Default"/>
              <w:rPr>
                <w:sz w:val="22"/>
                <w:szCs w:val="22"/>
              </w:rPr>
            </w:pPr>
            <w:r w:rsidRPr="00E84746">
              <w:rPr>
                <w:sz w:val="22"/>
                <w:szCs w:val="22"/>
              </w:rPr>
              <w:t xml:space="preserve">Able to plan and organise in the most effective way </w:t>
            </w:r>
          </w:p>
          <w:p w14:paraId="23758C4F" w14:textId="77777777" w:rsidR="00EA44F8" w:rsidRPr="00E84746" w:rsidRDefault="00EA44F8" w:rsidP="00EA44F8">
            <w:pPr>
              <w:rPr>
                <w:rFonts w:ascii="Arial" w:hAnsi="Arial" w:cs="Arial"/>
                <w:sz w:val="22"/>
                <w:szCs w:val="22"/>
              </w:rPr>
            </w:pPr>
          </w:p>
          <w:p w14:paraId="00554E96" w14:textId="77777777" w:rsidR="00EA44F8" w:rsidRPr="00E84746" w:rsidRDefault="00EA44F8" w:rsidP="00EA44F8">
            <w:pPr>
              <w:rPr>
                <w:rFonts w:ascii="Arial" w:hAnsi="Arial" w:cs="Arial"/>
                <w:sz w:val="22"/>
                <w:szCs w:val="22"/>
              </w:rPr>
            </w:pPr>
          </w:p>
        </w:tc>
        <w:tc>
          <w:tcPr>
            <w:tcW w:w="1701" w:type="dxa"/>
          </w:tcPr>
          <w:p w14:paraId="63B485B0" w14:textId="6F9487D1"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EA44F8" w14:paraId="48DF57C4" w14:textId="77777777" w:rsidTr="00DB5668">
        <w:tc>
          <w:tcPr>
            <w:tcW w:w="3828" w:type="dxa"/>
          </w:tcPr>
          <w:p w14:paraId="6835AD4B" w14:textId="77777777" w:rsidR="00EA44F8" w:rsidRPr="00E84746" w:rsidRDefault="00EA44F8" w:rsidP="00EA44F8">
            <w:pPr>
              <w:rPr>
                <w:rFonts w:ascii="Arial" w:hAnsi="Arial" w:cs="Arial"/>
                <w:sz w:val="22"/>
                <w:szCs w:val="22"/>
              </w:rPr>
            </w:pPr>
            <w:r w:rsidRPr="00E84746">
              <w:rPr>
                <w:rFonts w:ascii="Arial" w:hAnsi="Arial" w:cs="Arial"/>
                <w:sz w:val="22"/>
                <w:szCs w:val="22"/>
              </w:rPr>
              <w:t xml:space="preserve">Ability to meet targets and deadlines, whilst maintaining quality and performance standards </w:t>
            </w:r>
          </w:p>
          <w:p w14:paraId="52C0A846" w14:textId="77777777" w:rsidR="00EA44F8" w:rsidRPr="00E84746" w:rsidRDefault="00EA44F8" w:rsidP="00EA44F8">
            <w:pPr>
              <w:pBdr>
                <w:top w:val="none" w:sz="0" w:space="0" w:color="auto"/>
                <w:left w:val="none" w:sz="0" w:space="0" w:color="auto"/>
                <w:bottom w:val="none" w:sz="0" w:space="0" w:color="auto"/>
                <w:right w:val="none" w:sz="0" w:space="0" w:color="auto"/>
                <w:between w:val="none" w:sz="0" w:space="0" w:color="auto"/>
              </w:pBdr>
              <w:rPr>
                <w:rFonts w:ascii="Arial" w:hAnsi="Arial" w:cs="Arial"/>
                <w:sz w:val="22"/>
              </w:rPr>
            </w:pPr>
          </w:p>
        </w:tc>
        <w:tc>
          <w:tcPr>
            <w:tcW w:w="4395" w:type="dxa"/>
          </w:tcPr>
          <w:p w14:paraId="440478D2" w14:textId="77777777" w:rsidR="00EA44F8" w:rsidRPr="00E84746" w:rsidRDefault="00EA44F8" w:rsidP="0006784F">
            <w:pPr>
              <w:pStyle w:val="Default"/>
              <w:rPr>
                <w:sz w:val="22"/>
                <w:szCs w:val="22"/>
              </w:rPr>
            </w:pPr>
          </w:p>
        </w:tc>
        <w:tc>
          <w:tcPr>
            <w:tcW w:w="1701" w:type="dxa"/>
          </w:tcPr>
          <w:p w14:paraId="7A9BDFA3" w14:textId="0FE9A1B2"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EA44F8" w14:paraId="7D36A28B" w14:textId="77777777" w:rsidTr="00DB5668">
        <w:tc>
          <w:tcPr>
            <w:tcW w:w="3828" w:type="dxa"/>
          </w:tcPr>
          <w:p w14:paraId="1E392294" w14:textId="77777777" w:rsidR="00EA44F8" w:rsidRPr="00E84746" w:rsidRDefault="00EA44F8" w:rsidP="00EA44F8">
            <w:pPr>
              <w:pStyle w:val="Default"/>
              <w:rPr>
                <w:sz w:val="22"/>
                <w:szCs w:val="22"/>
              </w:rPr>
            </w:pPr>
            <w:r w:rsidRPr="00E84746">
              <w:rPr>
                <w:sz w:val="22"/>
                <w:szCs w:val="22"/>
              </w:rPr>
              <w:t xml:space="preserve">Proactive approach to change management </w:t>
            </w:r>
          </w:p>
          <w:p w14:paraId="664244C0" w14:textId="7EB04F90" w:rsidR="00EA44F8" w:rsidRPr="00E84746" w:rsidRDefault="00EA44F8" w:rsidP="00EA44F8">
            <w:pPr>
              <w:pBdr>
                <w:top w:val="none" w:sz="0" w:space="0" w:color="auto"/>
                <w:left w:val="none" w:sz="0" w:space="0" w:color="auto"/>
                <w:bottom w:val="none" w:sz="0" w:space="0" w:color="auto"/>
                <w:right w:val="none" w:sz="0" w:space="0" w:color="auto"/>
                <w:between w:val="none" w:sz="0" w:space="0" w:color="auto"/>
              </w:pBdr>
              <w:rPr>
                <w:rFonts w:ascii="Arial" w:hAnsi="Arial" w:cs="Arial"/>
                <w:sz w:val="22"/>
              </w:rPr>
            </w:pPr>
          </w:p>
        </w:tc>
        <w:tc>
          <w:tcPr>
            <w:tcW w:w="4395" w:type="dxa"/>
          </w:tcPr>
          <w:p w14:paraId="1AB2A709" w14:textId="77777777" w:rsidR="00EA44F8" w:rsidRPr="00E84746" w:rsidRDefault="00EA44F8" w:rsidP="00255549">
            <w:pPr>
              <w:pStyle w:val="Default"/>
              <w:rPr>
                <w:sz w:val="22"/>
                <w:szCs w:val="22"/>
              </w:rPr>
            </w:pPr>
          </w:p>
        </w:tc>
        <w:tc>
          <w:tcPr>
            <w:tcW w:w="1701" w:type="dxa"/>
          </w:tcPr>
          <w:p w14:paraId="52BECFCC" w14:textId="6D3CD2C0"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D</w:t>
            </w:r>
          </w:p>
        </w:tc>
      </w:tr>
      <w:tr w:rsidR="00EA44F8" w14:paraId="03BF4766" w14:textId="77777777" w:rsidTr="00DB5668">
        <w:tc>
          <w:tcPr>
            <w:tcW w:w="3828" w:type="dxa"/>
          </w:tcPr>
          <w:p w14:paraId="750F7D09" w14:textId="77777777" w:rsidR="00EA44F8" w:rsidRPr="00E84746" w:rsidRDefault="00EA44F8" w:rsidP="00EA44F8">
            <w:pPr>
              <w:tabs>
                <w:tab w:val="right" w:pos="8080"/>
              </w:tabs>
              <w:rPr>
                <w:rFonts w:ascii="Arial" w:eastAsia="Arial" w:hAnsi="Arial" w:cs="Arial"/>
                <w:sz w:val="22"/>
                <w:szCs w:val="22"/>
              </w:rPr>
            </w:pPr>
            <w:r w:rsidRPr="00E84746">
              <w:rPr>
                <w:rFonts w:ascii="Arial" w:eastAsia="Arial" w:hAnsi="Arial" w:cs="Arial"/>
                <w:b/>
                <w:sz w:val="22"/>
                <w:szCs w:val="22"/>
              </w:rPr>
              <w:t>Experience</w:t>
            </w:r>
          </w:p>
        </w:tc>
        <w:tc>
          <w:tcPr>
            <w:tcW w:w="4395" w:type="dxa"/>
          </w:tcPr>
          <w:p w14:paraId="6E3CAADE" w14:textId="77777777" w:rsidR="00EA44F8" w:rsidRPr="00E84746" w:rsidRDefault="00EA44F8" w:rsidP="00EA44F8">
            <w:pPr>
              <w:tabs>
                <w:tab w:val="right" w:pos="8080"/>
              </w:tabs>
              <w:rPr>
                <w:rFonts w:ascii="Arial" w:eastAsia="Arial" w:hAnsi="Arial" w:cs="Arial"/>
                <w:sz w:val="22"/>
                <w:szCs w:val="22"/>
              </w:rPr>
            </w:pPr>
            <w:r w:rsidRPr="00E84746">
              <w:rPr>
                <w:rFonts w:ascii="Arial" w:eastAsia="Arial" w:hAnsi="Arial" w:cs="Arial"/>
                <w:sz w:val="22"/>
                <w:szCs w:val="22"/>
              </w:rPr>
              <w:t xml:space="preserve">Give an idea of the type and level of experience required </w:t>
            </w:r>
            <w:r w:rsidRPr="00E84746">
              <w:rPr>
                <w:rFonts w:ascii="Arial" w:eastAsia="Arial" w:hAnsi="Arial" w:cs="Arial"/>
                <w:b/>
                <w:sz w:val="22"/>
                <w:szCs w:val="22"/>
              </w:rPr>
              <w:t>do not</w:t>
            </w:r>
            <w:r w:rsidRPr="00E84746">
              <w:rPr>
                <w:rFonts w:ascii="Arial" w:eastAsia="Arial" w:hAnsi="Arial" w:cs="Arial"/>
                <w:sz w:val="22"/>
                <w:szCs w:val="22"/>
              </w:rPr>
              <w:t xml:space="preserve"> specify years of experience.  </w:t>
            </w:r>
          </w:p>
        </w:tc>
        <w:tc>
          <w:tcPr>
            <w:tcW w:w="1701" w:type="dxa"/>
          </w:tcPr>
          <w:p w14:paraId="2873F65E" w14:textId="77777777" w:rsidR="00EA44F8" w:rsidRPr="00E84746" w:rsidRDefault="00EA44F8" w:rsidP="00EA44F8">
            <w:pPr>
              <w:tabs>
                <w:tab w:val="right" w:pos="8080"/>
              </w:tabs>
              <w:rPr>
                <w:rFonts w:ascii="Arial" w:eastAsia="Arial" w:hAnsi="Arial" w:cs="Arial"/>
                <w:sz w:val="22"/>
                <w:szCs w:val="22"/>
              </w:rPr>
            </w:pPr>
          </w:p>
        </w:tc>
      </w:tr>
      <w:tr w:rsidR="00EA44F8" w14:paraId="4A2E285C" w14:textId="77777777" w:rsidTr="00DB5668">
        <w:tc>
          <w:tcPr>
            <w:tcW w:w="3828" w:type="dxa"/>
          </w:tcPr>
          <w:p w14:paraId="5C22BFF6" w14:textId="77777777" w:rsidR="00EA44F8" w:rsidRPr="00E84746" w:rsidRDefault="00EA44F8" w:rsidP="00EA44F8">
            <w:pPr>
              <w:rPr>
                <w:rFonts w:ascii="Arial" w:hAnsi="Arial" w:cs="Arial"/>
                <w:sz w:val="22"/>
                <w:szCs w:val="22"/>
              </w:rPr>
            </w:pPr>
            <w:r w:rsidRPr="00E84746">
              <w:rPr>
                <w:rFonts w:ascii="Arial" w:hAnsi="Arial" w:cs="Arial"/>
                <w:sz w:val="22"/>
                <w:szCs w:val="22"/>
              </w:rPr>
              <w:t xml:space="preserve">Experience of working with financial systems and records  </w:t>
            </w:r>
          </w:p>
        </w:tc>
        <w:tc>
          <w:tcPr>
            <w:tcW w:w="4395" w:type="dxa"/>
          </w:tcPr>
          <w:p w14:paraId="56B9BCC7" w14:textId="4B2E49BB" w:rsidR="00EA44F8" w:rsidRPr="00471B10" w:rsidRDefault="009D65B4" w:rsidP="009D65B4">
            <w:pPr>
              <w:rPr>
                <w:rFonts w:ascii="Arial" w:hAnsi="Arial" w:cs="Arial"/>
                <w:sz w:val="22"/>
                <w:szCs w:val="22"/>
              </w:rPr>
            </w:pPr>
            <w:r>
              <w:rPr>
                <w:rFonts w:ascii="Arial" w:hAnsi="Arial" w:cs="Arial"/>
                <w:sz w:val="22"/>
                <w:szCs w:val="22"/>
              </w:rPr>
              <w:t>Experience of w</w:t>
            </w:r>
            <w:r w:rsidR="00EA44F8" w:rsidRPr="00E84746">
              <w:rPr>
                <w:rFonts w:ascii="Arial" w:hAnsi="Arial" w:cs="Arial"/>
                <w:sz w:val="22"/>
                <w:szCs w:val="22"/>
              </w:rPr>
              <w:t xml:space="preserve">orking with finance systems and keeping accurate financial records </w:t>
            </w:r>
          </w:p>
        </w:tc>
        <w:tc>
          <w:tcPr>
            <w:tcW w:w="1701" w:type="dxa"/>
          </w:tcPr>
          <w:p w14:paraId="2E8BF476" w14:textId="77777777"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EA44F8" w14:paraId="2CB2D611" w14:textId="77777777" w:rsidTr="00DB5668">
        <w:tc>
          <w:tcPr>
            <w:tcW w:w="3828" w:type="dxa"/>
          </w:tcPr>
          <w:p w14:paraId="67CF34ED" w14:textId="18346A81" w:rsidR="00EA44F8" w:rsidRPr="00E84746" w:rsidRDefault="00EA44F8" w:rsidP="00EA44F8">
            <w:pPr>
              <w:rPr>
                <w:rFonts w:ascii="Arial" w:hAnsi="Arial" w:cs="Arial"/>
                <w:sz w:val="22"/>
                <w:szCs w:val="22"/>
              </w:rPr>
            </w:pPr>
            <w:r w:rsidRPr="00E84746">
              <w:rPr>
                <w:rFonts w:ascii="Arial" w:hAnsi="Arial" w:cs="Arial"/>
                <w:sz w:val="22"/>
                <w:szCs w:val="22"/>
              </w:rPr>
              <w:lastRenderedPageBreak/>
              <w:t>Experience of using spreadsheets, databases, word processors, and a range of computer applications</w:t>
            </w:r>
          </w:p>
        </w:tc>
        <w:tc>
          <w:tcPr>
            <w:tcW w:w="4395" w:type="dxa"/>
          </w:tcPr>
          <w:p w14:paraId="132E4A55" w14:textId="2DE69162" w:rsidR="00EA44F8" w:rsidRPr="00E84746" w:rsidRDefault="00EA44F8" w:rsidP="00EA44F8">
            <w:pPr>
              <w:rPr>
                <w:rFonts w:ascii="Arial" w:hAnsi="Arial" w:cs="Arial"/>
                <w:sz w:val="22"/>
                <w:szCs w:val="22"/>
              </w:rPr>
            </w:pPr>
          </w:p>
        </w:tc>
        <w:tc>
          <w:tcPr>
            <w:tcW w:w="1701" w:type="dxa"/>
          </w:tcPr>
          <w:p w14:paraId="71E6575F" w14:textId="7BBD47E7" w:rsidR="00EA44F8" w:rsidRPr="00E84746" w:rsidRDefault="00EA44F8" w:rsidP="00EA44F8">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87312C" w14:paraId="2C9C20E6" w14:textId="77777777" w:rsidTr="00DB5668">
        <w:tc>
          <w:tcPr>
            <w:tcW w:w="3828" w:type="dxa"/>
          </w:tcPr>
          <w:p w14:paraId="29B5C87B" w14:textId="49CF73FC" w:rsidR="0087312C" w:rsidRPr="00E84746" w:rsidRDefault="009D65B4" w:rsidP="0087312C">
            <w:pPr>
              <w:pStyle w:val="Default"/>
              <w:rPr>
                <w:sz w:val="22"/>
                <w:szCs w:val="22"/>
              </w:rPr>
            </w:pPr>
            <w:r>
              <w:rPr>
                <w:sz w:val="22"/>
                <w:szCs w:val="22"/>
              </w:rPr>
              <w:t xml:space="preserve"> Record keeping</w:t>
            </w:r>
          </w:p>
        </w:tc>
        <w:tc>
          <w:tcPr>
            <w:tcW w:w="4395" w:type="dxa"/>
          </w:tcPr>
          <w:p w14:paraId="7F30CAD8" w14:textId="66A0D223" w:rsidR="0087312C" w:rsidRPr="00E84746" w:rsidRDefault="009D65B4" w:rsidP="0087312C">
            <w:pPr>
              <w:rPr>
                <w:rFonts w:ascii="Arial" w:hAnsi="Arial" w:cs="Arial"/>
                <w:sz w:val="22"/>
                <w:szCs w:val="22"/>
              </w:rPr>
            </w:pPr>
            <w:r w:rsidRPr="00E84746">
              <w:rPr>
                <w:rFonts w:ascii="Arial" w:hAnsi="Arial" w:cs="Arial"/>
                <w:sz w:val="22"/>
                <w:szCs w:val="22"/>
              </w:rPr>
              <w:t>Ability to maintain clear and accurate financial and other relevant records (electronic and manual)</w:t>
            </w:r>
          </w:p>
          <w:p w14:paraId="0DE2B24A" w14:textId="77777777" w:rsidR="0087312C" w:rsidRPr="00E84746" w:rsidRDefault="0087312C" w:rsidP="0087312C">
            <w:pPr>
              <w:rPr>
                <w:rFonts w:ascii="Arial" w:hAnsi="Arial" w:cs="Arial"/>
                <w:sz w:val="22"/>
                <w:szCs w:val="22"/>
              </w:rPr>
            </w:pPr>
          </w:p>
          <w:p w14:paraId="3DD8ED3A" w14:textId="77777777" w:rsidR="0087312C" w:rsidRPr="00E84746" w:rsidRDefault="0087312C" w:rsidP="0087312C">
            <w:pPr>
              <w:rPr>
                <w:rFonts w:ascii="Arial" w:hAnsi="Arial" w:cs="Arial"/>
                <w:sz w:val="22"/>
                <w:szCs w:val="22"/>
              </w:rPr>
            </w:pPr>
          </w:p>
        </w:tc>
        <w:tc>
          <w:tcPr>
            <w:tcW w:w="1701" w:type="dxa"/>
          </w:tcPr>
          <w:p w14:paraId="46119C0B" w14:textId="4CDE7110" w:rsidR="0087312C" w:rsidRPr="00E84746" w:rsidRDefault="0087312C" w:rsidP="0087312C">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87312C" w14:paraId="473BAAFD" w14:textId="77777777" w:rsidTr="00DB5668">
        <w:tc>
          <w:tcPr>
            <w:tcW w:w="3828" w:type="dxa"/>
          </w:tcPr>
          <w:p w14:paraId="221FC786" w14:textId="77777777" w:rsidR="0087312C" w:rsidRPr="00E84746" w:rsidRDefault="0087312C" w:rsidP="0087312C">
            <w:pPr>
              <w:pStyle w:val="Default"/>
              <w:rPr>
                <w:sz w:val="22"/>
                <w:szCs w:val="22"/>
              </w:rPr>
            </w:pPr>
            <w:r w:rsidRPr="00E84746">
              <w:rPr>
                <w:sz w:val="22"/>
                <w:szCs w:val="22"/>
              </w:rPr>
              <w:t xml:space="preserve">Experience of stakeholder working </w:t>
            </w:r>
          </w:p>
          <w:p w14:paraId="23FE4EAC" w14:textId="77777777" w:rsidR="0087312C" w:rsidRPr="00E84746" w:rsidRDefault="0087312C" w:rsidP="0087312C">
            <w:pPr>
              <w:rPr>
                <w:rFonts w:ascii="Arial" w:hAnsi="Arial" w:cs="Arial"/>
                <w:sz w:val="22"/>
                <w:szCs w:val="22"/>
              </w:rPr>
            </w:pPr>
          </w:p>
        </w:tc>
        <w:tc>
          <w:tcPr>
            <w:tcW w:w="4395" w:type="dxa"/>
          </w:tcPr>
          <w:p w14:paraId="6E1CDB0C" w14:textId="2E08B651" w:rsidR="0087312C" w:rsidRPr="00E84746" w:rsidRDefault="009D65B4" w:rsidP="009D65B4">
            <w:pPr>
              <w:rPr>
                <w:rFonts w:ascii="Arial" w:eastAsia="Arial" w:hAnsi="Arial" w:cs="Arial"/>
                <w:sz w:val="22"/>
                <w:szCs w:val="22"/>
              </w:rPr>
            </w:pPr>
            <w:r>
              <w:rPr>
                <w:rFonts w:ascii="Arial" w:hAnsi="Arial" w:cs="Arial"/>
                <w:sz w:val="22"/>
                <w:szCs w:val="22"/>
              </w:rPr>
              <w:t>Experience in w</w:t>
            </w:r>
            <w:r w:rsidR="0087312C" w:rsidRPr="00E84746">
              <w:rPr>
                <w:rFonts w:ascii="Arial" w:hAnsi="Arial" w:cs="Arial"/>
                <w:sz w:val="22"/>
                <w:szCs w:val="22"/>
              </w:rPr>
              <w:t xml:space="preserve">orking across services and/or with external providers  </w:t>
            </w:r>
          </w:p>
        </w:tc>
        <w:tc>
          <w:tcPr>
            <w:tcW w:w="1701" w:type="dxa"/>
          </w:tcPr>
          <w:p w14:paraId="640C4EE6" w14:textId="10D6D12F" w:rsidR="0087312C" w:rsidRPr="00E84746" w:rsidRDefault="0087312C" w:rsidP="0087312C">
            <w:pPr>
              <w:tabs>
                <w:tab w:val="right" w:pos="8080"/>
              </w:tabs>
              <w:spacing w:before="120"/>
              <w:rPr>
                <w:rFonts w:ascii="Arial" w:eastAsia="Arial" w:hAnsi="Arial" w:cs="Arial"/>
                <w:sz w:val="22"/>
                <w:szCs w:val="22"/>
              </w:rPr>
            </w:pPr>
            <w:r w:rsidRPr="00E84746">
              <w:rPr>
                <w:rFonts w:ascii="Arial" w:eastAsia="Arial" w:hAnsi="Arial" w:cs="Arial"/>
                <w:sz w:val="22"/>
                <w:szCs w:val="22"/>
              </w:rPr>
              <w:t>D</w:t>
            </w:r>
          </w:p>
        </w:tc>
      </w:tr>
      <w:tr w:rsidR="0087312C" w14:paraId="1DA9FCDE" w14:textId="77777777" w:rsidTr="00DB5668">
        <w:tc>
          <w:tcPr>
            <w:tcW w:w="3828" w:type="dxa"/>
          </w:tcPr>
          <w:p w14:paraId="1C23BB23" w14:textId="77777777" w:rsidR="0087312C" w:rsidRPr="00E84746" w:rsidRDefault="0087312C" w:rsidP="0087312C">
            <w:pPr>
              <w:pStyle w:val="Default"/>
              <w:rPr>
                <w:sz w:val="22"/>
                <w:szCs w:val="22"/>
              </w:rPr>
            </w:pPr>
            <w:r w:rsidRPr="00E84746">
              <w:rPr>
                <w:sz w:val="22"/>
                <w:szCs w:val="22"/>
              </w:rPr>
              <w:t xml:space="preserve">Experience of monitoring, administering and regulating budgets </w:t>
            </w:r>
          </w:p>
          <w:p w14:paraId="571B9928" w14:textId="77777777" w:rsidR="0087312C" w:rsidRPr="00E84746" w:rsidRDefault="0087312C" w:rsidP="0087312C">
            <w:pPr>
              <w:rPr>
                <w:rFonts w:ascii="Arial" w:hAnsi="Arial" w:cs="Arial"/>
                <w:sz w:val="22"/>
                <w:szCs w:val="22"/>
              </w:rPr>
            </w:pPr>
          </w:p>
        </w:tc>
        <w:tc>
          <w:tcPr>
            <w:tcW w:w="4395" w:type="dxa"/>
          </w:tcPr>
          <w:p w14:paraId="58CF66ED" w14:textId="1F471EF0" w:rsidR="0087312C" w:rsidRPr="00E84746" w:rsidRDefault="0087312C" w:rsidP="0087312C">
            <w:pPr>
              <w:rPr>
                <w:rFonts w:ascii="Arial" w:eastAsia="Arial" w:hAnsi="Arial" w:cs="Arial"/>
                <w:sz w:val="22"/>
                <w:szCs w:val="22"/>
              </w:rPr>
            </w:pPr>
          </w:p>
        </w:tc>
        <w:tc>
          <w:tcPr>
            <w:tcW w:w="1701" w:type="dxa"/>
          </w:tcPr>
          <w:p w14:paraId="27AC724F" w14:textId="1BE660D7" w:rsidR="0087312C" w:rsidRPr="00E84746" w:rsidRDefault="0087312C" w:rsidP="0087312C">
            <w:pPr>
              <w:tabs>
                <w:tab w:val="right" w:pos="8080"/>
              </w:tabs>
              <w:spacing w:before="120"/>
              <w:rPr>
                <w:rFonts w:ascii="Arial" w:eastAsia="Arial" w:hAnsi="Arial" w:cs="Arial"/>
                <w:sz w:val="22"/>
                <w:szCs w:val="22"/>
              </w:rPr>
            </w:pPr>
            <w:r w:rsidRPr="00E84746">
              <w:rPr>
                <w:rFonts w:ascii="Arial" w:eastAsia="Arial" w:hAnsi="Arial" w:cs="Arial"/>
                <w:sz w:val="22"/>
                <w:szCs w:val="22"/>
              </w:rPr>
              <w:t>D</w:t>
            </w:r>
          </w:p>
        </w:tc>
      </w:tr>
      <w:tr w:rsidR="0087312C" w14:paraId="27338DFF" w14:textId="77777777" w:rsidTr="00DB5668">
        <w:tc>
          <w:tcPr>
            <w:tcW w:w="3828" w:type="dxa"/>
          </w:tcPr>
          <w:p w14:paraId="63D15903" w14:textId="77777777" w:rsidR="0087312C" w:rsidRPr="00E84746" w:rsidRDefault="0087312C" w:rsidP="0087312C">
            <w:pPr>
              <w:pStyle w:val="Default"/>
              <w:rPr>
                <w:sz w:val="22"/>
                <w:szCs w:val="22"/>
              </w:rPr>
            </w:pPr>
            <w:r w:rsidRPr="00E84746">
              <w:rPr>
                <w:sz w:val="22"/>
                <w:szCs w:val="22"/>
              </w:rPr>
              <w:t xml:space="preserve">Experience of working in the local authority sector </w:t>
            </w:r>
          </w:p>
          <w:p w14:paraId="0B5E9A37" w14:textId="77777777" w:rsidR="0087312C" w:rsidRPr="00E84746" w:rsidRDefault="0087312C" w:rsidP="0087312C">
            <w:pPr>
              <w:rPr>
                <w:rFonts w:ascii="Arial" w:hAnsi="Arial" w:cs="Arial"/>
                <w:sz w:val="22"/>
                <w:szCs w:val="22"/>
              </w:rPr>
            </w:pPr>
          </w:p>
        </w:tc>
        <w:tc>
          <w:tcPr>
            <w:tcW w:w="4395" w:type="dxa"/>
          </w:tcPr>
          <w:p w14:paraId="474EF30B" w14:textId="77777777" w:rsidR="0087312C" w:rsidRPr="00E84746" w:rsidRDefault="0087312C" w:rsidP="0087312C">
            <w:pPr>
              <w:rPr>
                <w:rFonts w:ascii="Arial" w:eastAsia="Arial" w:hAnsi="Arial" w:cs="Arial"/>
                <w:sz w:val="22"/>
                <w:szCs w:val="22"/>
              </w:rPr>
            </w:pPr>
          </w:p>
        </w:tc>
        <w:tc>
          <w:tcPr>
            <w:tcW w:w="1701" w:type="dxa"/>
          </w:tcPr>
          <w:p w14:paraId="3ACEB647" w14:textId="7150ACDE" w:rsidR="0087312C" w:rsidRPr="00E84746" w:rsidRDefault="0087312C" w:rsidP="0087312C">
            <w:pPr>
              <w:tabs>
                <w:tab w:val="right" w:pos="8080"/>
              </w:tabs>
              <w:spacing w:before="120"/>
              <w:rPr>
                <w:rFonts w:ascii="Arial" w:eastAsia="Arial" w:hAnsi="Arial" w:cs="Arial"/>
                <w:sz w:val="22"/>
                <w:szCs w:val="22"/>
              </w:rPr>
            </w:pPr>
            <w:r w:rsidRPr="00E84746">
              <w:rPr>
                <w:rFonts w:ascii="Arial" w:eastAsia="Arial" w:hAnsi="Arial" w:cs="Arial"/>
                <w:sz w:val="22"/>
                <w:szCs w:val="22"/>
              </w:rPr>
              <w:t>D</w:t>
            </w:r>
          </w:p>
        </w:tc>
      </w:tr>
      <w:tr w:rsidR="0087312C" w14:paraId="48959BC0" w14:textId="77777777" w:rsidTr="00DB5668">
        <w:tc>
          <w:tcPr>
            <w:tcW w:w="3828" w:type="dxa"/>
          </w:tcPr>
          <w:p w14:paraId="5D3F8159" w14:textId="66A08C00" w:rsidR="0087312C" w:rsidRPr="00E84746" w:rsidRDefault="0087312C" w:rsidP="0087312C">
            <w:pPr>
              <w:rPr>
                <w:rFonts w:ascii="Arial" w:hAnsi="Arial" w:cs="Arial"/>
                <w:sz w:val="22"/>
                <w:szCs w:val="22"/>
              </w:rPr>
            </w:pPr>
            <w:r w:rsidRPr="00E84746">
              <w:rPr>
                <w:rFonts w:ascii="Arial" w:hAnsi="Arial" w:cs="Arial"/>
                <w:sz w:val="22"/>
                <w:szCs w:val="22"/>
              </w:rPr>
              <w:t>Ability to act independently, but also to recognise when to escalate to managers for advice or support</w:t>
            </w:r>
          </w:p>
        </w:tc>
        <w:tc>
          <w:tcPr>
            <w:tcW w:w="4395" w:type="dxa"/>
          </w:tcPr>
          <w:p w14:paraId="685211BD" w14:textId="77777777" w:rsidR="0087312C" w:rsidRPr="00E84746" w:rsidRDefault="0087312C" w:rsidP="0087312C">
            <w:pPr>
              <w:rPr>
                <w:rFonts w:ascii="Arial" w:eastAsia="Arial" w:hAnsi="Arial" w:cs="Arial"/>
                <w:sz w:val="22"/>
                <w:szCs w:val="22"/>
              </w:rPr>
            </w:pPr>
          </w:p>
        </w:tc>
        <w:tc>
          <w:tcPr>
            <w:tcW w:w="1701" w:type="dxa"/>
          </w:tcPr>
          <w:p w14:paraId="2F7F7AC5" w14:textId="77777777" w:rsidR="0087312C" w:rsidRPr="00E84746" w:rsidRDefault="0087312C" w:rsidP="0087312C">
            <w:pPr>
              <w:tabs>
                <w:tab w:val="right" w:pos="8080"/>
              </w:tabs>
              <w:spacing w:before="120"/>
              <w:rPr>
                <w:rFonts w:ascii="Arial" w:eastAsia="Arial" w:hAnsi="Arial" w:cs="Arial"/>
                <w:sz w:val="22"/>
                <w:szCs w:val="22"/>
              </w:rPr>
            </w:pPr>
          </w:p>
        </w:tc>
      </w:tr>
      <w:tr w:rsidR="0087312C" w14:paraId="7EFADA2F" w14:textId="77777777" w:rsidTr="00DB5668">
        <w:tc>
          <w:tcPr>
            <w:tcW w:w="3828" w:type="dxa"/>
          </w:tcPr>
          <w:p w14:paraId="63CB1C12" w14:textId="77777777" w:rsidR="0087312C" w:rsidRPr="00E84746" w:rsidRDefault="0087312C" w:rsidP="0087312C">
            <w:pPr>
              <w:rPr>
                <w:rFonts w:ascii="Arial" w:hAnsi="Arial" w:cs="Arial"/>
                <w:sz w:val="22"/>
                <w:szCs w:val="22"/>
              </w:rPr>
            </w:pPr>
            <w:r w:rsidRPr="00E84746">
              <w:rPr>
                <w:rFonts w:ascii="Arial" w:hAnsi="Arial" w:cs="Arial"/>
                <w:sz w:val="22"/>
                <w:szCs w:val="22"/>
              </w:rPr>
              <w:t xml:space="preserve">Experience of  providing services to vulnerable people    </w:t>
            </w:r>
          </w:p>
        </w:tc>
        <w:tc>
          <w:tcPr>
            <w:tcW w:w="4395" w:type="dxa"/>
          </w:tcPr>
          <w:p w14:paraId="0200CCD6" w14:textId="77777777" w:rsidR="0087312C" w:rsidRPr="00E84746" w:rsidRDefault="0087312C" w:rsidP="0087312C">
            <w:pPr>
              <w:rPr>
                <w:rFonts w:ascii="Arial" w:eastAsia="Arial" w:hAnsi="Arial" w:cs="Arial"/>
                <w:sz w:val="22"/>
                <w:szCs w:val="22"/>
              </w:rPr>
            </w:pPr>
            <w:r w:rsidRPr="00E84746">
              <w:rPr>
                <w:rFonts w:ascii="Arial" w:eastAsia="Arial" w:hAnsi="Arial" w:cs="Arial"/>
                <w:sz w:val="22"/>
                <w:szCs w:val="22"/>
              </w:rPr>
              <w:t xml:space="preserve">Liaising with Service Users and their families </w:t>
            </w:r>
          </w:p>
        </w:tc>
        <w:tc>
          <w:tcPr>
            <w:tcW w:w="1701" w:type="dxa"/>
          </w:tcPr>
          <w:p w14:paraId="73BEEF9A" w14:textId="77777777" w:rsidR="0087312C" w:rsidRPr="00E84746" w:rsidRDefault="0087312C" w:rsidP="0087312C">
            <w:pPr>
              <w:tabs>
                <w:tab w:val="right" w:pos="8080"/>
              </w:tabs>
              <w:spacing w:before="120"/>
              <w:rPr>
                <w:rFonts w:ascii="Arial" w:eastAsia="Arial" w:hAnsi="Arial" w:cs="Arial"/>
                <w:sz w:val="22"/>
                <w:szCs w:val="22"/>
              </w:rPr>
            </w:pPr>
            <w:r w:rsidRPr="00E84746">
              <w:rPr>
                <w:rFonts w:ascii="Arial" w:eastAsia="Arial" w:hAnsi="Arial" w:cs="Arial"/>
                <w:sz w:val="22"/>
                <w:szCs w:val="22"/>
              </w:rPr>
              <w:t>D</w:t>
            </w:r>
          </w:p>
        </w:tc>
      </w:tr>
      <w:tr w:rsidR="0087312C" w14:paraId="31538C2D" w14:textId="77777777" w:rsidTr="00DB5668">
        <w:tc>
          <w:tcPr>
            <w:tcW w:w="3828" w:type="dxa"/>
          </w:tcPr>
          <w:p w14:paraId="78913BED" w14:textId="77777777" w:rsidR="0087312C" w:rsidRPr="00E84746" w:rsidRDefault="0087312C" w:rsidP="0087312C">
            <w:pPr>
              <w:tabs>
                <w:tab w:val="right" w:pos="8080"/>
              </w:tabs>
              <w:spacing w:before="120"/>
              <w:rPr>
                <w:rFonts w:ascii="Arial" w:eastAsia="Arial" w:hAnsi="Arial" w:cs="Arial"/>
                <w:sz w:val="22"/>
                <w:szCs w:val="22"/>
              </w:rPr>
            </w:pPr>
            <w:r w:rsidRPr="00E84746">
              <w:rPr>
                <w:rFonts w:ascii="Arial" w:eastAsia="Arial" w:hAnsi="Arial" w:cs="Arial"/>
                <w:b/>
                <w:sz w:val="22"/>
                <w:szCs w:val="22"/>
              </w:rPr>
              <w:t>Safeguarding</w:t>
            </w:r>
            <w:r w:rsidRPr="00E84746">
              <w:rPr>
                <w:rFonts w:ascii="Arial" w:eastAsia="Arial" w:hAnsi="Arial" w:cs="Arial"/>
                <w:i/>
                <w:sz w:val="20"/>
                <w:szCs w:val="20"/>
              </w:rPr>
              <w:t xml:space="preserve"> (include for roles working with children/vulnerable adults)</w:t>
            </w:r>
          </w:p>
        </w:tc>
        <w:tc>
          <w:tcPr>
            <w:tcW w:w="4395" w:type="dxa"/>
          </w:tcPr>
          <w:p w14:paraId="76B4E0DD" w14:textId="77777777" w:rsidR="0087312C" w:rsidRPr="00E84746" w:rsidRDefault="0087312C" w:rsidP="0087312C">
            <w:pPr>
              <w:rPr>
                <w:rFonts w:ascii="Arial" w:eastAsia="Arial" w:hAnsi="Arial" w:cs="Arial"/>
                <w:sz w:val="20"/>
                <w:szCs w:val="20"/>
              </w:rPr>
            </w:pPr>
            <w:r w:rsidRPr="00E84746">
              <w:rPr>
                <w:rFonts w:ascii="Arial" w:eastAsia="Arial" w:hAnsi="Arial" w:cs="Arial"/>
                <w:sz w:val="20"/>
                <w:szCs w:val="20"/>
              </w:rPr>
              <w:t xml:space="preserve">Demonstrate an understanding of the safe working practices that apply to this role. </w:t>
            </w:r>
          </w:p>
        </w:tc>
        <w:tc>
          <w:tcPr>
            <w:tcW w:w="1701" w:type="dxa"/>
          </w:tcPr>
          <w:p w14:paraId="14238289" w14:textId="77777777" w:rsidR="0087312C" w:rsidRPr="00E84746" w:rsidRDefault="0087312C" w:rsidP="0087312C">
            <w:pPr>
              <w:tabs>
                <w:tab w:val="right" w:pos="8080"/>
              </w:tabs>
              <w:spacing w:before="120"/>
              <w:rPr>
                <w:rFonts w:ascii="Arial" w:eastAsia="Arial" w:hAnsi="Arial" w:cs="Arial"/>
                <w:sz w:val="22"/>
                <w:szCs w:val="22"/>
              </w:rPr>
            </w:pPr>
            <w:r w:rsidRPr="00E84746">
              <w:rPr>
                <w:rFonts w:ascii="Arial" w:eastAsia="Arial" w:hAnsi="Arial" w:cs="Arial"/>
                <w:sz w:val="22"/>
                <w:szCs w:val="22"/>
              </w:rPr>
              <w:t>E</w:t>
            </w:r>
          </w:p>
        </w:tc>
      </w:tr>
      <w:tr w:rsidR="0087312C" w14:paraId="1547AEEB" w14:textId="77777777" w:rsidTr="00DB5668">
        <w:tc>
          <w:tcPr>
            <w:tcW w:w="3828" w:type="dxa"/>
          </w:tcPr>
          <w:p w14:paraId="6D355BFB" w14:textId="77777777" w:rsidR="0087312C" w:rsidRDefault="0087312C" w:rsidP="0087312C">
            <w:pPr>
              <w:tabs>
                <w:tab w:val="right" w:pos="8080"/>
              </w:tabs>
              <w:spacing w:before="120"/>
              <w:rPr>
                <w:rFonts w:ascii="Arial" w:eastAsia="Arial" w:hAnsi="Arial" w:cs="Arial"/>
                <w:sz w:val="22"/>
                <w:szCs w:val="22"/>
              </w:rPr>
            </w:pPr>
          </w:p>
        </w:tc>
        <w:tc>
          <w:tcPr>
            <w:tcW w:w="4395" w:type="dxa"/>
          </w:tcPr>
          <w:p w14:paraId="3316B0E2" w14:textId="77777777" w:rsidR="0087312C" w:rsidRDefault="0087312C" w:rsidP="0087312C">
            <w:pPr>
              <w:rPr>
                <w:rFonts w:ascii="Arial" w:eastAsia="Arial" w:hAnsi="Arial" w:cs="Arial"/>
                <w:sz w:val="20"/>
                <w:szCs w:val="20"/>
              </w:rPr>
            </w:pPr>
          </w:p>
        </w:tc>
        <w:tc>
          <w:tcPr>
            <w:tcW w:w="1701" w:type="dxa"/>
          </w:tcPr>
          <w:p w14:paraId="088C9BF5" w14:textId="77777777" w:rsidR="0087312C" w:rsidRDefault="0087312C" w:rsidP="0087312C">
            <w:pPr>
              <w:tabs>
                <w:tab w:val="right" w:pos="8080"/>
              </w:tabs>
              <w:spacing w:before="120"/>
              <w:rPr>
                <w:rFonts w:ascii="Arial" w:eastAsia="Arial" w:hAnsi="Arial" w:cs="Arial"/>
                <w:sz w:val="22"/>
                <w:szCs w:val="22"/>
              </w:rPr>
            </w:pPr>
          </w:p>
        </w:tc>
      </w:tr>
    </w:tbl>
    <w:p w14:paraId="598D7F2C" w14:textId="77777777" w:rsidR="00EC2789" w:rsidRDefault="00EC2789">
      <w:pPr>
        <w:rPr>
          <w:rFonts w:ascii="Arial" w:eastAsia="Arial" w:hAnsi="Arial" w:cs="Arial"/>
          <w:color w:val="FFFFFF"/>
          <w:sz w:val="22"/>
          <w:szCs w:val="22"/>
        </w:rPr>
      </w:pPr>
    </w:p>
    <w:p w14:paraId="24549FD7" w14:textId="77777777" w:rsidR="00EC2789" w:rsidRDefault="00524068">
      <w:pPr>
        <w:shd w:val="clear" w:color="auto" w:fill="000000"/>
        <w:ind w:left="-567"/>
        <w:jc w:val="center"/>
        <w:rPr>
          <w:rFonts w:ascii="Arial" w:eastAsia="Arial" w:hAnsi="Arial" w:cs="Arial"/>
          <w:color w:val="FFFFFF"/>
          <w:sz w:val="22"/>
          <w:szCs w:val="22"/>
        </w:rPr>
      </w:pPr>
      <w:r>
        <w:rPr>
          <w:rFonts w:ascii="Arial" w:eastAsia="Arial" w:hAnsi="Arial" w:cs="Arial"/>
          <w:b/>
          <w:color w:val="FFFFFF"/>
          <w:sz w:val="22"/>
          <w:szCs w:val="22"/>
        </w:rPr>
        <w:t>Disclosure level</w:t>
      </w:r>
    </w:p>
    <w:p w14:paraId="5D84C150" w14:textId="77777777" w:rsidR="00EC2789" w:rsidRDefault="00EC2789">
      <w:pPr>
        <w:jc w:val="center"/>
        <w:rPr>
          <w:rFonts w:ascii="Arial" w:eastAsia="Arial" w:hAnsi="Arial" w:cs="Arial"/>
          <w:color w:val="FFFFFF"/>
          <w:sz w:val="22"/>
          <w:szCs w:val="22"/>
        </w:rPr>
      </w:pPr>
    </w:p>
    <w:tbl>
      <w:tblPr>
        <w:tblStyle w:val="a3"/>
        <w:tblW w:w="97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2430"/>
        <w:gridCol w:w="2430"/>
      </w:tblGrid>
      <w:tr w:rsidR="00EC2789" w14:paraId="6A171B97" w14:textId="77777777">
        <w:tc>
          <w:tcPr>
            <w:tcW w:w="4887" w:type="dxa"/>
            <w:vMerge w:val="restart"/>
          </w:tcPr>
          <w:p w14:paraId="48F8FB78" w14:textId="77777777" w:rsidR="00EC2789" w:rsidRDefault="00524068">
            <w:pPr>
              <w:rPr>
                <w:rFonts w:ascii="Arial" w:eastAsia="Arial" w:hAnsi="Arial" w:cs="Arial"/>
                <w:sz w:val="22"/>
                <w:szCs w:val="22"/>
              </w:rPr>
            </w:pPr>
            <w:r>
              <w:rPr>
                <w:rFonts w:ascii="Arial" w:eastAsia="Arial" w:hAnsi="Arial" w:cs="Arial"/>
                <w:sz w:val="22"/>
                <w:szCs w:val="22"/>
              </w:rPr>
              <w:t>What disclosure level is required for this post?</w:t>
            </w:r>
          </w:p>
        </w:tc>
        <w:tc>
          <w:tcPr>
            <w:tcW w:w="2430" w:type="dxa"/>
          </w:tcPr>
          <w:p w14:paraId="12D40988" w14:textId="219058A2" w:rsidR="00EC2789" w:rsidRDefault="00524068">
            <w:pPr>
              <w:spacing w:after="120"/>
              <w:rPr>
                <w:rFonts w:ascii="Arial" w:eastAsia="Arial" w:hAnsi="Arial" w:cs="Arial"/>
                <w:sz w:val="22"/>
                <w:szCs w:val="22"/>
              </w:rPr>
            </w:pPr>
            <w:r>
              <w:rPr>
                <w:rFonts w:ascii="Arial" w:eastAsia="Arial" w:hAnsi="Arial" w:cs="Arial"/>
                <w:sz w:val="22"/>
                <w:szCs w:val="22"/>
              </w:rPr>
              <w:t>None</w:t>
            </w:r>
            <w:r w:rsidR="00CA32EA">
              <w:rPr>
                <w:rFonts w:ascii="Arial" w:eastAsia="Arial" w:hAnsi="Arial" w:cs="Arial"/>
                <w:sz w:val="22"/>
                <w:szCs w:val="22"/>
              </w:rPr>
              <w:t xml:space="preserve"> </w:t>
            </w:r>
            <w:r w:rsidR="00CA32EA">
              <w:rPr>
                <w:rFonts w:ascii="Arial" w:eastAsia="Arial" w:hAnsi="Arial" w:cs="Arial"/>
                <w:sz w:val="22"/>
                <w:szCs w:val="22"/>
              </w:rPr>
              <w:sym w:font="Wingdings" w:char="F0FC"/>
            </w:r>
          </w:p>
        </w:tc>
        <w:tc>
          <w:tcPr>
            <w:tcW w:w="2430" w:type="dxa"/>
          </w:tcPr>
          <w:p w14:paraId="6B7E5F33" w14:textId="77777777" w:rsidR="00EC2789" w:rsidRDefault="00524068">
            <w:pPr>
              <w:spacing w:after="120"/>
              <w:rPr>
                <w:rFonts w:ascii="Arial" w:eastAsia="Arial" w:hAnsi="Arial" w:cs="Arial"/>
                <w:sz w:val="22"/>
                <w:szCs w:val="22"/>
              </w:rPr>
            </w:pPr>
            <w:r>
              <w:rPr>
                <w:rFonts w:ascii="Arial" w:eastAsia="Arial" w:hAnsi="Arial" w:cs="Arial"/>
                <w:sz w:val="22"/>
                <w:szCs w:val="22"/>
              </w:rPr>
              <w:t>Standard</w:t>
            </w:r>
          </w:p>
        </w:tc>
      </w:tr>
      <w:tr w:rsidR="00EC2789" w14:paraId="3C9C01CB" w14:textId="77777777">
        <w:tc>
          <w:tcPr>
            <w:tcW w:w="4887" w:type="dxa"/>
            <w:vMerge/>
          </w:tcPr>
          <w:p w14:paraId="138A57A2" w14:textId="77777777" w:rsidR="00EC2789" w:rsidRDefault="00EC2789">
            <w:pPr>
              <w:rPr>
                <w:rFonts w:ascii="Arial" w:eastAsia="Arial" w:hAnsi="Arial" w:cs="Arial"/>
                <w:sz w:val="22"/>
                <w:szCs w:val="22"/>
              </w:rPr>
            </w:pPr>
          </w:p>
        </w:tc>
        <w:tc>
          <w:tcPr>
            <w:tcW w:w="2430" w:type="dxa"/>
          </w:tcPr>
          <w:p w14:paraId="3D50AB48" w14:textId="77777777" w:rsidR="00EC2789" w:rsidRDefault="00524068">
            <w:pPr>
              <w:rPr>
                <w:rFonts w:ascii="Arial" w:eastAsia="Arial" w:hAnsi="Arial" w:cs="Arial"/>
                <w:sz w:val="22"/>
                <w:szCs w:val="22"/>
              </w:rPr>
            </w:pPr>
            <w:r>
              <w:rPr>
                <w:rFonts w:ascii="Arial" w:eastAsia="Arial" w:hAnsi="Arial" w:cs="Arial"/>
                <w:sz w:val="22"/>
                <w:szCs w:val="22"/>
              </w:rPr>
              <w:t>Enhanced</w:t>
            </w:r>
          </w:p>
        </w:tc>
        <w:tc>
          <w:tcPr>
            <w:tcW w:w="2430" w:type="dxa"/>
          </w:tcPr>
          <w:p w14:paraId="5AC7C34B" w14:textId="77777777" w:rsidR="00EC2789" w:rsidRDefault="00524068">
            <w:pPr>
              <w:rPr>
                <w:rFonts w:ascii="Arial" w:eastAsia="Arial" w:hAnsi="Arial" w:cs="Arial"/>
                <w:sz w:val="22"/>
                <w:szCs w:val="22"/>
              </w:rPr>
            </w:pPr>
            <w:r>
              <w:rPr>
                <w:rFonts w:ascii="Arial" w:eastAsia="Arial" w:hAnsi="Arial" w:cs="Arial"/>
                <w:sz w:val="22"/>
                <w:szCs w:val="22"/>
              </w:rPr>
              <w:t>Enhanced with barred list checks</w:t>
            </w:r>
          </w:p>
        </w:tc>
      </w:tr>
    </w:tbl>
    <w:p w14:paraId="47FD91A7" w14:textId="77777777" w:rsidR="00EC2789" w:rsidRDefault="00EC2789">
      <w:pPr>
        <w:rPr>
          <w:rFonts w:ascii="Arial" w:eastAsia="Arial" w:hAnsi="Arial" w:cs="Arial"/>
          <w:sz w:val="22"/>
          <w:szCs w:val="22"/>
        </w:rPr>
      </w:pPr>
    </w:p>
    <w:p w14:paraId="65C98364" w14:textId="77777777" w:rsidR="00EC2789" w:rsidRDefault="00524068">
      <w:pPr>
        <w:shd w:val="clear" w:color="auto" w:fill="000000"/>
        <w:ind w:left="-567"/>
        <w:jc w:val="center"/>
        <w:rPr>
          <w:rFonts w:ascii="Arial" w:eastAsia="Arial" w:hAnsi="Arial" w:cs="Arial"/>
          <w:color w:val="FFFFFF"/>
          <w:sz w:val="22"/>
          <w:szCs w:val="22"/>
        </w:rPr>
      </w:pPr>
      <w:r>
        <w:rPr>
          <w:rFonts w:ascii="Arial" w:eastAsia="Arial" w:hAnsi="Arial" w:cs="Arial"/>
          <w:b/>
          <w:color w:val="FFFFFF"/>
          <w:sz w:val="22"/>
          <w:szCs w:val="22"/>
        </w:rPr>
        <w:t>Work type</w:t>
      </w:r>
    </w:p>
    <w:p w14:paraId="7EC2775B" w14:textId="77777777" w:rsidR="00EC2789" w:rsidRDefault="00EC2789">
      <w:pPr>
        <w:rPr>
          <w:rFonts w:ascii="Arial" w:eastAsia="Arial" w:hAnsi="Arial" w:cs="Arial"/>
          <w:sz w:val="22"/>
          <w:szCs w:val="22"/>
        </w:rPr>
      </w:pPr>
    </w:p>
    <w:tbl>
      <w:tblPr>
        <w:tblStyle w:val="a4"/>
        <w:tblW w:w="97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1215"/>
        <w:gridCol w:w="1215"/>
        <w:gridCol w:w="1215"/>
        <w:gridCol w:w="1215"/>
      </w:tblGrid>
      <w:tr w:rsidR="00EC2789" w14:paraId="71244522" w14:textId="77777777">
        <w:tc>
          <w:tcPr>
            <w:tcW w:w="4887" w:type="dxa"/>
          </w:tcPr>
          <w:p w14:paraId="0569CAB5" w14:textId="77777777" w:rsidR="00EC2789" w:rsidRDefault="00524068">
            <w:pPr>
              <w:rPr>
                <w:rFonts w:ascii="Arial" w:eastAsia="Arial" w:hAnsi="Arial" w:cs="Arial"/>
                <w:sz w:val="22"/>
                <w:szCs w:val="22"/>
              </w:rPr>
            </w:pPr>
            <w:r>
              <w:rPr>
                <w:rFonts w:ascii="Arial" w:eastAsia="Arial" w:hAnsi="Arial" w:cs="Arial"/>
                <w:sz w:val="22"/>
                <w:szCs w:val="22"/>
              </w:rPr>
              <w:t>What work type does this role fit into? (tick one box that reflects the main work type, the default workers type is flexible)</w:t>
            </w:r>
          </w:p>
        </w:tc>
        <w:tc>
          <w:tcPr>
            <w:tcW w:w="1215" w:type="dxa"/>
          </w:tcPr>
          <w:p w14:paraId="469243EA" w14:textId="77777777" w:rsidR="00EC2789" w:rsidRDefault="00524068">
            <w:pPr>
              <w:rPr>
                <w:rFonts w:ascii="Arial" w:eastAsia="Arial" w:hAnsi="Arial" w:cs="Arial"/>
                <w:sz w:val="22"/>
                <w:szCs w:val="22"/>
              </w:rPr>
            </w:pPr>
            <w:r>
              <w:rPr>
                <w:rFonts w:ascii="Arial" w:eastAsia="Arial" w:hAnsi="Arial" w:cs="Arial"/>
                <w:sz w:val="22"/>
                <w:szCs w:val="22"/>
              </w:rPr>
              <w:t>Fixed</w:t>
            </w:r>
            <w:r>
              <w:rPr>
                <w:rFonts w:ascii="Arial" w:eastAsia="Arial" w:hAnsi="Arial" w:cs="Arial"/>
                <w:sz w:val="22"/>
                <w:szCs w:val="22"/>
              </w:rPr>
              <w:tab/>
            </w:r>
          </w:p>
        </w:tc>
        <w:tc>
          <w:tcPr>
            <w:tcW w:w="1215" w:type="dxa"/>
          </w:tcPr>
          <w:p w14:paraId="744450C1" w14:textId="39A4F926" w:rsidR="00EC2789" w:rsidRDefault="00524068">
            <w:pPr>
              <w:rPr>
                <w:rFonts w:ascii="Arial" w:eastAsia="Arial" w:hAnsi="Arial" w:cs="Arial"/>
                <w:sz w:val="22"/>
                <w:szCs w:val="22"/>
              </w:rPr>
            </w:pPr>
            <w:r>
              <w:rPr>
                <w:rFonts w:ascii="Arial" w:eastAsia="Arial" w:hAnsi="Arial" w:cs="Arial"/>
                <w:sz w:val="22"/>
                <w:szCs w:val="22"/>
              </w:rPr>
              <w:t>Flexible</w:t>
            </w:r>
            <w:r>
              <w:rPr>
                <w:rFonts w:ascii="Arial" w:eastAsia="Arial" w:hAnsi="Arial" w:cs="Arial"/>
                <w:sz w:val="22"/>
                <w:szCs w:val="22"/>
              </w:rPr>
              <w:tab/>
            </w:r>
            <w:r w:rsidR="00CA32EA">
              <w:rPr>
                <w:rFonts w:ascii="Arial" w:eastAsia="Arial" w:hAnsi="Arial" w:cs="Arial"/>
                <w:sz w:val="22"/>
                <w:szCs w:val="22"/>
              </w:rPr>
              <w:sym w:font="Wingdings" w:char="F0FC"/>
            </w:r>
          </w:p>
        </w:tc>
        <w:tc>
          <w:tcPr>
            <w:tcW w:w="1215" w:type="dxa"/>
          </w:tcPr>
          <w:p w14:paraId="7BDAF9C4" w14:textId="77777777" w:rsidR="00EC2789" w:rsidRDefault="00524068">
            <w:pPr>
              <w:rPr>
                <w:rFonts w:ascii="Arial" w:eastAsia="Arial" w:hAnsi="Arial" w:cs="Arial"/>
                <w:sz w:val="22"/>
                <w:szCs w:val="22"/>
              </w:rPr>
            </w:pPr>
            <w:r>
              <w:rPr>
                <w:rFonts w:ascii="Arial" w:eastAsia="Arial" w:hAnsi="Arial" w:cs="Arial"/>
                <w:sz w:val="22"/>
                <w:szCs w:val="22"/>
              </w:rPr>
              <w:t>Field</w:t>
            </w:r>
          </w:p>
        </w:tc>
        <w:tc>
          <w:tcPr>
            <w:tcW w:w="1215" w:type="dxa"/>
          </w:tcPr>
          <w:p w14:paraId="1AACC592" w14:textId="77777777" w:rsidR="00EC2789" w:rsidRDefault="00524068">
            <w:pPr>
              <w:rPr>
                <w:rFonts w:ascii="Arial" w:eastAsia="Arial" w:hAnsi="Arial" w:cs="Arial"/>
                <w:sz w:val="22"/>
                <w:szCs w:val="22"/>
              </w:rPr>
            </w:pPr>
            <w:r>
              <w:rPr>
                <w:rFonts w:ascii="Arial" w:eastAsia="Arial" w:hAnsi="Arial" w:cs="Arial"/>
                <w:sz w:val="22"/>
                <w:szCs w:val="22"/>
              </w:rPr>
              <w:t>Home</w:t>
            </w:r>
          </w:p>
        </w:tc>
      </w:tr>
    </w:tbl>
    <w:p w14:paraId="177D140D" w14:textId="77777777" w:rsidR="00EC2789" w:rsidRDefault="00EC2789">
      <w:pPr>
        <w:rPr>
          <w:rFonts w:ascii="Arial" w:eastAsia="Arial" w:hAnsi="Arial" w:cs="Arial"/>
          <w:sz w:val="22"/>
          <w:szCs w:val="22"/>
        </w:rPr>
      </w:pPr>
    </w:p>
    <w:p w14:paraId="34770360" w14:textId="77777777" w:rsidR="00EC2789" w:rsidRDefault="00524068">
      <w:pPr>
        <w:rPr>
          <w:rFonts w:ascii="Arial" w:eastAsia="Arial" w:hAnsi="Arial" w:cs="Arial"/>
          <w:sz w:val="22"/>
          <w:szCs w:val="22"/>
        </w:rPr>
      </w:pPr>
      <w:r>
        <w:br w:type="page"/>
      </w:r>
    </w:p>
    <w:p w14:paraId="54C94CBF" w14:textId="77777777" w:rsidR="00EC2789" w:rsidRDefault="00524068">
      <w:pPr>
        <w:pStyle w:val="Heading1"/>
        <w:pBdr>
          <w:top w:val="single" w:sz="4" w:space="1" w:color="000000"/>
          <w:left w:val="single" w:sz="4" w:space="20" w:color="000000"/>
          <w:bottom w:val="single" w:sz="4" w:space="1" w:color="000000"/>
          <w:right w:val="single" w:sz="4" w:space="28" w:color="000000"/>
        </w:pBdr>
        <w:shd w:val="clear" w:color="auto" w:fill="000000"/>
        <w:rPr>
          <w:rFonts w:ascii="Arial" w:eastAsia="Arial" w:hAnsi="Arial" w:cs="Arial"/>
        </w:rPr>
      </w:pPr>
      <w:r>
        <w:rPr>
          <w:rFonts w:ascii="Arial" w:eastAsia="Arial" w:hAnsi="Arial" w:cs="Arial"/>
        </w:rPr>
        <w:lastRenderedPageBreak/>
        <w:t>Job description questionnaire</w:t>
      </w:r>
    </w:p>
    <w:p w14:paraId="4992112E" w14:textId="77777777" w:rsidR="00EC2789" w:rsidRDefault="00EC2789">
      <w:pPr>
        <w:rPr>
          <w:rFonts w:ascii="Arial" w:eastAsia="Arial" w:hAnsi="Arial" w:cs="Arial"/>
          <w:sz w:val="22"/>
          <w:szCs w:val="22"/>
        </w:rPr>
      </w:pPr>
    </w:p>
    <w:p w14:paraId="03A9EABB" w14:textId="77777777" w:rsidR="00EC2789" w:rsidRDefault="00524068">
      <w:pPr>
        <w:tabs>
          <w:tab w:val="left" w:pos="-720"/>
        </w:tabs>
        <w:ind w:left="-426"/>
        <w:rPr>
          <w:rFonts w:ascii="Arial" w:eastAsia="Arial" w:hAnsi="Arial" w:cs="Arial"/>
          <w:sz w:val="22"/>
          <w:szCs w:val="22"/>
        </w:rPr>
      </w:pPr>
      <w:r>
        <w:rPr>
          <w:rFonts w:ascii="Arial" w:eastAsia="Arial" w:hAnsi="Arial" w:cs="Arial"/>
          <w:sz w:val="22"/>
          <w:szCs w:val="22"/>
        </w:rPr>
        <w:t xml:space="preserve">Page 1 and 2 of this document will form the job description and person specification for the post.  </w:t>
      </w:r>
    </w:p>
    <w:p w14:paraId="289EB352" w14:textId="77777777" w:rsidR="00EC2789" w:rsidRDefault="00EC2789">
      <w:pPr>
        <w:rPr>
          <w:rFonts w:ascii="Arial" w:eastAsia="Arial" w:hAnsi="Arial" w:cs="Arial"/>
          <w:sz w:val="22"/>
          <w:szCs w:val="22"/>
        </w:rPr>
      </w:pPr>
    </w:p>
    <w:tbl>
      <w:tblPr>
        <w:tblStyle w:val="a5"/>
        <w:tblW w:w="967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869"/>
        <w:gridCol w:w="1950"/>
        <w:gridCol w:w="3012"/>
      </w:tblGrid>
      <w:tr w:rsidR="00EC2789" w14:paraId="47BB49F1" w14:textId="77777777">
        <w:trPr>
          <w:trHeight w:val="400"/>
        </w:trPr>
        <w:tc>
          <w:tcPr>
            <w:tcW w:w="1844" w:type="dxa"/>
            <w:tcBorders>
              <w:right w:val="single" w:sz="4" w:space="0" w:color="000000"/>
            </w:tcBorders>
            <w:shd w:val="clear" w:color="auto" w:fill="auto"/>
          </w:tcPr>
          <w:p w14:paraId="6B520AC8" w14:textId="77777777" w:rsidR="00EC2789" w:rsidRDefault="00EC2789">
            <w:pPr>
              <w:tabs>
                <w:tab w:val="left" w:pos="-720"/>
                <w:tab w:val="left" w:pos="0"/>
                <w:tab w:val="left" w:pos="720"/>
                <w:tab w:val="left" w:pos="1440"/>
              </w:tabs>
              <w:rPr>
                <w:rFonts w:ascii="Arial" w:eastAsia="Arial" w:hAnsi="Arial" w:cs="Arial"/>
                <w:sz w:val="22"/>
                <w:szCs w:val="22"/>
              </w:rPr>
            </w:pPr>
          </w:p>
          <w:p w14:paraId="45748B20" w14:textId="77777777" w:rsidR="00EC2789" w:rsidRDefault="00524068">
            <w:pPr>
              <w:tabs>
                <w:tab w:val="left" w:pos="-720"/>
                <w:tab w:val="left" w:pos="0"/>
                <w:tab w:val="left" w:pos="720"/>
                <w:tab w:val="left" w:pos="1440"/>
              </w:tabs>
              <w:rPr>
                <w:rFonts w:ascii="Arial" w:eastAsia="Arial" w:hAnsi="Arial" w:cs="Arial"/>
                <w:sz w:val="22"/>
                <w:szCs w:val="22"/>
              </w:rPr>
            </w:pPr>
            <w:r>
              <w:rPr>
                <w:rFonts w:ascii="Arial" w:eastAsia="Arial" w:hAnsi="Arial" w:cs="Arial"/>
                <w:b/>
                <w:sz w:val="22"/>
                <w:szCs w:val="22"/>
              </w:rPr>
              <w:t>Job title:</w:t>
            </w:r>
          </w:p>
        </w:tc>
        <w:tc>
          <w:tcPr>
            <w:tcW w:w="2869" w:type="dxa"/>
            <w:tcBorders>
              <w:left w:val="single" w:sz="4" w:space="0" w:color="000000"/>
            </w:tcBorders>
            <w:shd w:val="clear" w:color="auto" w:fill="auto"/>
          </w:tcPr>
          <w:p w14:paraId="230A16D4" w14:textId="660CF0E3" w:rsidR="00EC2789" w:rsidRDefault="00CA32EA" w:rsidP="00CA32EA">
            <w:pPr>
              <w:tabs>
                <w:tab w:val="left" w:pos="-720"/>
                <w:tab w:val="left" w:pos="0"/>
                <w:tab w:val="left" w:pos="720"/>
                <w:tab w:val="left" w:pos="1440"/>
              </w:tabs>
              <w:rPr>
                <w:rFonts w:ascii="Arial" w:eastAsia="Arial" w:hAnsi="Arial" w:cs="Arial"/>
                <w:sz w:val="22"/>
                <w:szCs w:val="22"/>
              </w:rPr>
            </w:pPr>
            <w:r>
              <w:rPr>
                <w:rFonts w:ascii="Arial" w:eastAsia="Arial" w:hAnsi="Arial" w:cs="Arial"/>
                <w:sz w:val="22"/>
                <w:szCs w:val="22"/>
              </w:rPr>
              <w:t xml:space="preserve">Adults Finance Assistant </w:t>
            </w:r>
          </w:p>
        </w:tc>
        <w:tc>
          <w:tcPr>
            <w:tcW w:w="1950" w:type="dxa"/>
            <w:tcBorders>
              <w:right w:val="single" w:sz="4" w:space="0" w:color="000000"/>
            </w:tcBorders>
            <w:shd w:val="clear" w:color="auto" w:fill="auto"/>
          </w:tcPr>
          <w:p w14:paraId="551A9270" w14:textId="77777777" w:rsidR="00EC2789" w:rsidRDefault="00EC2789">
            <w:pPr>
              <w:tabs>
                <w:tab w:val="left" w:pos="-720"/>
              </w:tabs>
              <w:rPr>
                <w:rFonts w:ascii="Arial" w:eastAsia="Arial" w:hAnsi="Arial" w:cs="Arial"/>
                <w:sz w:val="22"/>
                <w:szCs w:val="22"/>
              </w:rPr>
            </w:pPr>
          </w:p>
          <w:p w14:paraId="7770C134" w14:textId="77777777" w:rsidR="00EC2789" w:rsidRDefault="00524068">
            <w:pPr>
              <w:tabs>
                <w:tab w:val="left" w:pos="-720"/>
              </w:tabs>
              <w:rPr>
                <w:rFonts w:ascii="Arial" w:eastAsia="Arial" w:hAnsi="Arial" w:cs="Arial"/>
                <w:sz w:val="22"/>
                <w:szCs w:val="22"/>
              </w:rPr>
            </w:pPr>
            <w:r>
              <w:rPr>
                <w:rFonts w:ascii="Arial" w:eastAsia="Arial" w:hAnsi="Arial" w:cs="Arial"/>
                <w:b/>
                <w:sz w:val="22"/>
                <w:szCs w:val="22"/>
              </w:rPr>
              <w:t>Directorate/</w:t>
            </w:r>
          </w:p>
          <w:p w14:paraId="3BB0E505" w14:textId="77777777" w:rsidR="00EC2789" w:rsidRDefault="00524068">
            <w:pPr>
              <w:tabs>
                <w:tab w:val="left" w:pos="-720"/>
              </w:tabs>
              <w:rPr>
                <w:rFonts w:ascii="Arial" w:eastAsia="Arial" w:hAnsi="Arial" w:cs="Arial"/>
                <w:sz w:val="22"/>
                <w:szCs w:val="22"/>
              </w:rPr>
            </w:pPr>
            <w:r>
              <w:rPr>
                <w:rFonts w:ascii="Arial" w:eastAsia="Arial" w:hAnsi="Arial" w:cs="Arial"/>
                <w:b/>
                <w:sz w:val="22"/>
                <w:szCs w:val="22"/>
              </w:rPr>
              <w:t>Service area:</w:t>
            </w:r>
          </w:p>
        </w:tc>
        <w:tc>
          <w:tcPr>
            <w:tcW w:w="3012" w:type="dxa"/>
            <w:tcBorders>
              <w:left w:val="single" w:sz="4" w:space="0" w:color="000000"/>
            </w:tcBorders>
            <w:shd w:val="clear" w:color="auto" w:fill="auto"/>
          </w:tcPr>
          <w:p w14:paraId="0C4ED7D9" w14:textId="2B1419B2" w:rsidR="00EC2789" w:rsidRDefault="00CA32EA" w:rsidP="00190466">
            <w:pPr>
              <w:tabs>
                <w:tab w:val="left" w:pos="-720"/>
              </w:tabs>
              <w:jc w:val="both"/>
              <w:rPr>
                <w:rFonts w:ascii="Arial" w:eastAsia="Arial" w:hAnsi="Arial" w:cs="Arial"/>
                <w:sz w:val="22"/>
                <w:szCs w:val="22"/>
              </w:rPr>
            </w:pPr>
            <w:r>
              <w:rPr>
                <w:rFonts w:ascii="Arial" w:eastAsia="Arial" w:hAnsi="Arial" w:cs="Arial"/>
                <w:sz w:val="22"/>
                <w:szCs w:val="22"/>
              </w:rPr>
              <w:t>Adults and Safeguarding</w:t>
            </w:r>
          </w:p>
        </w:tc>
      </w:tr>
      <w:tr w:rsidR="00EC2789" w14:paraId="32DBF480" w14:textId="77777777">
        <w:trPr>
          <w:trHeight w:val="460"/>
        </w:trPr>
        <w:tc>
          <w:tcPr>
            <w:tcW w:w="1844" w:type="dxa"/>
            <w:tcBorders>
              <w:right w:val="single" w:sz="4" w:space="0" w:color="000000"/>
            </w:tcBorders>
            <w:shd w:val="clear" w:color="auto" w:fill="auto"/>
          </w:tcPr>
          <w:p w14:paraId="77107F89"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4EF99491" w14:textId="77777777" w:rsidR="00EC2789" w:rsidRDefault="00524068">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b/>
                <w:sz w:val="22"/>
                <w:szCs w:val="22"/>
              </w:rPr>
              <w:t>Reports to (job title):</w:t>
            </w:r>
          </w:p>
        </w:tc>
        <w:tc>
          <w:tcPr>
            <w:tcW w:w="2869" w:type="dxa"/>
            <w:tcBorders>
              <w:left w:val="single" w:sz="4" w:space="0" w:color="000000"/>
            </w:tcBorders>
            <w:shd w:val="clear" w:color="auto" w:fill="auto"/>
          </w:tcPr>
          <w:p w14:paraId="57C56ACC" w14:textId="5CCE8D2F" w:rsidR="00EC2789" w:rsidRDefault="00CA32EA" w:rsidP="00CA32EA">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sz w:val="22"/>
                <w:szCs w:val="22"/>
              </w:rPr>
              <w:t>Adults Finance Officer</w:t>
            </w:r>
          </w:p>
        </w:tc>
        <w:tc>
          <w:tcPr>
            <w:tcW w:w="1950" w:type="dxa"/>
            <w:tcBorders>
              <w:right w:val="single" w:sz="4" w:space="0" w:color="000000"/>
            </w:tcBorders>
            <w:shd w:val="clear" w:color="auto" w:fill="auto"/>
          </w:tcPr>
          <w:p w14:paraId="4B9EF212"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2BB96DD6" w14:textId="77777777" w:rsidR="00EC2789" w:rsidRDefault="00524068">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b/>
                <w:sz w:val="22"/>
                <w:szCs w:val="22"/>
              </w:rPr>
              <w:t>Section:</w:t>
            </w:r>
          </w:p>
        </w:tc>
        <w:tc>
          <w:tcPr>
            <w:tcW w:w="3012" w:type="dxa"/>
            <w:tcBorders>
              <w:left w:val="single" w:sz="4" w:space="0" w:color="000000"/>
            </w:tcBorders>
            <w:shd w:val="clear" w:color="auto" w:fill="auto"/>
          </w:tcPr>
          <w:p w14:paraId="03B787A8" w14:textId="0CD48016" w:rsidR="00EC2789" w:rsidRDefault="00EA44F8">
            <w:pPr>
              <w:tabs>
                <w:tab w:val="left" w:pos="-720"/>
                <w:tab w:val="left" w:pos="0"/>
                <w:tab w:val="left" w:pos="720"/>
                <w:tab w:val="left" w:pos="1440"/>
                <w:tab w:val="left" w:pos="2160"/>
                <w:tab w:val="left" w:pos="2880"/>
                <w:tab w:val="left" w:pos="3600"/>
              </w:tabs>
              <w:jc w:val="both"/>
              <w:rPr>
                <w:rFonts w:ascii="Arial" w:eastAsia="Arial" w:hAnsi="Arial" w:cs="Arial"/>
                <w:sz w:val="22"/>
                <w:szCs w:val="22"/>
              </w:rPr>
            </w:pPr>
            <w:r>
              <w:rPr>
                <w:rFonts w:ascii="Arial" w:eastAsia="Arial" w:hAnsi="Arial" w:cs="Arial"/>
                <w:sz w:val="22"/>
                <w:szCs w:val="22"/>
              </w:rPr>
              <w:t>Finance and Business Support</w:t>
            </w:r>
          </w:p>
        </w:tc>
      </w:tr>
      <w:tr w:rsidR="00EC2789" w14:paraId="2600ABEB" w14:textId="77777777">
        <w:trPr>
          <w:trHeight w:val="380"/>
        </w:trPr>
        <w:tc>
          <w:tcPr>
            <w:tcW w:w="1844" w:type="dxa"/>
            <w:tcBorders>
              <w:right w:val="single" w:sz="4" w:space="0" w:color="000000"/>
            </w:tcBorders>
            <w:shd w:val="clear" w:color="auto" w:fill="auto"/>
          </w:tcPr>
          <w:p w14:paraId="3B3F9C61"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125F12D4" w14:textId="77777777" w:rsidR="00EC2789" w:rsidRDefault="00524068">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b/>
                <w:sz w:val="22"/>
                <w:szCs w:val="22"/>
              </w:rPr>
              <w:t>Presenting Manager:</w:t>
            </w:r>
          </w:p>
        </w:tc>
        <w:tc>
          <w:tcPr>
            <w:tcW w:w="2869" w:type="dxa"/>
            <w:tcBorders>
              <w:left w:val="single" w:sz="4" w:space="0" w:color="000000"/>
            </w:tcBorders>
            <w:shd w:val="clear" w:color="auto" w:fill="auto"/>
          </w:tcPr>
          <w:p w14:paraId="6461FD78" w14:textId="63FBE941" w:rsidR="00EC2789" w:rsidRDefault="00CA32EA">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sz w:val="22"/>
                <w:szCs w:val="22"/>
              </w:rPr>
              <w:t>Emma Middleton</w:t>
            </w:r>
          </w:p>
        </w:tc>
        <w:tc>
          <w:tcPr>
            <w:tcW w:w="1950" w:type="dxa"/>
            <w:tcBorders>
              <w:right w:val="single" w:sz="4" w:space="0" w:color="000000"/>
            </w:tcBorders>
            <w:shd w:val="clear" w:color="auto" w:fill="auto"/>
          </w:tcPr>
          <w:p w14:paraId="1E45D61D"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7833D120" w14:textId="77777777" w:rsidR="00EC2789" w:rsidRDefault="00524068">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b/>
                <w:sz w:val="22"/>
                <w:szCs w:val="22"/>
              </w:rPr>
              <w:t>Date of evaluation:</w:t>
            </w:r>
          </w:p>
        </w:tc>
        <w:tc>
          <w:tcPr>
            <w:tcW w:w="3012" w:type="dxa"/>
            <w:tcBorders>
              <w:left w:val="single" w:sz="4" w:space="0" w:color="000000"/>
            </w:tcBorders>
            <w:shd w:val="clear" w:color="auto" w:fill="auto"/>
          </w:tcPr>
          <w:p w14:paraId="76EABA79" w14:textId="067AAB0B" w:rsidR="00EC2789" w:rsidRDefault="00255549">
            <w:pPr>
              <w:tabs>
                <w:tab w:val="left" w:pos="-720"/>
                <w:tab w:val="left" w:pos="0"/>
                <w:tab w:val="left" w:pos="720"/>
                <w:tab w:val="left" w:pos="1440"/>
                <w:tab w:val="left" w:pos="2160"/>
                <w:tab w:val="left" w:pos="2880"/>
                <w:tab w:val="left" w:pos="3600"/>
              </w:tabs>
              <w:jc w:val="both"/>
              <w:rPr>
                <w:rFonts w:ascii="Arial" w:eastAsia="Arial" w:hAnsi="Arial" w:cs="Arial"/>
                <w:sz w:val="22"/>
                <w:szCs w:val="22"/>
              </w:rPr>
            </w:pPr>
            <w:r>
              <w:rPr>
                <w:rFonts w:ascii="Arial" w:eastAsia="Arial" w:hAnsi="Arial" w:cs="Arial"/>
                <w:sz w:val="22"/>
                <w:szCs w:val="22"/>
              </w:rPr>
              <w:t>3 May 2018</w:t>
            </w:r>
          </w:p>
        </w:tc>
      </w:tr>
      <w:tr w:rsidR="00EC2789" w14:paraId="30AED67F" w14:textId="77777777">
        <w:trPr>
          <w:trHeight w:val="420"/>
        </w:trPr>
        <w:tc>
          <w:tcPr>
            <w:tcW w:w="1844" w:type="dxa"/>
            <w:tcBorders>
              <w:right w:val="single" w:sz="4" w:space="0" w:color="000000"/>
            </w:tcBorders>
            <w:shd w:val="clear" w:color="auto" w:fill="auto"/>
          </w:tcPr>
          <w:p w14:paraId="02D028DF"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06BCA5F7" w14:textId="77777777" w:rsidR="00EC2789" w:rsidRDefault="00524068">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b/>
                <w:sz w:val="22"/>
                <w:szCs w:val="22"/>
              </w:rPr>
              <w:t>Supporting</w:t>
            </w:r>
          </w:p>
          <w:p w14:paraId="0E37BBFE" w14:textId="77777777" w:rsidR="00EC2789" w:rsidRDefault="00524068">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b/>
                <w:sz w:val="22"/>
                <w:szCs w:val="22"/>
              </w:rPr>
              <w:t>HR contact person:</w:t>
            </w:r>
          </w:p>
        </w:tc>
        <w:tc>
          <w:tcPr>
            <w:tcW w:w="2869" w:type="dxa"/>
            <w:tcBorders>
              <w:left w:val="single" w:sz="4" w:space="0" w:color="000000"/>
            </w:tcBorders>
            <w:shd w:val="clear" w:color="auto" w:fill="auto"/>
          </w:tcPr>
          <w:p w14:paraId="0B33BFC8" w14:textId="43D93F02" w:rsidR="00EC2789" w:rsidRDefault="00EA44F8">
            <w:pPr>
              <w:rPr>
                <w:rFonts w:ascii="Arial" w:eastAsia="Arial" w:hAnsi="Arial" w:cs="Arial"/>
                <w:sz w:val="22"/>
                <w:szCs w:val="22"/>
              </w:rPr>
            </w:pPr>
            <w:r>
              <w:rPr>
                <w:rFonts w:ascii="Arial" w:eastAsia="Arial" w:hAnsi="Arial" w:cs="Arial"/>
                <w:sz w:val="22"/>
                <w:szCs w:val="22"/>
              </w:rPr>
              <w:t>Hayley Olney</w:t>
            </w:r>
          </w:p>
          <w:p w14:paraId="5B510EF1"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tc>
        <w:tc>
          <w:tcPr>
            <w:tcW w:w="1950" w:type="dxa"/>
            <w:tcBorders>
              <w:right w:val="single" w:sz="4" w:space="0" w:color="000000"/>
            </w:tcBorders>
            <w:shd w:val="clear" w:color="auto" w:fill="auto"/>
          </w:tcPr>
          <w:p w14:paraId="4FB72D59"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41537FCE"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3B5ADED3" w14:textId="77777777" w:rsidR="00EC2789" w:rsidRDefault="00EC2789">
            <w:pPr>
              <w:tabs>
                <w:tab w:val="left" w:pos="-720"/>
                <w:tab w:val="left" w:pos="0"/>
                <w:tab w:val="left" w:pos="720"/>
                <w:tab w:val="left" w:pos="1440"/>
                <w:tab w:val="left" w:pos="2160"/>
                <w:tab w:val="left" w:pos="2880"/>
                <w:tab w:val="left" w:pos="3600"/>
              </w:tabs>
              <w:rPr>
                <w:rFonts w:ascii="Arial" w:eastAsia="Arial" w:hAnsi="Arial" w:cs="Arial"/>
                <w:sz w:val="22"/>
                <w:szCs w:val="22"/>
              </w:rPr>
            </w:pPr>
          </w:p>
          <w:p w14:paraId="28230817" w14:textId="77777777" w:rsidR="00EC2789" w:rsidRDefault="00524068">
            <w:pPr>
              <w:tabs>
                <w:tab w:val="left" w:pos="-720"/>
                <w:tab w:val="left" w:pos="0"/>
                <w:tab w:val="left" w:pos="720"/>
                <w:tab w:val="left" w:pos="1440"/>
                <w:tab w:val="left" w:pos="2160"/>
                <w:tab w:val="left" w:pos="2880"/>
                <w:tab w:val="left" w:pos="3600"/>
              </w:tabs>
              <w:rPr>
                <w:rFonts w:ascii="Arial" w:eastAsia="Arial" w:hAnsi="Arial" w:cs="Arial"/>
                <w:sz w:val="22"/>
                <w:szCs w:val="22"/>
              </w:rPr>
            </w:pPr>
            <w:r>
              <w:rPr>
                <w:rFonts w:ascii="Arial" w:eastAsia="Arial" w:hAnsi="Arial" w:cs="Arial"/>
                <w:b/>
                <w:sz w:val="22"/>
                <w:szCs w:val="22"/>
              </w:rPr>
              <w:t>Re-evaluation:</w:t>
            </w:r>
          </w:p>
        </w:tc>
        <w:tc>
          <w:tcPr>
            <w:tcW w:w="3012" w:type="dxa"/>
            <w:tcBorders>
              <w:left w:val="single" w:sz="4" w:space="0" w:color="000000"/>
            </w:tcBorders>
            <w:shd w:val="clear" w:color="auto" w:fill="auto"/>
          </w:tcPr>
          <w:p w14:paraId="62FA201D" w14:textId="00531290" w:rsidR="00EC2789" w:rsidRDefault="00EA44F8">
            <w:pPr>
              <w:tabs>
                <w:tab w:val="left" w:pos="-720"/>
                <w:tab w:val="left" w:pos="0"/>
                <w:tab w:val="left" w:pos="720"/>
                <w:tab w:val="left" w:pos="1440"/>
                <w:tab w:val="left" w:pos="2160"/>
                <w:tab w:val="left" w:pos="2880"/>
                <w:tab w:val="left" w:pos="3600"/>
              </w:tabs>
              <w:jc w:val="both"/>
              <w:rPr>
                <w:rFonts w:ascii="Arial" w:eastAsia="Arial" w:hAnsi="Arial" w:cs="Arial"/>
                <w:sz w:val="22"/>
                <w:szCs w:val="22"/>
              </w:rPr>
            </w:pPr>
            <w:r>
              <w:rPr>
                <w:rFonts w:ascii="Arial" w:eastAsia="Arial" w:hAnsi="Arial" w:cs="Arial"/>
                <w:sz w:val="22"/>
                <w:szCs w:val="22"/>
              </w:rPr>
              <w:t>No</w:t>
            </w:r>
          </w:p>
        </w:tc>
      </w:tr>
    </w:tbl>
    <w:p w14:paraId="3E67976F" w14:textId="77777777" w:rsidR="00EC2789" w:rsidRDefault="00EC2789">
      <w:pPr>
        <w:rPr>
          <w:rFonts w:ascii="Arial" w:eastAsia="Arial" w:hAnsi="Arial" w:cs="Arial"/>
          <w:sz w:val="22"/>
          <w:szCs w:val="22"/>
        </w:rPr>
      </w:pPr>
    </w:p>
    <w:p w14:paraId="27295A3D" w14:textId="77777777" w:rsidR="00EC2789" w:rsidRDefault="00EC2789"/>
    <w:p w14:paraId="787792A0"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 w:val="left" w:pos="0"/>
        </w:tabs>
        <w:ind w:left="709" w:hanging="1135"/>
        <w:jc w:val="center"/>
        <w:rPr>
          <w:rFonts w:ascii="Arial" w:eastAsia="Arial" w:hAnsi="Arial" w:cs="Arial"/>
          <w:sz w:val="22"/>
          <w:szCs w:val="22"/>
        </w:rPr>
      </w:pPr>
      <w:r>
        <w:rPr>
          <w:rFonts w:ascii="Arial" w:eastAsia="Arial" w:hAnsi="Arial" w:cs="Arial"/>
          <w:b/>
          <w:sz w:val="22"/>
          <w:szCs w:val="22"/>
        </w:rPr>
        <w:t xml:space="preserve">Job context </w:t>
      </w:r>
    </w:p>
    <w:p w14:paraId="1E40F45F" w14:textId="77777777" w:rsidR="00EC2789" w:rsidRDefault="00524068">
      <w:pPr>
        <w:spacing w:after="120"/>
        <w:ind w:left="-426"/>
        <w:rPr>
          <w:rFonts w:ascii="Arial" w:eastAsia="Arial" w:hAnsi="Arial" w:cs="Arial"/>
          <w:sz w:val="22"/>
          <w:szCs w:val="22"/>
        </w:rPr>
      </w:pPr>
      <w:r>
        <w:rPr>
          <w:rFonts w:ascii="Arial" w:eastAsia="Arial" w:hAnsi="Arial" w:cs="Arial"/>
          <w:sz w:val="22"/>
          <w:szCs w:val="22"/>
        </w:rPr>
        <w:t>Give a short overview of the job context and the key objectives of the part of the organisation where the job is placed.</w:t>
      </w:r>
    </w:p>
    <w:p w14:paraId="3CEB97E2" w14:textId="77777777" w:rsidR="00EC2789" w:rsidRDefault="00EC2789">
      <w:pPr>
        <w:tabs>
          <w:tab w:val="left" w:pos="-720"/>
        </w:tabs>
        <w:jc w:val="both"/>
        <w:rPr>
          <w:rFonts w:ascii="Arial" w:eastAsia="Arial" w:hAnsi="Arial" w:cs="Arial"/>
          <w:sz w:val="22"/>
          <w:szCs w:val="22"/>
        </w:rPr>
      </w:pPr>
    </w:p>
    <w:p w14:paraId="5682FEA4" w14:textId="2FE2FE6D" w:rsidR="00CA32EA" w:rsidRDefault="00CA32EA" w:rsidP="00CA32EA">
      <w:pPr>
        <w:pStyle w:val="NormalWeb"/>
        <w:rPr>
          <w:rFonts w:ascii="Arial" w:hAnsi="Arial" w:cs="Arial"/>
          <w:sz w:val="22"/>
          <w:szCs w:val="22"/>
        </w:rPr>
      </w:pPr>
      <w:r>
        <w:rPr>
          <w:rFonts w:ascii="Arial" w:hAnsi="Arial" w:cs="Arial"/>
          <w:sz w:val="22"/>
          <w:szCs w:val="22"/>
        </w:rPr>
        <w:t xml:space="preserve">Working within the Adult Finance Team, the Finance Assistants are responsible for providing accurate inputting of financial information to ensure that all Adults Service Users and Providers receiving accurate payments and billing. </w:t>
      </w:r>
    </w:p>
    <w:p w14:paraId="0CD8E676" w14:textId="7726E140" w:rsidR="00CA32EA" w:rsidRDefault="00CA32EA" w:rsidP="00CA32EA">
      <w:pPr>
        <w:pStyle w:val="NormalWeb"/>
        <w:rPr>
          <w:rFonts w:ascii="Arial" w:hAnsi="Arial" w:cs="Arial"/>
          <w:sz w:val="22"/>
          <w:szCs w:val="22"/>
        </w:rPr>
      </w:pPr>
      <w:r>
        <w:rPr>
          <w:rFonts w:ascii="Arial" w:hAnsi="Arial" w:cs="Arial"/>
          <w:sz w:val="22"/>
          <w:szCs w:val="22"/>
        </w:rPr>
        <w:t xml:space="preserve">Finance Assistants will also provide a high level of customer care dealing with Service User and Provider queries. </w:t>
      </w:r>
    </w:p>
    <w:p w14:paraId="136C1217" w14:textId="18D8FAC6" w:rsidR="00EC2789" w:rsidRDefault="00CA32EA" w:rsidP="00CA32EA">
      <w:pPr>
        <w:pStyle w:val="NormalWeb"/>
        <w:rPr>
          <w:rFonts w:ascii="Arial" w:eastAsia="Arial" w:hAnsi="Arial" w:cs="Arial"/>
          <w:sz w:val="22"/>
          <w:szCs w:val="22"/>
        </w:rPr>
      </w:pPr>
      <w:r>
        <w:rPr>
          <w:rFonts w:ascii="Arial" w:hAnsi="Arial" w:cs="Arial"/>
          <w:sz w:val="22"/>
          <w:szCs w:val="22"/>
        </w:rPr>
        <w:t xml:space="preserve">The Finance Assistants will be responsible for ensuring Direct Payments are correctly set up, ensuring that paperwork is sent and received and proving follow up and assistance where required. </w:t>
      </w:r>
    </w:p>
    <w:p w14:paraId="33FEAA70" w14:textId="77777777" w:rsidR="00EC2789" w:rsidRDefault="00524068">
      <w:pPr>
        <w:pStyle w:val="Heading1"/>
        <w:shd w:val="clear" w:color="auto" w:fill="000000"/>
        <w:ind w:left="-540"/>
        <w:rPr>
          <w:rFonts w:ascii="Arial" w:eastAsia="Arial" w:hAnsi="Arial" w:cs="Arial"/>
          <w:color w:val="FFFFFF"/>
        </w:rPr>
      </w:pPr>
      <w:r>
        <w:rPr>
          <w:rFonts w:ascii="Arial" w:eastAsia="Arial" w:hAnsi="Arial" w:cs="Arial"/>
          <w:color w:val="FFFFFF"/>
        </w:rPr>
        <w:t>Organisation chart (include grades)</w:t>
      </w:r>
    </w:p>
    <w:p w14:paraId="4BDD595D" w14:textId="77777777" w:rsidR="00EC2789" w:rsidRDefault="00524068">
      <w:pPr>
        <w:spacing w:after="120"/>
        <w:ind w:left="-426"/>
        <w:rPr>
          <w:rFonts w:ascii="Arial" w:eastAsia="Arial" w:hAnsi="Arial" w:cs="Arial"/>
          <w:sz w:val="22"/>
          <w:szCs w:val="22"/>
        </w:rPr>
      </w:pPr>
      <w:r>
        <w:rPr>
          <w:rFonts w:ascii="Arial" w:eastAsia="Arial" w:hAnsi="Arial" w:cs="Arial"/>
          <w:sz w:val="22"/>
          <w:szCs w:val="22"/>
        </w:rPr>
        <w:t xml:space="preserve">Please provide an organisation chart which includes the manager of the post, its peers and direct reports.  </w:t>
      </w:r>
    </w:p>
    <w:p w14:paraId="05BA13FD" w14:textId="77777777" w:rsidR="00190466" w:rsidRDefault="00190466">
      <w:pPr>
        <w:spacing w:after="120"/>
        <w:ind w:left="-426"/>
        <w:rPr>
          <w:rFonts w:ascii="Arial" w:eastAsia="Arial" w:hAnsi="Arial" w:cs="Arial"/>
          <w:sz w:val="22"/>
          <w:szCs w:val="22"/>
        </w:rPr>
      </w:pPr>
    </w:p>
    <w:p w14:paraId="4E9D8429" w14:textId="66662500" w:rsidR="00190466" w:rsidRDefault="00921161">
      <w:pPr>
        <w:spacing w:after="120"/>
        <w:ind w:left="-426"/>
        <w:rPr>
          <w:rFonts w:ascii="Arial" w:eastAsia="Arial" w:hAnsi="Arial" w:cs="Arial"/>
          <w:sz w:val="22"/>
          <w:szCs w:val="22"/>
        </w:rPr>
      </w:pPr>
      <w:r w:rsidRPr="001A7440">
        <w:rPr>
          <w:rFonts w:ascii="Arial" w:eastAsia="Arial" w:hAnsi="Arial" w:cs="Arial"/>
          <w:b/>
          <w:noProof/>
          <w:sz w:val="22"/>
          <w:szCs w:val="22"/>
        </w:rPr>
        <w:drawing>
          <wp:inline distT="0" distB="0" distL="0" distR="0" wp14:anchorId="77A66104" wp14:editId="6D88F8C2">
            <wp:extent cx="5378450" cy="2216150"/>
            <wp:effectExtent l="0" t="0" r="508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BE3FC07" w14:textId="77777777" w:rsidR="00EC2789" w:rsidRDefault="00EC2789">
      <w:pPr>
        <w:spacing w:after="120"/>
        <w:rPr>
          <w:rFonts w:ascii="Arial" w:eastAsia="Arial" w:hAnsi="Arial" w:cs="Arial"/>
          <w:sz w:val="22"/>
          <w:szCs w:val="22"/>
        </w:rPr>
      </w:pPr>
    </w:p>
    <w:p w14:paraId="444857EF" w14:textId="77777777" w:rsidR="00EC2789" w:rsidRDefault="00EC2789">
      <w:pPr>
        <w:spacing w:after="120"/>
        <w:rPr>
          <w:rFonts w:ascii="Arial" w:eastAsia="Arial" w:hAnsi="Arial" w:cs="Arial"/>
          <w:sz w:val="22"/>
          <w:szCs w:val="22"/>
        </w:rPr>
      </w:pPr>
    </w:p>
    <w:p w14:paraId="266238ED" w14:textId="77777777" w:rsidR="00EC2789" w:rsidRDefault="00EC2789">
      <w:pPr>
        <w:spacing w:after="120"/>
        <w:rPr>
          <w:rFonts w:ascii="Arial" w:eastAsia="Arial" w:hAnsi="Arial" w:cs="Arial"/>
          <w:sz w:val="22"/>
          <w:szCs w:val="22"/>
        </w:rPr>
      </w:pPr>
    </w:p>
    <w:p w14:paraId="212EB26B"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r>
        <w:rPr>
          <w:rFonts w:ascii="Arial" w:eastAsia="Arial" w:hAnsi="Arial" w:cs="Arial"/>
          <w:b/>
          <w:sz w:val="22"/>
          <w:szCs w:val="22"/>
        </w:rPr>
        <w:t>Change of accountabilities (for re-evaluations only)</w:t>
      </w:r>
    </w:p>
    <w:p w14:paraId="177F6FF1" w14:textId="77777777" w:rsidR="00EC2789" w:rsidRDefault="00524068">
      <w:pPr>
        <w:tabs>
          <w:tab w:val="left" w:pos="-720"/>
          <w:tab w:val="left" w:pos="0"/>
        </w:tabs>
        <w:ind w:left="-426"/>
        <w:rPr>
          <w:rFonts w:ascii="Arial" w:eastAsia="Arial" w:hAnsi="Arial" w:cs="Arial"/>
          <w:sz w:val="22"/>
          <w:szCs w:val="22"/>
        </w:rPr>
      </w:pPr>
      <w:r>
        <w:rPr>
          <w:rFonts w:ascii="Arial" w:eastAsia="Arial" w:hAnsi="Arial" w:cs="Arial"/>
          <w:sz w:val="22"/>
          <w:szCs w:val="22"/>
        </w:rPr>
        <w:t xml:space="preserve">What are the major changes to the role?  </w:t>
      </w:r>
    </w:p>
    <w:p w14:paraId="0EF62574" w14:textId="77777777" w:rsidR="00EC2789" w:rsidRDefault="00524068">
      <w:pPr>
        <w:tabs>
          <w:tab w:val="left" w:pos="-720"/>
          <w:tab w:val="left" w:pos="0"/>
        </w:tabs>
        <w:ind w:left="-426"/>
        <w:rPr>
          <w:rFonts w:ascii="Arial" w:eastAsia="Arial" w:hAnsi="Arial" w:cs="Arial"/>
          <w:sz w:val="22"/>
          <w:szCs w:val="22"/>
        </w:rPr>
      </w:pPr>
      <w:r>
        <w:rPr>
          <w:rFonts w:ascii="Arial" w:eastAsia="Arial" w:hAnsi="Arial" w:cs="Arial"/>
          <w:sz w:val="22"/>
          <w:szCs w:val="22"/>
        </w:rPr>
        <w:t>These should clearly show the reason for this re-evaluation i.e. the:</w:t>
      </w:r>
    </w:p>
    <w:p w14:paraId="14078FC3" w14:textId="77777777" w:rsidR="00EC2789" w:rsidRDefault="00524068">
      <w:pPr>
        <w:numPr>
          <w:ilvl w:val="0"/>
          <w:numId w:val="1"/>
        </w:numPr>
        <w:tabs>
          <w:tab w:val="left" w:pos="-720"/>
          <w:tab w:val="left" w:pos="0"/>
        </w:tabs>
        <w:rPr>
          <w:sz w:val="22"/>
          <w:szCs w:val="22"/>
        </w:rPr>
      </w:pPr>
      <w:r>
        <w:rPr>
          <w:rFonts w:ascii="Arial" w:eastAsia="Arial" w:hAnsi="Arial" w:cs="Arial"/>
          <w:sz w:val="22"/>
          <w:szCs w:val="22"/>
        </w:rPr>
        <w:t>changes to the accountabilities;</w:t>
      </w:r>
    </w:p>
    <w:p w14:paraId="0122DD4C" w14:textId="77777777" w:rsidR="00EC2789" w:rsidRDefault="00524068">
      <w:pPr>
        <w:numPr>
          <w:ilvl w:val="0"/>
          <w:numId w:val="1"/>
        </w:numPr>
        <w:tabs>
          <w:tab w:val="left" w:pos="-720"/>
          <w:tab w:val="left" w:pos="0"/>
        </w:tabs>
        <w:rPr>
          <w:sz w:val="22"/>
          <w:szCs w:val="22"/>
        </w:rPr>
      </w:pPr>
      <w:r>
        <w:rPr>
          <w:rFonts w:ascii="Arial" w:eastAsia="Arial" w:hAnsi="Arial" w:cs="Arial"/>
          <w:sz w:val="22"/>
          <w:szCs w:val="22"/>
        </w:rPr>
        <w:t>changes to the essential qualifications, knowledge, skills and experience; or</w:t>
      </w:r>
    </w:p>
    <w:p w14:paraId="31905B97" w14:textId="77777777" w:rsidR="00EC2789" w:rsidRDefault="00524068">
      <w:pPr>
        <w:numPr>
          <w:ilvl w:val="0"/>
          <w:numId w:val="1"/>
        </w:numPr>
        <w:tabs>
          <w:tab w:val="left" w:pos="-720"/>
          <w:tab w:val="left" w:pos="0"/>
        </w:tabs>
        <w:rPr>
          <w:sz w:val="22"/>
          <w:szCs w:val="22"/>
        </w:rPr>
      </w:pPr>
      <w:r>
        <w:rPr>
          <w:rFonts w:ascii="Arial" w:eastAsia="Arial" w:hAnsi="Arial" w:cs="Arial"/>
          <w:sz w:val="22"/>
          <w:szCs w:val="22"/>
        </w:rPr>
        <w:t xml:space="preserve">changes to the team structure  </w:t>
      </w:r>
    </w:p>
    <w:p w14:paraId="0A16856E" w14:textId="77777777" w:rsidR="00EC2789" w:rsidRDefault="00EC2789">
      <w:pPr>
        <w:rPr>
          <w:rFonts w:ascii="Arial" w:eastAsia="Arial" w:hAnsi="Arial" w:cs="Arial"/>
          <w:sz w:val="22"/>
          <w:szCs w:val="22"/>
        </w:rPr>
      </w:pPr>
    </w:p>
    <w:p w14:paraId="1D097636" w14:textId="77777777" w:rsidR="00EC2789" w:rsidRDefault="00EC2789">
      <w:pPr>
        <w:rPr>
          <w:rFonts w:ascii="Arial" w:eastAsia="Arial" w:hAnsi="Arial" w:cs="Arial"/>
          <w:sz w:val="22"/>
          <w:szCs w:val="22"/>
        </w:rPr>
      </w:pPr>
    </w:p>
    <w:p w14:paraId="0F08BC04" w14:textId="77777777" w:rsidR="00EC2789" w:rsidRDefault="00524068">
      <w:pPr>
        <w:shd w:val="clear" w:color="auto" w:fill="000000"/>
        <w:ind w:left="-567" w:right="-176"/>
        <w:jc w:val="center"/>
        <w:rPr>
          <w:rFonts w:ascii="Arial" w:eastAsia="Arial" w:hAnsi="Arial" w:cs="Arial"/>
          <w:sz w:val="22"/>
          <w:szCs w:val="22"/>
        </w:rPr>
      </w:pPr>
      <w:r>
        <w:rPr>
          <w:rFonts w:ascii="Arial" w:eastAsia="Arial" w:hAnsi="Arial" w:cs="Arial"/>
          <w:b/>
          <w:sz w:val="22"/>
          <w:szCs w:val="22"/>
        </w:rPr>
        <w:t>Communication and influencing</w:t>
      </w:r>
    </w:p>
    <w:p w14:paraId="5D219EBC" w14:textId="77777777" w:rsidR="00EC2789" w:rsidRDefault="00EC2789">
      <w:pPr>
        <w:rPr>
          <w:rFonts w:ascii="Arial" w:eastAsia="Arial" w:hAnsi="Arial" w:cs="Arial"/>
          <w:sz w:val="22"/>
          <w:szCs w:val="22"/>
        </w:rPr>
      </w:pPr>
    </w:p>
    <w:tbl>
      <w:tblPr>
        <w:tblStyle w:val="a6"/>
        <w:tblW w:w="101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4"/>
        <w:gridCol w:w="5993"/>
      </w:tblGrid>
      <w:tr w:rsidR="00CA32EA" w14:paraId="6F94009C" w14:textId="77777777" w:rsidTr="00DB5668">
        <w:tc>
          <w:tcPr>
            <w:tcW w:w="4114" w:type="dxa"/>
          </w:tcPr>
          <w:p w14:paraId="7C380D15" w14:textId="77777777" w:rsidR="00CA32EA" w:rsidRDefault="00CA32EA" w:rsidP="00DB5668">
            <w:pPr>
              <w:rPr>
                <w:rFonts w:ascii="Arial" w:eastAsia="Arial" w:hAnsi="Arial" w:cs="Arial"/>
                <w:sz w:val="22"/>
                <w:szCs w:val="22"/>
              </w:rPr>
            </w:pPr>
            <w:r>
              <w:rPr>
                <w:rFonts w:ascii="Arial" w:eastAsia="Arial" w:hAnsi="Arial" w:cs="Arial"/>
                <w:b/>
                <w:sz w:val="22"/>
                <w:szCs w:val="22"/>
              </w:rPr>
              <w:t>Contact</w:t>
            </w:r>
          </w:p>
        </w:tc>
        <w:tc>
          <w:tcPr>
            <w:tcW w:w="5993" w:type="dxa"/>
          </w:tcPr>
          <w:p w14:paraId="0D5ACDC0" w14:textId="77777777" w:rsidR="00CA32EA" w:rsidRDefault="00CA32EA" w:rsidP="00DB5668">
            <w:pPr>
              <w:rPr>
                <w:rFonts w:ascii="Arial" w:eastAsia="Arial" w:hAnsi="Arial" w:cs="Arial"/>
                <w:sz w:val="22"/>
                <w:szCs w:val="22"/>
              </w:rPr>
            </w:pPr>
            <w:r>
              <w:rPr>
                <w:rFonts w:ascii="Arial" w:eastAsia="Arial" w:hAnsi="Arial" w:cs="Arial"/>
                <w:b/>
                <w:sz w:val="22"/>
                <w:szCs w:val="22"/>
              </w:rPr>
              <w:t>Nature of interpersonal skills used</w:t>
            </w:r>
          </w:p>
        </w:tc>
      </w:tr>
      <w:tr w:rsidR="00CA32EA" w14:paraId="705E2D67" w14:textId="77777777" w:rsidTr="00DB5668">
        <w:tc>
          <w:tcPr>
            <w:tcW w:w="4114" w:type="dxa"/>
          </w:tcPr>
          <w:p w14:paraId="1BE853EA" w14:textId="77777777" w:rsidR="00CA32EA" w:rsidRDefault="00CA32EA" w:rsidP="00DB5668">
            <w:pPr>
              <w:rPr>
                <w:rFonts w:ascii="Arial" w:eastAsia="Arial" w:hAnsi="Arial" w:cs="Arial"/>
                <w:sz w:val="22"/>
                <w:szCs w:val="22"/>
              </w:rPr>
            </w:pPr>
            <w:r>
              <w:rPr>
                <w:rFonts w:ascii="Arial" w:eastAsia="Arial" w:hAnsi="Arial" w:cs="Arial"/>
                <w:sz w:val="22"/>
                <w:szCs w:val="22"/>
              </w:rPr>
              <w:t>Internal</w:t>
            </w:r>
          </w:p>
        </w:tc>
        <w:tc>
          <w:tcPr>
            <w:tcW w:w="5993" w:type="dxa"/>
          </w:tcPr>
          <w:p w14:paraId="3AE7F992" w14:textId="77777777" w:rsidR="00CA32EA" w:rsidRDefault="00CA32EA" w:rsidP="00DB5668">
            <w:pPr>
              <w:rPr>
                <w:rFonts w:ascii="Arial" w:eastAsia="Arial" w:hAnsi="Arial" w:cs="Arial"/>
                <w:sz w:val="22"/>
                <w:szCs w:val="22"/>
              </w:rPr>
            </w:pPr>
          </w:p>
        </w:tc>
      </w:tr>
      <w:tr w:rsidR="00CA32EA" w14:paraId="330B7C2D" w14:textId="77777777" w:rsidTr="00DB5668">
        <w:tc>
          <w:tcPr>
            <w:tcW w:w="4114" w:type="dxa"/>
          </w:tcPr>
          <w:p w14:paraId="6800C0AD" w14:textId="77777777" w:rsidR="00CA32EA" w:rsidRPr="000D448B" w:rsidRDefault="00CA32EA" w:rsidP="00DB5668">
            <w:pPr>
              <w:rPr>
                <w:rFonts w:ascii="Arial" w:eastAsia="Arial" w:hAnsi="Arial" w:cs="Arial"/>
                <w:sz w:val="22"/>
                <w:szCs w:val="22"/>
              </w:rPr>
            </w:pPr>
            <w:r>
              <w:rPr>
                <w:rFonts w:ascii="Arial" w:hAnsi="Arial" w:cs="Arial"/>
                <w:sz w:val="22"/>
                <w:szCs w:val="22"/>
              </w:rPr>
              <w:t>Service Departments</w:t>
            </w:r>
          </w:p>
        </w:tc>
        <w:tc>
          <w:tcPr>
            <w:tcW w:w="5993" w:type="dxa"/>
          </w:tcPr>
          <w:p w14:paraId="7FEC9B37" w14:textId="0A05E8C8" w:rsidR="00CA32EA" w:rsidRPr="000D448B" w:rsidRDefault="00CA32EA" w:rsidP="00CA32EA">
            <w:pPr>
              <w:tabs>
                <w:tab w:val="center" w:pos="4153"/>
                <w:tab w:val="right" w:pos="8306"/>
              </w:tabs>
              <w:rPr>
                <w:rFonts w:ascii="Arial" w:eastAsia="Arial" w:hAnsi="Arial" w:cs="Arial"/>
                <w:sz w:val="22"/>
                <w:szCs w:val="22"/>
              </w:rPr>
            </w:pPr>
            <w:r>
              <w:rPr>
                <w:rFonts w:ascii="Arial" w:hAnsi="Arial" w:cs="Arial"/>
                <w:sz w:val="22"/>
                <w:szCs w:val="22"/>
              </w:rPr>
              <w:t>Advising, supporting</w:t>
            </w:r>
          </w:p>
        </w:tc>
      </w:tr>
      <w:tr w:rsidR="00CA32EA" w14:paraId="00C5977F" w14:textId="77777777" w:rsidTr="00DB5668">
        <w:tc>
          <w:tcPr>
            <w:tcW w:w="4114" w:type="dxa"/>
          </w:tcPr>
          <w:p w14:paraId="5AA7931A" w14:textId="77777777" w:rsidR="00CA32EA" w:rsidRPr="000D448B" w:rsidRDefault="00CA32EA" w:rsidP="00DB5668">
            <w:pPr>
              <w:rPr>
                <w:rFonts w:ascii="Arial" w:eastAsia="Arial" w:hAnsi="Arial" w:cs="Arial"/>
                <w:sz w:val="22"/>
                <w:szCs w:val="22"/>
              </w:rPr>
            </w:pPr>
            <w:r w:rsidRPr="000D448B">
              <w:rPr>
                <w:rFonts w:ascii="Arial" w:hAnsi="Arial" w:cs="Arial"/>
                <w:sz w:val="22"/>
                <w:szCs w:val="22"/>
              </w:rPr>
              <w:t>Colleagues</w:t>
            </w:r>
          </w:p>
        </w:tc>
        <w:tc>
          <w:tcPr>
            <w:tcW w:w="5993" w:type="dxa"/>
          </w:tcPr>
          <w:p w14:paraId="69C33498" w14:textId="0834BBF3" w:rsidR="00CA32EA" w:rsidRPr="000D448B" w:rsidRDefault="00CA32EA" w:rsidP="00CA32EA">
            <w:pPr>
              <w:tabs>
                <w:tab w:val="center" w:pos="4153"/>
                <w:tab w:val="right" w:pos="8306"/>
              </w:tabs>
              <w:rPr>
                <w:rFonts w:ascii="Arial" w:eastAsia="Arial" w:hAnsi="Arial" w:cs="Arial"/>
                <w:sz w:val="22"/>
                <w:szCs w:val="22"/>
              </w:rPr>
            </w:pPr>
            <w:r w:rsidRPr="000D448B">
              <w:rPr>
                <w:rFonts w:ascii="Arial" w:hAnsi="Arial" w:cs="Arial"/>
                <w:sz w:val="22"/>
                <w:szCs w:val="22"/>
              </w:rPr>
              <w:t xml:space="preserve">supporting, advising, </w:t>
            </w:r>
          </w:p>
        </w:tc>
      </w:tr>
      <w:tr w:rsidR="00CA32EA" w14:paraId="34AEAA3D" w14:textId="77777777" w:rsidTr="00DB5668">
        <w:tc>
          <w:tcPr>
            <w:tcW w:w="4114" w:type="dxa"/>
          </w:tcPr>
          <w:p w14:paraId="3751824F" w14:textId="77777777" w:rsidR="00CA32EA" w:rsidRPr="000D448B" w:rsidRDefault="00CA32EA" w:rsidP="00DB5668">
            <w:pPr>
              <w:rPr>
                <w:rFonts w:ascii="Arial" w:eastAsia="Arial" w:hAnsi="Arial" w:cs="Arial"/>
                <w:sz w:val="22"/>
                <w:szCs w:val="22"/>
              </w:rPr>
            </w:pPr>
            <w:r>
              <w:rPr>
                <w:rFonts w:ascii="Arial" w:eastAsia="Arial" w:hAnsi="Arial" w:cs="Arial"/>
                <w:sz w:val="22"/>
                <w:szCs w:val="22"/>
              </w:rPr>
              <w:t>Senior Managers</w:t>
            </w:r>
          </w:p>
        </w:tc>
        <w:tc>
          <w:tcPr>
            <w:tcW w:w="5993" w:type="dxa"/>
          </w:tcPr>
          <w:p w14:paraId="4D00D9C1" w14:textId="17F924B8" w:rsidR="00CA32EA" w:rsidRPr="000D448B" w:rsidRDefault="00CA32EA" w:rsidP="00CA32EA">
            <w:pPr>
              <w:rPr>
                <w:rFonts w:ascii="Arial" w:eastAsia="Arial" w:hAnsi="Arial" w:cs="Arial"/>
                <w:sz w:val="22"/>
                <w:szCs w:val="22"/>
              </w:rPr>
            </w:pPr>
            <w:r>
              <w:rPr>
                <w:rFonts w:ascii="Arial" w:hAnsi="Arial" w:cs="Arial"/>
                <w:sz w:val="22"/>
                <w:szCs w:val="22"/>
              </w:rPr>
              <w:t>Advising, supporting,</w:t>
            </w:r>
          </w:p>
        </w:tc>
      </w:tr>
      <w:tr w:rsidR="00CA32EA" w14:paraId="0E90CBBC" w14:textId="77777777" w:rsidTr="00DB5668">
        <w:tc>
          <w:tcPr>
            <w:tcW w:w="4114" w:type="dxa"/>
          </w:tcPr>
          <w:p w14:paraId="2BC5B9EE" w14:textId="77777777" w:rsidR="00CA32EA" w:rsidRPr="000D448B" w:rsidRDefault="00CA32EA" w:rsidP="00DB5668">
            <w:pPr>
              <w:rPr>
                <w:rFonts w:ascii="Arial" w:eastAsia="Arial" w:hAnsi="Arial" w:cs="Arial"/>
                <w:sz w:val="22"/>
                <w:szCs w:val="22"/>
              </w:rPr>
            </w:pPr>
          </w:p>
        </w:tc>
        <w:tc>
          <w:tcPr>
            <w:tcW w:w="5993" w:type="dxa"/>
          </w:tcPr>
          <w:p w14:paraId="5B7ABC25" w14:textId="77777777" w:rsidR="00CA32EA" w:rsidRPr="000D448B" w:rsidRDefault="00CA32EA" w:rsidP="00DB5668">
            <w:pPr>
              <w:rPr>
                <w:rFonts w:ascii="Arial" w:eastAsia="Arial" w:hAnsi="Arial" w:cs="Arial"/>
                <w:sz w:val="22"/>
                <w:szCs w:val="22"/>
              </w:rPr>
            </w:pPr>
          </w:p>
        </w:tc>
      </w:tr>
      <w:tr w:rsidR="00CA32EA" w14:paraId="34138996" w14:textId="77777777" w:rsidTr="00DB5668">
        <w:tc>
          <w:tcPr>
            <w:tcW w:w="4114" w:type="dxa"/>
          </w:tcPr>
          <w:p w14:paraId="63E49B2D" w14:textId="77777777" w:rsidR="00CA32EA" w:rsidRPr="000D448B" w:rsidRDefault="00CA32EA" w:rsidP="00DB5668">
            <w:pPr>
              <w:rPr>
                <w:rFonts w:ascii="Arial" w:eastAsia="Arial" w:hAnsi="Arial" w:cs="Arial"/>
                <w:sz w:val="22"/>
                <w:szCs w:val="22"/>
              </w:rPr>
            </w:pPr>
          </w:p>
        </w:tc>
        <w:tc>
          <w:tcPr>
            <w:tcW w:w="5993" w:type="dxa"/>
          </w:tcPr>
          <w:p w14:paraId="5421E9CF" w14:textId="77777777" w:rsidR="00CA32EA" w:rsidRPr="000D448B" w:rsidRDefault="00CA32EA" w:rsidP="00DB5668">
            <w:pPr>
              <w:rPr>
                <w:rFonts w:ascii="Arial" w:eastAsia="Arial" w:hAnsi="Arial" w:cs="Arial"/>
                <w:sz w:val="22"/>
                <w:szCs w:val="22"/>
              </w:rPr>
            </w:pPr>
          </w:p>
        </w:tc>
      </w:tr>
      <w:tr w:rsidR="00CA32EA" w14:paraId="5A03CEE0" w14:textId="77777777" w:rsidTr="00DB5668">
        <w:tc>
          <w:tcPr>
            <w:tcW w:w="4114" w:type="dxa"/>
          </w:tcPr>
          <w:p w14:paraId="6C91FBBB" w14:textId="77777777" w:rsidR="00CA32EA" w:rsidRPr="000D448B" w:rsidRDefault="00CA32EA" w:rsidP="00DB5668">
            <w:pPr>
              <w:rPr>
                <w:rFonts w:ascii="Arial" w:eastAsia="Arial" w:hAnsi="Arial" w:cs="Arial"/>
                <w:sz w:val="22"/>
                <w:szCs w:val="22"/>
              </w:rPr>
            </w:pPr>
            <w:r w:rsidRPr="000D448B">
              <w:rPr>
                <w:rFonts w:ascii="Arial" w:eastAsia="Arial" w:hAnsi="Arial" w:cs="Arial"/>
                <w:sz w:val="22"/>
                <w:szCs w:val="22"/>
              </w:rPr>
              <w:t>External</w:t>
            </w:r>
          </w:p>
        </w:tc>
        <w:tc>
          <w:tcPr>
            <w:tcW w:w="5993" w:type="dxa"/>
          </w:tcPr>
          <w:p w14:paraId="377336A3" w14:textId="77777777" w:rsidR="00CA32EA" w:rsidRPr="00081169" w:rsidRDefault="00CA32EA" w:rsidP="00DB5668">
            <w:pPr>
              <w:rPr>
                <w:rFonts w:ascii="Arial" w:eastAsia="Arial" w:hAnsi="Arial" w:cs="Arial"/>
                <w:sz w:val="22"/>
                <w:szCs w:val="22"/>
              </w:rPr>
            </w:pPr>
          </w:p>
        </w:tc>
      </w:tr>
      <w:tr w:rsidR="00CA32EA" w14:paraId="4580E8DB" w14:textId="77777777" w:rsidTr="00DB5668">
        <w:tc>
          <w:tcPr>
            <w:tcW w:w="4114" w:type="dxa"/>
          </w:tcPr>
          <w:p w14:paraId="5F244209" w14:textId="77777777" w:rsidR="00CA32EA" w:rsidRPr="000D448B" w:rsidRDefault="00CA32EA" w:rsidP="00DB5668">
            <w:pPr>
              <w:rPr>
                <w:rFonts w:ascii="Arial" w:eastAsia="Arial" w:hAnsi="Arial" w:cs="Arial"/>
                <w:sz w:val="22"/>
                <w:szCs w:val="22"/>
              </w:rPr>
            </w:pPr>
            <w:r>
              <w:rPr>
                <w:rFonts w:ascii="Arial" w:eastAsia="Arial" w:hAnsi="Arial" w:cs="Arial"/>
                <w:sz w:val="22"/>
                <w:szCs w:val="22"/>
              </w:rPr>
              <w:t xml:space="preserve">Service Users/ Families </w:t>
            </w:r>
          </w:p>
        </w:tc>
        <w:tc>
          <w:tcPr>
            <w:tcW w:w="5993" w:type="dxa"/>
          </w:tcPr>
          <w:p w14:paraId="0D064B3C" w14:textId="77777777" w:rsidR="00CA32EA" w:rsidRPr="000D448B" w:rsidRDefault="00CA32EA" w:rsidP="00DB5668">
            <w:pPr>
              <w:rPr>
                <w:rFonts w:ascii="Arial" w:eastAsia="Arial" w:hAnsi="Arial" w:cs="Arial"/>
                <w:sz w:val="22"/>
                <w:szCs w:val="22"/>
              </w:rPr>
            </w:pPr>
            <w:r>
              <w:rPr>
                <w:rFonts w:ascii="Arial" w:eastAsia="Arial" w:hAnsi="Arial" w:cs="Arial"/>
                <w:sz w:val="22"/>
                <w:szCs w:val="22"/>
              </w:rPr>
              <w:t xml:space="preserve">Advising, supporting, sensitivity, resolving </w:t>
            </w:r>
          </w:p>
        </w:tc>
      </w:tr>
      <w:tr w:rsidR="00CA32EA" w14:paraId="7897990A" w14:textId="77777777" w:rsidTr="00DB5668">
        <w:tc>
          <w:tcPr>
            <w:tcW w:w="4114" w:type="dxa"/>
          </w:tcPr>
          <w:p w14:paraId="7D71EBE7" w14:textId="77777777" w:rsidR="00CA32EA" w:rsidRPr="000D448B" w:rsidRDefault="00CA32EA" w:rsidP="00DB5668">
            <w:pPr>
              <w:rPr>
                <w:rFonts w:ascii="Arial" w:eastAsia="Arial" w:hAnsi="Arial" w:cs="Arial"/>
                <w:sz w:val="22"/>
                <w:szCs w:val="22"/>
              </w:rPr>
            </w:pPr>
            <w:r>
              <w:rPr>
                <w:rFonts w:ascii="Arial" w:eastAsia="Arial" w:hAnsi="Arial" w:cs="Arial"/>
                <w:sz w:val="22"/>
                <w:szCs w:val="22"/>
              </w:rPr>
              <w:t xml:space="preserve">Care Providers </w:t>
            </w:r>
          </w:p>
        </w:tc>
        <w:tc>
          <w:tcPr>
            <w:tcW w:w="5993" w:type="dxa"/>
          </w:tcPr>
          <w:p w14:paraId="1673EEA9" w14:textId="77777777" w:rsidR="00CA32EA" w:rsidRPr="000D448B" w:rsidRDefault="00CA32EA" w:rsidP="00DB5668">
            <w:pPr>
              <w:rPr>
                <w:rFonts w:ascii="Arial" w:eastAsia="Arial" w:hAnsi="Arial" w:cs="Arial"/>
                <w:sz w:val="22"/>
                <w:szCs w:val="22"/>
              </w:rPr>
            </w:pPr>
            <w:r w:rsidRPr="000D448B">
              <w:rPr>
                <w:rFonts w:ascii="Arial" w:hAnsi="Arial" w:cs="Arial"/>
                <w:sz w:val="22"/>
                <w:szCs w:val="22"/>
              </w:rPr>
              <w:t>Advising, supporting, challenging, influencing</w:t>
            </w:r>
            <w:r>
              <w:rPr>
                <w:rFonts w:ascii="Arial" w:hAnsi="Arial" w:cs="Arial"/>
                <w:sz w:val="22"/>
                <w:szCs w:val="22"/>
              </w:rPr>
              <w:t xml:space="preserve">, resolving </w:t>
            </w:r>
          </w:p>
        </w:tc>
      </w:tr>
      <w:tr w:rsidR="00CA32EA" w14:paraId="42997003" w14:textId="77777777" w:rsidTr="00DB5668">
        <w:tc>
          <w:tcPr>
            <w:tcW w:w="4114" w:type="dxa"/>
          </w:tcPr>
          <w:p w14:paraId="6AD7180E" w14:textId="77777777" w:rsidR="00CA32EA" w:rsidRPr="000D448B" w:rsidRDefault="00CA32EA" w:rsidP="00DB5668">
            <w:pPr>
              <w:rPr>
                <w:rFonts w:ascii="Arial" w:eastAsia="Arial" w:hAnsi="Arial" w:cs="Arial"/>
                <w:sz w:val="22"/>
                <w:szCs w:val="22"/>
              </w:rPr>
            </w:pPr>
            <w:r>
              <w:rPr>
                <w:rFonts w:ascii="Arial" w:eastAsia="Arial" w:hAnsi="Arial" w:cs="Arial"/>
                <w:sz w:val="22"/>
                <w:szCs w:val="22"/>
              </w:rPr>
              <w:t>LGSS IT</w:t>
            </w:r>
          </w:p>
        </w:tc>
        <w:tc>
          <w:tcPr>
            <w:tcW w:w="5993" w:type="dxa"/>
          </w:tcPr>
          <w:p w14:paraId="58C2C200" w14:textId="77777777" w:rsidR="00CA32EA" w:rsidRPr="000D448B" w:rsidRDefault="00CA32EA" w:rsidP="00DB5668">
            <w:pPr>
              <w:rPr>
                <w:rFonts w:ascii="Arial" w:eastAsia="Arial" w:hAnsi="Arial" w:cs="Arial"/>
                <w:sz w:val="22"/>
                <w:szCs w:val="22"/>
              </w:rPr>
            </w:pPr>
            <w:r w:rsidRPr="000D448B">
              <w:rPr>
                <w:rFonts w:ascii="Arial" w:hAnsi="Arial" w:cs="Arial"/>
                <w:sz w:val="22"/>
                <w:szCs w:val="22"/>
              </w:rPr>
              <w:t>Advising, challenging, influencing</w:t>
            </w:r>
          </w:p>
        </w:tc>
      </w:tr>
      <w:tr w:rsidR="00CA32EA" w14:paraId="72F6A309" w14:textId="77777777" w:rsidTr="00DB5668">
        <w:tc>
          <w:tcPr>
            <w:tcW w:w="4114" w:type="dxa"/>
          </w:tcPr>
          <w:p w14:paraId="136B0027" w14:textId="77777777" w:rsidR="00CA32EA" w:rsidRPr="000D448B" w:rsidRDefault="00CA32EA" w:rsidP="00DB5668">
            <w:pPr>
              <w:rPr>
                <w:rFonts w:ascii="Arial" w:eastAsia="Arial" w:hAnsi="Arial" w:cs="Arial"/>
                <w:sz w:val="22"/>
                <w:szCs w:val="22"/>
              </w:rPr>
            </w:pPr>
            <w:r>
              <w:rPr>
                <w:rFonts w:ascii="Arial" w:eastAsia="Arial" w:hAnsi="Arial" w:cs="Arial"/>
                <w:sz w:val="22"/>
                <w:szCs w:val="22"/>
              </w:rPr>
              <w:t xml:space="preserve">LGSS Finance </w:t>
            </w:r>
          </w:p>
        </w:tc>
        <w:tc>
          <w:tcPr>
            <w:tcW w:w="5993" w:type="dxa"/>
          </w:tcPr>
          <w:p w14:paraId="0AF1A293" w14:textId="77777777" w:rsidR="00CA32EA" w:rsidRPr="00081169" w:rsidRDefault="00CA32EA" w:rsidP="00DB5668">
            <w:pPr>
              <w:rPr>
                <w:rFonts w:ascii="Arial" w:eastAsia="Arial" w:hAnsi="Arial" w:cs="Arial"/>
                <w:sz w:val="22"/>
                <w:szCs w:val="22"/>
              </w:rPr>
            </w:pPr>
            <w:r w:rsidRPr="000D448B">
              <w:rPr>
                <w:rFonts w:ascii="Arial" w:hAnsi="Arial" w:cs="Arial"/>
                <w:sz w:val="22"/>
                <w:szCs w:val="22"/>
              </w:rPr>
              <w:t>Advising, supporting, challenging, influencing</w:t>
            </w:r>
            <w:r>
              <w:rPr>
                <w:rFonts w:ascii="Arial" w:hAnsi="Arial" w:cs="Arial"/>
                <w:sz w:val="22"/>
                <w:szCs w:val="22"/>
              </w:rPr>
              <w:t>, resolving</w:t>
            </w:r>
          </w:p>
        </w:tc>
      </w:tr>
    </w:tbl>
    <w:p w14:paraId="1311AD8B" w14:textId="77777777" w:rsidR="00EC2789" w:rsidRDefault="00EC2789">
      <w:pPr>
        <w:rPr>
          <w:rFonts w:ascii="Arial" w:eastAsia="Arial" w:hAnsi="Arial" w:cs="Arial"/>
          <w:sz w:val="22"/>
          <w:szCs w:val="22"/>
        </w:rPr>
      </w:pPr>
    </w:p>
    <w:p w14:paraId="283B719C"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 w:val="left" w:pos="-426"/>
        </w:tabs>
        <w:ind w:left="-426" w:right="-34"/>
        <w:jc w:val="center"/>
        <w:rPr>
          <w:rFonts w:ascii="Arial" w:eastAsia="Arial" w:hAnsi="Arial" w:cs="Arial"/>
          <w:sz w:val="22"/>
          <w:szCs w:val="22"/>
        </w:rPr>
      </w:pPr>
      <w:r>
        <w:rPr>
          <w:rFonts w:ascii="Arial" w:eastAsia="Arial" w:hAnsi="Arial" w:cs="Arial"/>
          <w:b/>
          <w:sz w:val="22"/>
          <w:szCs w:val="22"/>
        </w:rPr>
        <w:t>Supervision and work planning</w:t>
      </w:r>
    </w:p>
    <w:p w14:paraId="0B82256C" w14:textId="77777777" w:rsidR="00EC2789" w:rsidRDefault="00EC2789">
      <w:pPr>
        <w:tabs>
          <w:tab w:val="left" w:pos="-720"/>
        </w:tabs>
        <w:rPr>
          <w:rFonts w:ascii="Arial" w:eastAsia="Arial" w:hAnsi="Arial" w:cs="Arial"/>
          <w:sz w:val="22"/>
          <w:szCs w:val="22"/>
        </w:rPr>
      </w:pPr>
    </w:p>
    <w:p w14:paraId="1AE2591C" w14:textId="77777777" w:rsidR="00EC2789" w:rsidRDefault="00524068">
      <w:pPr>
        <w:tabs>
          <w:tab w:val="left" w:pos="-720"/>
        </w:tabs>
        <w:ind w:left="-426"/>
        <w:rPr>
          <w:rFonts w:ascii="Arial" w:eastAsia="Arial" w:hAnsi="Arial" w:cs="Arial"/>
          <w:sz w:val="22"/>
          <w:szCs w:val="22"/>
        </w:rPr>
      </w:pPr>
      <w:r>
        <w:rPr>
          <w:rFonts w:ascii="Arial" w:eastAsia="Arial" w:hAnsi="Arial" w:cs="Arial"/>
          <w:sz w:val="22"/>
          <w:szCs w:val="22"/>
        </w:rPr>
        <w:t>What degree of forward planning is required in this job (daily, weekly, monthly, annual, etc)?</w:t>
      </w:r>
    </w:p>
    <w:p w14:paraId="791656B6" w14:textId="77777777" w:rsidR="001D59DA" w:rsidRDefault="001D59DA">
      <w:pPr>
        <w:tabs>
          <w:tab w:val="left" w:pos="-720"/>
        </w:tabs>
        <w:ind w:left="-426"/>
        <w:rPr>
          <w:rFonts w:ascii="Arial" w:eastAsia="Arial" w:hAnsi="Arial" w:cs="Arial"/>
          <w:sz w:val="22"/>
          <w:szCs w:val="22"/>
        </w:rPr>
      </w:pPr>
    </w:p>
    <w:p w14:paraId="61C852B8" w14:textId="2135BC49" w:rsidR="00EC2789" w:rsidRDefault="001D59DA" w:rsidP="00603BBF">
      <w:pPr>
        <w:tabs>
          <w:tab w:val="left" w:pos="-720"/>
        </w:tabs>
        <w:ind w:left="-426"/>
        <w:rPr>
          <w:rFonts w:ascii="Arial" w:eastAsia="Arial" w:hAnsi="Arial" w:cs="Arial"/>
          <w:sz w:val="22"/>
          <w:szCs w:val="22"/>
        </w:rPr>
      </w:pPr>
      <w:r>
        <w:rPr>
          <w:rFonts w:ascii="Arial" w:hAnsi="Arial" w:cs="Arial"/>
          <w:sz w:val="22"/>
          <w:szCs w:val="22"/>
        </w:rPr>
        <w:t>Responsibility</w:t>
      </w:r>
      <w:r w:rsidRPr="0066764F">
        <w:rPr>
          <w:rFonts w:ascii="Arial" w:hAnsi="Arial" w:cs="Arial"/>
          <w:sz w:val="22"/>
          <w:szCs w:val="22"/>
        </w:rPr>
        <w:t xml:space="preserve"> for ensuring that workloa</w:t>
      </w:r>
      <w:r>
        <w:rPr>
          <w:rFonts w:ascii="Arial" w:hAnsi="Arial" w:cs="Arial"/>
          <w:sz w:val="22"/>
          <w:szCs w:val="22"/>
        </w:rPr>
        <w:t>d set is achieved on a daily/weekly basis.  There will also be support to the annual of provider uplifts and end of year financial activity.</w:t>
      </w:r>
    </w:p>
    <w:p w14:paraId="5D1A57A6" w14:textId="77777777" w:rsidR="00EC2789" w:rsidRDefault="00EC2789">
      <w:pPr>
        <w:tabs>
          <w:tab w:val="left" w:pos="-720"/>
        </w:tabs>
        <w:ind w:left="-426"/>
        <w:rPr>
          <w:rFonts w:ascii="Arial" w:eastAsia="Arial" w:hAnsi="Arial" w:cs="Arial"/>
          <w:sz w:val="22"/>
          <w:szCs w:val="22"/>
        </w:rPr>
      </w:pPr>
    </w:p>
    <w:p w14:paraId="6F5A74C9" w14:textId="77777777" w:rsidR="001D59DA" w:rsidRDefault="00524068" w:rsidP="001D59DA">
      <w:pPr>
        <w:tabs>
          <w:tab w:val="left" w:pos="-720"/>
        </w:tabs>
        <w:ind w:left="-426"/>
        <w:rPr>
          <w:rFonts w:ascii="Arial" w:eastAsia="Arial" w:hAnsi="Arial" w:cs="Arial"/>
          <w:sz w:val="22"/>
          <w:szCs w:val="22"/>
        </w:rPr>
      </w:pPr>
      <w:r>
        <w:rPr>
          <w:rFonts w:ascii="Arial" w:eastAsia="Arial" w:hAnsi="Arial" w:cs="Arial"/>
          <w:sz w:val="22"/>
          <w:szCs w:val="22"/>
        </w:rPr>
        <w:t xml:space="preserve">What level of supervision is this post subject to? </w:t>
      </w:r>
    </w:p>
    <w:p w14:paraId="1DC9E415" w14:textId="77777777" w:rsidR="001D59DA" w:rsidRDefault="001D59DA" w:rsidP="001D59DA">
      <w:pPr>
        <w:tabs>
          <w:tab w:val="left" w:pos="-720"/>
        </w:tabs>
        <w:ind w:left="-426"/>
        <w:rPr>
          <w:rFonts w:ascii="Arial" w:eastAsia="Arial" w:hAnsi="Arial" w:cs="Arial"/>
          <w:sz w:val="22"/>
          <w:szCs w:val="22"/>
        </w:rPr>
      </w:pPr>
    </w:p>
    <w:p w14:paraId="587E17D9" w14:textId="5FF6A19B" w:rsidR="00EC2789" w:rsidRDefault="001D59DA" w:rsidP="001D59DA">
      <w:pPr>
        <w:tabs>
          <w:tab w:val="left" w:pos="-720"/>
        </w:tabs>
        <w:ind w:left="-426"/>
        <w:rPr>
          <w:rFonts w:ascii="Arial" w:eastAsia="Arial" w:hAnsi="Arial" w:cs="Arial"/>
          <w:sz w:val="22"/>
          <w:szCs w:val="22"/>
        </w:rPr>
      </w:pPr>
      <w:r w:rsidRPr="0066764F">
        <w:rPr>
          <w:rFonts w:ascii="Arial" w:hAnsi="Arial" w:cs="Arial"/>
          <w:sz w:val="22"/>
          <w:szCs w:val="22"/>
        </w:rPr>
        <w:t>The</w:t>
      </w:r>
      <w:r>
        <w:rPr>
          <w:rFonts w:ascii="Arial" w:hAnsi="Arial" w:cs="Arial"/>
          <w:sz w:val="22"/>
          <w:szCs w:val="22"/>
        </w:rPr>
        <w:t xml:space="preserve"> post will be subject to</w:t>
      </w:r>
      <w:r w:rsidRPr="0066764F">
        <w:rPr>
          <w:rFonts w:ascii="Arial" w:hAnsi="Arial" w:cs="Arial"/>
          <w:sz w:val="22"/>
          <w:szCs w:val="22"/>
        </w:rPr>
        <w:t xml:space="preserve"> </w:t>
      </w:r>
      <w:r>
        <w:rPr>
          <w:rFonts w:ascii="Arial" w:hAnsi="Arial" w:cs="Arial"/>
          <w:sz w:val="22"/>
          <w:szCs w:val="22"/>
        </w:rPr>
        <w:t>monthly</w:t>
      </w:r>
      <w:r w:rsidRPr="0066764F">
        <w:rPr>
          <w:rFonts w:ascii="Arial" w:hAnsi="Arial" w:cs="Arial"/>
          <w:sz w:val="22"/>
          <w:szCs w:val="22"/>
        </w:rPr>
        <w:t xml:space="preserve"> supervision, the post holder will be required to ensure the</w:t>
      </w:r>
      <w:r w:rsidR="00EA44F8">
        <w:rPr>
          <w:rFonts w:ascii="Arial" w:hAnsi="Arial" w:cs="Arial"/>
          <w:sz w:val="22"/>
          <w:szCs w:val="22"/>
        </w:rPr>
        <w:t>y</w:t>
      </w:r>
      <w:r w:rsidRPr="0066764F">
        <w:rPr>
          <w:rFonts w:ascii="Arial" w:hAnsi="Arial" w:cs="Arial"/>
          <w:sz w:val="22"/>
          <w:szCs w:val="22"/>
        </w:rPr>
        <w:t xml:space="preserve"> manage their own </w:t>
      </w:r>
      <w:r>
        <w:rPr>
          <w:rFonts w:ascii="Arial" w:hAnsi="Arial" w:cs="Arial"/>
          <w:sz w:val="22"/>
          <w:szCs w:val="22"/>
        </w:rPr>
        <w:t xml:space="preserve">work and raise to their manager when this isn’t achievable. </w:t>
      </w:r>
    </w:p>
    <w:p w14:paraId="7865D34B" w14:textId="77777777" w:rsidR="00EC2789" w:rsidRDefault="00EC2789">
      <w:pPr>
        <w:tabs>
          <w:tab w:val="left" w:pos="-720"/>
        </w:tabs>
        <w:ind w:left="-426"/>
        <w:rPr>
          <w:rFonts w:ascii="Arial" w:eastAsia="Arial" w:hAnsi="Arial" w:cs="Arial"/>
          <w:sz w:val="22"/>
          <w:szCs w:val="22"/>
        </w:rPr>
      </w:pPr>
    </w:p>
    <w:p w14:paraId="7567E0ED" w14:textId="77777777" w:rsidR="00EC2789" w:rsidRDefault="00EC2789">
      <w:pPr>
        <w:tabs>
          <w:tab w:val="left" w:pos="-720"/>
        </w:tabs>
        <w:ind w:left="-426"/>
        <w:rPr>
          <w:rFonts w:ascii="Arial" w:eastAsia="Arial" w:hAnsi="Arial" w:cs="Arial"/>
          <w:sz w:val="22"/>
          <w:szCs w:val="22"/>
        </w:rPr>
      </w:pPr>
    </w:p>
    <w:p w14:paraId="41136810" w14:textId="77777777" w:rsidR="001D59DA" w:rsidRDefault="00524068" w:rsidP="001D59DA">
      <w:pPr>
        <w:tabs>
          <w:tab w:val="left" w:pos="-720"/>
        </w:tabs>
        <w:ind w:left="-426"/>
        <w:rPr>
          <w:rFonts w:ascii="Arial" w:eastAsia="Arial" w:hAnsi="Arial" w:cs="Arial"/>
          <w:sz w:val="22"/>
          <w:szCs w:val="22"/>
        </w:rPr>
      </w:pPr>
      <w:r>
        <w:rPr>
          <w:rFonts w:ascii="Arial" w:eastAsia="Arial" w:hAnsi="Arial" w:cs="Arial"/>
          <w:sz w:val="22"/>
          <w:szCs w:val="22"/>
        </w:rPr>
        <w:t>What type of priorities is the post holder able to set themselves?</w:t>
      </w:r>
    </w:p>
    <w:p w14:paraId="3598B427" w14:textId="77777777" w:rsidR="001D59DA" w:rsidRDefault="001D59DA" w:rsidP="001D59DA">
      <w:pPr>
        <w:tabs>
          <w:tab w:val="left" w:pos="-720"/>
        </w:tabs>
        <w:ind w:left="-426"/>
        <w:rPr>
          <w:rFonts w:ascii="Arial" w:eastAsia="Arial" w:hAnsi="Arial" w:cs="Arial"/>
          <w:sz w:val="22"/>
          <w:szCs w:val="22"/>
        </w:rPr>
      </w:pPr>
    </w:p>
    <w:p w14:paraId="175EAA3C" w14:textId="2FD759AD" w:rsidR="001D59DA" w:rsidRPr="001D59DA" w:rsidRDefault="001D59DA" w:rsidP="001D59DA">
      <w:pPr>
        <w:tabs>
          <w:tab w:val="left" w:pos="-720"/>
        </w:tabs>
        <w:ind w:left="-426"/>
        <w:rPr>
          <w:rFonts w:ascii="Arial" w:eastAsia="Arial" w:hAnsi="Arial" w:cs="Arial"/>
          <w:sz w:val="22"/>
          <w:szCs w:val="22"/>
        </w:rPr>
      </w:pPr>
      <w:r w:rsidRPr="0066764F">
        <w:rPr>
          <w:rFonts w:ascii="Arial" w:hAnsi="Arial" w:cs="Arial"/>
          <w:sz w:val="22"/>
          <w:szCs w:val="22"/>
        </w:rPr>
        <w:t>The post</w:t>
      </w:r>
      <w:r>
        <w:rPr>
          <w:rFonts w:ascii="Arial" w:hAnsi="Arial" w:cs="Arial"/>
          <w:sz w:val="22"/>
          <w:szCs w:val="22"/>
        </w:rPr>
        <w:t xml:space="preserve"> </w:t>
      </w:r>
      <w:r w:rsidRPr="0066764F">
        <w:rPr>
          <w:rFonts w:ascii="Arial" w:hAnsi="Arial" w:cs="Arial"/>
          <w:sz w:val="22"/>
          <w:szCs w:val="22"/>
        </w:rPr>
        <w:t xml:space="preserve">holder will </w:t>
      </w:r>
      <w:r>
        <w:rPr>
          <w:rFonts w:ascii="Arial" w:hAnsi="Arial" w:cs="Arial"/>
          <w:sz w:val="22"/>
          <w:szCs w:val="22"/>
        </w:rPr>
        <w:t>have set tasks to complete through their working week, there will be ability</w:t>
      </w:r>
      <w:r w:rsidR="00255549">
        <w:rPr>
          <w:rFonts w:ascii="Arial" w:hAnsi="Arial" w:cs="Arial"/>
          <w:sz w:val="22"/>
          <w:szCs w:val="22"/>
        </w:rPr>
        <w:t xml:space="preserve"> to prioritise these themselves and manage their own time.</w:t>
      </w:r>
      <w:r>
        <w:rPr>
          <w:rFonts w:ascii="Arial" w:hAnsi="Arial" w:cs="Arial"/>
          <w:sz w:val="22"/>
          <w:szCs w:val="22"/>
        </w:rPr>
        <w:t xml:space="preserve"> </w:t>
      </w:r>
    </w:p>
    <w:p w14:paraId="0BFEEF13" w14:textId="77777777" w:rsidR="00EC2789" w:rsidRDefault="00EC2789" w:rsidP="001D59DA">
      <w:pPr>
        <w:tabs>
          <w:tab w:val="left" w:pos="-720"/>
        </w:tabs>
        <w:rPr>
          <w:rFonts w:ascii="Arial" w:eastAsia="Arial" w:hAnsi="Arial" w:cs="Arial"/>
          <w:sz w:val="22"/>
          <w:szCs w:val="22"/>
        </w:rPr>
      </w:pPr>
    </w:p>
    <w:p w14:paraId="4E265796" w14:textId="77777777" w:rsidR="00EC2789" w:rsidRDefault="00EC2789">
      <w:pPr>
        <w:tabs>
          <w:tab w:val="left" w:pos="-720"/>
        </w:tabs>
        <w:ind w:left="-426"/>
        <w:rPr>
          <w:rFonts w:ascii="Arial" w:eastAsia="Arial" w:hAnsi="Arial" w:cs="Arial"/>
          <w:sz w:val="22"/>
          <w:szCs w:val="22"/>
        </w:rPr>
      </w:pPr>
    </w:p>
    <w:p w14:paraId="7D6452CD" w14:textId="77777777" w:rsidR="001D59DA" w:rsidRDefault="00524068" w:rsidP="001D59DA">
      <w:pPr>
        <w:tabs>
          <w:tab w:val="left" w:pos="-720"/>
        </w:tabs>
        <w:ind w:left="-426"/>
        <w:rPr>
          <w:rFonts w:ascii="Arial" w:eastAsia="Arial" w:hAnsi="Arial" w:cs="Arial"/>
          <w:sz w:val="22"/>
          <w:szCs w:val="22"/>
        </w:rPr>
      </w:pPr>
      <w:r>
        <w:rPr>
          <w:rFonts w:ascii="Arial" w:eastAsia="Arial" w:hAnsi="Arial" w:cs="Arial"/>
          <w:sz w:val="22"/>
          <w:szCs w:val="22"/>
        </w:rPr>
        <w:t>What kind of systems, procedures or ‘rules’ are set around the job?</w:t>
      </w:r>
    </w:p>
    <w:p w14:paraId="2A36B221" w14:textId="77777777" w:rsidR="001D59DA" w:rsidRDefault="001D59DA" w:rsidP="001D59DA">
      <w:pPr>
        <w:tabs>
          <w:tab w:val="left" w:pos="-720"/>
        </w:tabs>
        <w:ind w:left="-426"/>
        <w:rPr>
          <w:rFonts w:ascii="Arial" w:eastAsia="Arial" w:hAnsi="Arial" w:cs="Arial"/>
          <w:sz w:val="22"/>
          <w:szCs w:val="22"/>
        </w:rPr>
      </w:pPr>
    </w:p>
    <w:p w14:paraId="67F90502" w14:textId="77777777" w:rsidR="001D59DA" w:rsidRDefault="001D59DA" w:rsidP="001D59DA">
      <w:pPr>
        <w:tabs>
          <w:tab w:val="left" w:pos="-720"/>
        </w:tabs>
        <w:ind w:left="-426"/>
        <w:rPr>
          <w:rFonts w:ascii="Arial" w:hAnsi="Arial" w:cs="Arial"/>
          <w:sz w:val="22"/>
          <w:szCs w:val="22"/>
        </w:rPr>
      </w:pPr>
      <w:r w:rsidRPr="0066764F">
        <w:rPr>
          <w:rFonts w:ascii="Arial" w:hAnsi="Arial" w:cs="Arial"/>
          <w:sz w:val="22"/>
          <w:szCs w:val="22"/>
        </w:rPr>
        <w:t xml:space="preserve">The role is subject to adherence to the </w:t>
      </w:r>
      <w:r>
        <w:rPr>
          <w:rFonts w:ascii="Arial" w:hAnsi="Arial" w:cs="Arial"/>
          <w:sz w:val="22"/>
          <w:szCs w:val="22"/>
        </w:rPr>
        <w:t>Councils policies and procedures</w:t>
      </w:r>
      <w:r w:rsidRPr="0066764F">
        <w:rPr>
          <w:rFonts w:ascii="Arial" w:hAnsi="Arial" w:cs="Arial"/>
          <w:sz w:val="22"/>
          <w:szCs w:val="22"/>
        </w:rPr>
        <w:t xml:space="preserve"> </w:t>
      </w:r>
    </w:p>
    <w:p w14:paraId="1910E3DC" w14:textId="77777777" w:rsidR="001D59DA" w:rsidRDefault="001D59DA" w:rsidP="001D59DA">
      <w:pPr>
        <w:tabs>
          <w:tab w:val="left" w:pos="-720"/>
        </w:tabs>
        <w:ind w:left="-426"/>
        <w:rPr>
          <w:rFonts w:ascii="Arial" w:hAnsi="Arial" w:cs="Arial"/>
          <w:sz w:val="22"/>
          <w:szCs w:val="22"/>
        </w:rPr>
      </w:pPr>
    </w:p>
    <w:p w14:paraId="540818A7" w14:textId="456FCEE8" w:rsidR="00EC2789" w:rsidRDefault="001D59DA" w:rsidP="001D59DA">
      <w:pPr>
        <w:tabs>
          <w:tab w:val="left" w:pos="-720"/>
        </w:tabs>
        <w:ind w:left="-426"/>
        <w:rPr>
          <w:rFonts w:ascii="Arial" w:eastAsia="Arial" w:hAnsi="Arial" w:cs="Arial"/>
          <w:sz w:val="22"/>
          <w:szCs w:val="22"/>
        </w:rPr>
      </w:pPr>
      <w:r>
        <w:rPr>
          <w:rFonts w:ascii="Arial" w:hAnsi="Arial" w:cs="Arial"/>
          <w:sz w:val="22"/>
          <w:szCs w:val="22"/>
        </w:rPr>
        <w:t xml:space="preserve">There are Mosaic system rules that are set around this job relating to the scheduling of finance billing and payment cycles </w:t>
      </w:r>
    </w:p>
    <w:p w14:paraId="55A6AF6F" w14:textId="77777777" w:rsidR="00EC2789" w:rsidRDefault="00EC2789">
      <w:pPr>
        <w:tabs>
          <w:tab w:val="left" w:pos="-720"/>
        </w:tabs>
        <w:rPr>
          <w:rFonts w:ascii="Arial" w:eastAsia="Arial" w:hAnsi="Arial" w:cs="Arial"/>
          <w:sz w:val="22"/>
          <w:szCs w:val="22"/>
        </w:rPr>
      </w:pPr>
    </w:p>
    <w:p w14:paraId="76A51D52"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r>
        <w:rPr>
          <w:rFonts w:ascii="Arial" w:eastAsia="Arial" w:hAnsi="Arial" w:cs="Arial"/>
          <w:b/>
          <w:sz w:val="22"/>
          <w:szCs w:val="22"/>
        </w:rPr>
        <w:t>Problems encountered</w:t>
      </w:r>
    </w:p>
    <w:p w14:paraId="65F1A442" w14:textId="7077F24C" w:rsidR="00EC2789" w:rsidRDefault="00524068" w:rsidP="00A272B2">
      <w:pPr>
        <w:tabs>
          <w:tab w:val="left" w:pos="-284"/>
        </w:tabs>
        <w:spacing w:after="120"/>
        <w:ind w:left="-426"/>
        <w:rPr>
          <w:rFonts w:ascii="Arial" w:eastAsia="Arial" w:hAnsi="Arial" w:cs="Arial"/>
          <w:sz w:val="22"/>
          <w:szCs w:val="22"/>
        </w:rPr>
      </w:pPr>
      <w:r>
        <w:rPr>
          <w:rFonts w:ascii="Arial" w:eastAsia="Arial" w:hAnsi="Arial" w:cs="Arial"/>
          <w:sz w:val="22"/>
          <w:szCs w:val="22"/>
        </w:rPr>
        <w:t>What types of problems are encountered in this job and what steps would you expect the post holder to take to find the solution (give 2 examples).</w:t>
      </w:r>
    </w:p>
    <w:p w14:paraId="44973755" w14:textId="77777777" w:rsidR="00A272B2" w:rsidRDefault="00A272B2" w:rsidP="00A272B2">
      <w:pPr>
        <w:tabs>
          <w:tab w:val="left" w:pos="-284"/>
        </w:tabs>
        <w:spacing w:after="120"/>
        <w:ind w:left="-426"/>
        <w:rPr>
          <w:rFonts w:ascii="Arial" w:eastAsia="Arial" w:hAnsi="Arial" w:cs="Arial"/>
          <w:sz w:val="22"/>
          <w:szCs w:val="22"/>
        </w:rPr>
      </w:pPr>
    </w:p>
    <w:p w14:paraId="78329D1B" w14:textId="318F8EE1" w:rsidR="00A272B2" w:rsidRDefault="00A272B2" w:rsidP="00A272B2">
      <w:pPr>
        <w:tabs>
          <w:tab w:val="left" w:pos="-284"/>
        </w:tabs>
        <w:spacing w:after="120"/>
        <w:ind w:left="-426"/>
        <w:rPr>
          <w:rFonts w:ascii="Arial" w:eastAsia="Arial" w:hAnsi="Arial" w:cs="Arial"/>
          <w:sz w:val="22"/>
          <w:szCs w:val="22"/>
        </w:rPr>
      </w:pPr>
      <w:r>
        <w:rPr>
          <w:rFonts w:ascii="Arial" w:eastAsia="Arial" w:hAnsi="Arial" w:cs="Arial"/>
          <w:sz w:val="22"/>
          <w:szCs w:val="22"/>
        </w:rPr>
        <w:t xml:space="preserve">One likely problem to be encountered is that the Finance Assistant will be responsible for answering telephone calls from Service Users querying the invoices they have received.  Finance Assistants will not always have the knowledge or skill to be able to fully respond. They will need to establish this quickly and manage the call to ensure that it is directed to a Finance Officer or Manager in an efficient and polite way. </w:t>
      </w:r>
    </w:p>
    <w:p w14:paraId="56C34D34" w14:textId="77777777" w:rsidR="009173AC" w:rsidRDefault="009173AC" w:rsidP="00A272B2">
      <w:pPr>
        <w:tabs>
          <w:tab w:val="left" w:pos="-284"/>
        </w:tabs>
        <w:spacing w:after="120"/>
        <w:ind w:left="-426"/>
        <w:rPr>
          <w:rFonts w:ascii="Arial" w:eastAsia="Arial" w:hAnsi="Arial" w:cs="Arial"/>
          <w:sz w:val="22"/>
          <w:szCs w:val="22"/>
        </w:rPr>
      </w:pPr>
    </w:p>
    <w:p w14:paraId="02376D9E" w14:textId="3CE80895" w:rsidR="00EC2789" w:rsidRDefault="009173AC" w:rsidP="00A075EC">
      <w:pPr>
        <w:tabs>
          <w:tab w:val="left" w:pos="-284"/>
        </w:tabs>
        <w:spacing w:after="120"/>
        <w:ind w:left="-426"/>
        <w:rPr>
          <w:rFonts w:ascii="Arial" w:eastAsia="Arial" w:hAnsi="Arial" w:cs="Arial"/>
          <w:sz w:val="22"/>
          <w:szCs w:val="22"/>
        </w:rPr>
      </w:pPr>
      <w:r w:rsidRPr="00E80972">
        <w:rPr>
          <w:rFonts w:ascii="Arial" w:hAnsi="Arial" w:cs="Arial"/>
          <w:sz w:val="22"/>
          <w:szCs w:val="22"/>
        </w:rPr>
        <w:t xml:space="preserve">Another problem could be that </w:t>
      </w:r>
      <w:r w:rsidR="00A075EC">
        <w:rPr>
          <w:rFonts w:ascii="Arial" w:hAnsi="Arial" w:cs="Arial"/>
          <w:sz w:val="22"/>
          <w:szCs w:val="22"/>
        </w:rPr>
        <w:t xml:space="preserve">Direct Payment paperwork is not received back from Service Users.  In the first instance Finance Assistants should do what they can to make contact with Service Users regarding the non-return of this paperwork but if this does not get the right action, they should consider if the case should be referred back to the responsible case worker or if the issue needs escalating to a Finance manager The Finance Assistant would use their knowledge of previous Direct Payment cases to decide if this is an issue with the case work team that needs to be addressed or if it’s a one-off issue with the Service User. </w:t>
      </w:r>
    </w:p>
    <w:p w14:paraId="2375009F" w14:textId="77777777" w:rsidR="00EC2789" w:rsidRDefault="00EC2789">
      <w:pPr>
        <w:spacing w:after="120"/>
        <w:rPr>
          <w:rFonts w:ascii="Arial" w:eastAsia="Arial" w:hAnsi="Arial" w:cs="Arial"/>
          <w:sz w:val="22"/>
          <w:szCs w:val="22"/>
        </w:rPr>
      </w:pPr>
    </w:p>
    <w:p w14:paraId="1C086EEA" w14:textId="2C9E0BDB" w:rsidR="00EC2789" w:rsidRDefault="00524068" w:rsidP="00A075EC">
      <w:pPr>
        <w:spacing w:after="120"/>
        <w:ind w:left="-426"/>
        <w:rPr>
          <w:rFonts w:ascii="Arial" w:eastAsia="Arial" w:hAnsi="Arial" w:cs="Arial"/>
          <w:sz w:val="22"/>
          <w:szCs w:val="22"/>
        </w:rPr>
      </w:pPr>
      <w:r>
        <w:rPr>
          <w:rFonts w:ascii="Arial" w:eastAsia="Arial" w:hAnsi="Arial" w:cs="Arial"/>
          <w:sz w:val="22"/>
          <w:szCs w:val="22"/>
        </w:rPr>
        <w:t>At what point does the post holder escalate a problem to a more senior employee?</w:t>
      </w:r>
    </w:p>
    <w:p w14:paraId="46398E39" w14:textId="37CDE64A" w:rsidR="00A075EC" w:rsidRDefault="00A075EC" w:rsidP="00A075EC">
      <w:pPr>
        <w:spacing w:after="120"/>
        <w:ind w:left="-426"/>
        <w:rPr>
          <w:rFonts w:ascii="Arial" w:eastAsia="Arial" w:hAnsi="Arial" w:cs="Arial"/>
          <w:sz w:val="22"/>
          <w:szCs w:val="22"/>
        </w:rPr>
      </w:pPr>
      <w:r>
        <w:rPr>
          <w:rFonts w:ascii="Arial" w:eastAsia="Arial" w:hAnsi="Arial" w:cs="Arial"/>
          <w:sz w:val="22"/>
          <w:szCs w:val="22"/>
        </w:rPr>
        <w:t xml:space="preserve">The Finance Assistant should inform their line manager early of both situations and be supported to escalate as necessary and via the correct route. </w:t>
      </w:r>
    </w:p>
    <w:p w14:paraId="0A93C786" w14:textId="77777777" w:rsidR="00EC2789" w:rsidRDefault="00EC2789">
      <w:pPr>
        <w:tabs>
          <w:tab w:val="left" w:pos="-720"/>
        </w:tabs>
        <w:jc w:val="both"/>
        <w:rPr>
          <w:rFonts w:ascii="Arial" w:eastAsia="Arial" w:hAnsi="Arial" w:cs="Arial"/>
          <w:sz w:val="22"/>
          <w:szCs w:val="22"/>
        </w:rPr>
      </w:pPr>
    </w:p>
    <w:p w14:paraId="625A2237" w14:textId="77777777" w:rsidR="00EC2789" w:rsidRDefault="00EC2789">
      <w:pPr>
        <w:tabs>
          <w:tab w:val="left" w:pos="-720"/>
        </w:tabs>
        <w:jc w:val="both"/>
        <w:rPr>
          <w:rFonts w:ascii="Arial" w:eastAsia="Arial" w:hAnsi="Arial" w:cs="Arial"/>
          <w:sz w:val="22"/>
          <w:szCs w:val="22"/>
        </w:rPr>
      </w:pPr>
    </w:p>
    <w:p w14:paraId="36DF7D36" w14:textId="77777777" w:rsidR="00EC2789" w:rsidRDefault="00EC2789">
      <w:pPr>
        <w:tabs>
          <w:tab w:val="left" w:pos="-720"/>
        </w:tabs>
        <w:jc w:val="both"/>
        <w:rPr>
          <w:rFonts w:ascii="Arial" w:eastAsia="Arial" w:hAnsi="Arial" w:cs="Arial"/>
          <w:sz w:val="22"/>
          <w:szCs w:val="22"/>
        </w:rPr>
      </w:pPr>
    </w:p>
    <w:p w14:paraId="36D3434E"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r>
        <w:rPr>
          <w:rFonts w:ascii="Arial" w:eastAsia="Arial" w:hAnsi="Arial" w:cs="Arial"/>
          <w:b/>
          <w:sz w:val="22"/>
          <w:szCs w:val="22"/>
        </w:rPr>
        <w:t>Decision making</w:t>
      </w:r>
    </w:p>
    <w:p w14:paraId="61C9D423" w14:textId="77777777" w:rsidR="00EC2789" w:rsidRDefault="00EC2789">
      <w:pPr>
        <w:spacing w:after="120"/>
        <w:rPr>
          <w:rFonts w:ascii="Arial" w:eastAsia="Arial" w:hAnsi="Arial" w:cs="Arial"/>
          <w:sz w:val="22"/>
          <w:szCs w:val="22"/>
        </w:rPr>
      </w:pPr>
    </w:p>
    <w:tbl>
      <w:tblPr>
        <w:tblStyle w:val="a7"/>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9"/>
        <w:gridCol w:w="5061"/>
      </w:tblGrid>
      <w:tr w:rsidR="00EC2789" w14:paraId="6AB2FE04" w14:textId="77777777">
        <w:trPr>
          <w:jc w:val="center"/>
        </w:trPr>
        <w:tc>
          <w:tcPr>
            <w:tcW w:w="4579" w:type="dxa"/>
            <w:vMerge w:val="restart"/>
          </w:tcPr>
          <w:p w14:paraId="16DC2386" w14:textId="77777777" w:rsidR="00EC2789" w:rsidRDefault="00524068">
            <w:pPr>
              <w:spacing w:after="120"/>
              <w:rPr>
                <w:rFonts w:ascii="Arial" w:eastAsia="Arial" w:hAnsi="Arial" w:cs="Arial"/>
                <w:sz w:val="22"/>
                <w:szCs w:val="22"/>
              </w:rPr>
            </w:pPr>
            <w:r>
              <w:rPr>
                <w:rFonts w:ascii="Arial" w:eastAsia="Arial" w:hAnsi="Arial" w:cs="Arial"/>
                <w:sz w:val="22"/>
                <w:szCs w:val="22"/>
              </w:rPr>
              <w:t>Does the post holder makes a decision based on</w:t>
            </w:r>
          </w:p>
          <w:p w14:paraId="164B993C" w14:textId="77777777" w:rsidR="00EC2789" w:rsidRDefault="00EC2789">
            <w:pPr>
              <w:spacing w:after="120"/>
              <w:rPr>
                <w:rFonts w:ascii="Arial" w:eastAsia="Arial" w:hAnsi="Arial" w:cs="Arial"/>
                <w:sz w:val="22"/>
                <w:szCs w:val="22"/>
              </w:rPr>
            </w:pPr>
          </w:p>
        </w:tc>
        <w:tc>
          <w:tcPr>
            <w:tcW w:w="5061" w:type="dxa"/>
          </w:tcPr>
          <w:p w14:paraId="6D424632" w14:textId="77777777" w:rsidR="00EC2789" w:rsidRDefault="00524068">
            <w:pPr>
              <w:spacing w:after="120"/>
              <w:rPr>
                <w:rFonts w:ascii="Arial" w:eastAsia="Arial" w:hAnsi="Arial" w:cs="Arial"/>
                <w:sz w:val="22"/>
                <w:szCs w:val="22"/>
              </w:rPr>
            </w:pPr>
            <w:r>
              <w:rPr>
                <w:rFonts w:ascii="Arial" w:eastAsia="Arial" w:hAnsi="Arial" w:cs="Arial"/>
                <w:sz w:val="22"/>
                <w:szCs w:val="22"/>
              </w:rPr>
              <w:t>a set process to resolve the problem</w:t>
            </w:r>
          </w:p>
          <w:p w14:paraId="228BDD3C" w14:textId="5134D795" w:rsidR="00EC2789" w:rsidRDefault="00603BBF">
            <w:pPr>
              <w:spacing w:after="120"/>
              <w:rPr>
                <w:rFonts w:ascii="Arial" w:eastAsia="Arial" w:hAnsi="Arial" w:cs="Arial"/>
                <w:sz w:val="22"/>
                <w:szCs w:val="22"/>
              </w:rPr>
            </w:pPr>
            <w:r>
              <w:rPr>
                <w:rFonts w:ascii="Arial" w:eastAsia="Arial" w:hAnsi="Arial" w:cs="Arial"/>
                <w:sz w:val="22"/>
                <w:szCs w:val="22"/>
              </w:rPr>
              <w:sym w:font="Wingdings" w:char="F0FC"/>
            </w:r>
          </w:p>
        </w:tc>
      </w:tr>
      <w:tr w:rsidR="00EC2789" w14:paraId="0651BC2C" w14:textId="77777777">
        <w:trPr>
          <w:jc w:val="center"/>
        </w:trPr>
        <w:tc>
          <w:tcPr>
            <w:tcW w:w="4579" w:type="dxa"/>
            <w:vMerge/>
          </w:tcPr>
          <w:p w14:paraId="6FC7DAA2" w14:textId="77777777" w:rsidR="00EC2789" w:rsidRDefault="00EC2789">
            <w:pPr>
              <w:spacing w:after="120"/>
              <w:rPr>
                <w:rFonts w:ascii="Arial" w:eastAsia="Arial" w:hAnsi="Arial" w:cs="Arial"/>
                <w:sz w:val="22"/>
                <w:szCs w:val="22"/>
              </w:rPr>
            </w:pPr>
          </w:p>
        </w:tc>
        <w:tc>
          <w:tcPr>
            <w:tcW w:w="5061" w:type="dxa"/>
          </w:tcPr>
          <w:p w14:paraId="611B6A5E" w14:textId="77777777" w:rsidR="00EC2789" w:rsidRDefault="00524068">
            <w:pPr>
              <w:spacing w:after="120"/>
              <w:rPr>
                <w:rFonts w:ascii="Arial" w:eastAsia="Arial" w:hAnsi="Arial" w:cs="Arial"/>
                <w:sz w:val="22"/>
                <w:szCs w:val="22"/>
              </w:rPr>
            </w:pPr>
            <w:r>
              <w:rPr>
                <w:rFonts w:ascii="Arial" w:eastAsia="Arial" w:hAnsi="Arial" w:cs="Arial"/>
                <w:sz w:val="22"/>
                <w:szCs w:val="22"/>
              </w:rPr>
              <w:t xml:space="preserve">a solution based on their past experience </w:t>
            </w:r>
          </w:p>
          <w:p w14:paraId="73CC792E" w14:textId="733F46F1" w:rsidR="00EC2789" w:rsidRDefault="00603BBF">
            <w:pPr>
              <w:spacing w:after="120"/>
              <w:rPr>
                <w:rFonts w:ascii="Arial" w:eastAsia="Arial" w:hAnsi="Arial" w:cs="Arial"/>
                <w:sz w:val="22"/>
                <w:szCs w:val="22"/>
              </w:rPr>
            </w:pPr>
            <w:r>
              <w:rPr>
                <w:rFonts w:ascii="Arial" w:eastAsia="Arial" w:hAnsi="Arial" w:cs="Arial"/>
                <w:sz w:val="22"/>
                <w:szCs w:val="22"/>
              </w:rPr>
              <w:sym w:font="Wingdings" w:char="F0FC"/>
            </w:r>
          </w:p>
        </w:tc>
      </w:tr>
      <w:tr w:rsidR="00EC2789" w14:paraId="193EFFA7" w14:textId="77777777">
        <w:trPr>
          <w:jc w:val="center"/>
        </w:trPr>
        <w:tc>
          <w:tcPr>
            <w:tcW w:w="4579" w:type="dxa"/>
            <w:vMerge/>
          </w:tcPr>
          <w:p w14:paraId="08AC8B2D" w14:textId="77777777" w:rsidR="00EC2789" w:rsidRDefault="00EC2789">
            <w:pPr>
              <w:spacing w:after="120"/>
              <w:rPr>
                <w:rFonts w:ascii="Arial" w:eastAsia="Arial" w:hAnsi="Arial" w:cs="Arial"/>
                <w:sz w:val="22"/>
                <w:szCs w:val="22"/>
              </w:rPr>
            </w:pPr>
          </w:p>
        </w:tc>
        <w:tc>
          <w:tcPr>
            <w:tcW w:w="5061" w:type="dxa"/>
          </w:tcPr>
          <w:p w14:paraId="5E63F0BF" w14:textId="77777777" w:rsidR="00EC2789" w:rsidRDefault="00524068">
            <w:pPr>
              <w:spacing w:after="120"/>
              <w:rPr>
                <w:rFonts w:ascii="Arial" w:eastAsia="Arial" w:hAnsi="Arial" w:cs="Arial"/>
                <w:sz w:val="22"/>
                <w:szCs w:val="22"/>
              </w:rPr>
            </w:pPr>
            <w:r>
              <w:rPr>
                <w:rFonts w:ascii="Arial" w:eastAsia="Arial" w:hAnsi="Arial" w:cs="Arial"/>
                <w:sz w:val="22"/>
                <w:szCs w:val="22"/>
              </w:rPr>
              <w:t>seek more information to determine the extent of the problem</w:t>
            </w:r>
          </w:p>
          <w:p w14:paraId="3B17C074" w14:textId="77777777" w:rsidR="00EC2789" w:rsidRDefault="00EC2789">
            <w:pPr>
              <w:spacing w:after="120"/>
              <w:rPr>
                <w:rFonts w:ascii="Arial" w:eastAsia="Arial" w:hAnsi="Arial" w:cs="Arial"/>
                <w:sz w:val="22"/>
                <w:szCs w:val="22"/>
              </w:rPr>
            </w:pPr>
          </w:p>
        </w:tc>
      </w:tr>
      <w:tr w:rsidR="00EC2789" w14:paraId="1EC09971" w14:textId="77777777">
        <w:trPr>
          <w:jc w:val="center"/>
        </w:trPr>
        <w:tc>
          <w:tcPr>
            <w:tcW w:w="4579" w:type="dxa"/>
            <w:vMerge/>
          </w:tcPr>
          <w:p w14:paraId="20E27785" w14:textId="77777777" w:rsidR="00EC2789" w:rsidRDefault="00EC2789">
            <w:pPr>
              <w:spacing w:after="120"/>
              <w:rPr>
                <w:rFonts w:ascii="Arial" w:eastAsia="Arial" w:hAnsi="Arial" w:cs="Arial"/>
                <w:sz w:val="22"/>
                <w:szCs w:val="22"/>
              </w:rPr>
            </w:pPr>
          </w:p>
        </w:tc>
        <w:tc>
          <w:tcPr>
            <w:tcW w:w="5061" w:type="dxa"/>
          </w:tcPr>
          <w:p w14:paraId="2B0FF898" w14:textId="77777777" w:rsidR="00EC2789" w:rsidRDefault="00524068">
            <w:pPr>
              <w:spacing w:after="120"/>
              <w:rPr>
                <w:rFonts w:ascii="Arial" w:eastAsia="Arial" w:hAnsi="Arial" w:cs="Arial"/>
                <w:sz w:val="22"/>
                <w:szCs w:val="22"/>
              </w:rPr>
            </w:pPr>
            <w:r>
              <w:rPr>
                <w:rFonts w:ascii="Arial" w:eastAsia="Arial" w:hAnsi="Arial" w:cs="Arial"/>
                <w:sz w:val="22"/>
                <w:szCs w:val="22"/>
              </w:rPr>
              <w:t>use creative thinking to develop new concepts</w:t>
            </w:r>
          </w:p>
        </w:tc>
      </w:tr>
    </w:tbl>
    <w:p w14:paraId="5DCB3CB2" w14:textId="77777777" w:rsidR="00EC2789" w:rsidRDefault="00EC2789">
      <w:pPr>
        <w:spacing w:after="120"/>
        <w:rPr>
          <w:rFonts w:ascii="Arial" w:eastAsia="Arial" w:hAnsi="Arial" w:cs="Arial"/>
          <w:sz w:val="22"/>
          <w:szCs w:val="22"/>
        </w:rPr>
      </w:pPr>
    </w:p>
    <w:p w14:paraId="58E45ECA" w14:textId="77777777" w:rsidR="00EC2789" w:rsidRDefault="00524068">
      <w:pPr>
        <w:spacing w:after="120"/>
        <w:ind w:left="-426"/>
        <w:rPr>
          <w:rFonts w:ascii="Arial" w:eastAsia="Arial" w:hAnsi="Arial" w:cs="Arial"/>
          <w:sz w:val="22"/>
          <w:szCs w:val="22"/>
        </w:rPr>
      </w:pPr>
      <w:r>
        <w:rPr>
          <w:rFonts w:ascii="Arial" w:eastAsia="Arial" w:hAnsi="Arial" w:cs="Arial"/>
          <w:sz w:val="22"/>
          <w:szCs w:val="22"/>
        </w:rPr>
        <w:t xml:space="preserve">Please give an example to illustrate the approach to decision making specified above.  </w:t>
      </w:r>
    </w:p>
    <w:p w14:paraId="4C155B53" w14:textId="77777777" w:rsidR="00EC2789" w:rsidRDefault="00EC2789">
      <w:pPr>
        <w:ind w:left="-426"/>
        <w:rPr>
          <w:rFonts w:ascii="Arial" w:eastAsia="Arial" w:hAnsi="Arial" w:cs="Arial"/>
          <w:sz w:val="22"/>
          <w:szCs w:val="22"/>
        </w:rPr>
      </w:pPr>
    </w:p>
    <w:p w14:paraId="6A5D673A" w14:textId="77777777" w:rsidR="00EC2789" w:rsidRDefault="00EC2789" w:rsidP="00603BBF">
      <w:pPr>
        <w:rPr>
          <w:rFonts w:ascii="Arial" w:eastAsia="Arial" w:hAnsi="Arial" w:cs="Arial"/>
          <w:sz w:val="22"/>
          <w:szCs w:val="22"/>
        </w:rPr>
      </w:pPr>
    </w:p>
    <w:p w14:paraId="72C9D2D6" w14:textId="77777777" w:rsidR="00603BBF" w:rsidRDefault="00603BBF" w:rsidP="00603BBF">
      <w:pPr>
        <w:rPr>
          <w:rFonts w:ascii="Arial" w:eastAsia="Arial" w:hAnsi="Arial" w:cs="Arial"/>
          <w:sz w:val="22"/>
          <w:szCs w:val="22"/>
        </w:rPr>
      </w:pPr>
      <w:r>
        <w:rPr>
          <w:rFonts w:ascii="Arial" w:eastAsia="Arial" w:hAnsi="Arial" w:cs="Arial"/>
          <w:sz w:val="22"/>
          <w:szCs w:val="22"/>
        </w:rPr>
        <w:t xml:space="preserve">As detailed above in problems encountered </w:t>
      </w:r>
    </w:p>
    <w:p w14:paraId="1C4E0160" w14:textId="77777777" w:rsidR="00EC2789" w:rsidRDefault="00EC2789">
      <w:pPr>
        <w:ind w:left="-426"/>
        <w:rPr>
          <w:rFonts w:ascii="Arial" w:eastAsia="Arial" w:hAnsi="Arial" w:cs="Arial"/>
          <w:sz w:val="22"/>
          <w:szCs w:val="22"/>
        </w:rPr>
      </w:pPr>
    </w:p>
    <w:p w14:paraId="77978987" w14:textId="77777777" w:rsidR="00EC2789" w:rsidRDefault="00EC2789">
      <w:pPr>
        <w:ind w:left="-426"/>
        <w:rPr>
          <w:rFonts w:ascii="Arial" w:eastAsia="Arial" w:hAnsi="Arial" w:cs="Arial"/>
          <w:sz w:val="22"/>
          <w:szCs w:val="22"/>
        </w:rPr>
      </w:pPr>
    </w:p>
    <w:p w14:paraId="0B83EF17" w14:textId="77777777" w:rsidR="00EC2789" w:rsidRDefault="00524068">
      <w:pPr>
        <w:pBdr>
          <w:top w:val="single" w:sz="4" w:space="1" w:color="000000"/>
          <w:left w:val="single" w:sz="4" w:space="4" w:color="000000"/>
          <w:bottom w:val="single" w:sz="4" w:space="1" w:color="000000"/>
          <w:right w:val="single" w:sz="4" w:space="0" w:color="000000"/>
        </w:pBdr>
        <w:shd w:val="clear" w:color="auto" w:fill="000000"/>
        <w:tabs>
          <w:tab w:val="left" w:pos="-720"/>
          <w:tab w:val="left" w:pos="0"/>
        </w:tabs>
        <w:ind w:left="-426" w:right="-143"/>
        <w:jc w:val="center"/>
        <w:rPr>
          <w:rFonts w:ascii="Arial" w:eastAsia="Arial" w:hAnsi="Arial" w:cs="Arial"/>
          <w:sz w:val="22"/>
          <w:szCs w:val="22"/>
        </w:rPr>
      </w:pPr>
      <w:r>
        <w:rPr>
          <w:rFonts w:ascii="Arial" w:eastAsia="Arial" w:hAnsi="Arial" w:cs="Arial"/>
          <w:b/>
          <w:sz w:val="22"/>
          <w:szCs w:val="22"/>
        </w:rPr>
        <w:t>Freedom to act</w:t>
      </w:r>
    </w:p>
    <w:p w14:paraId="5F780053" w14:textId="77777777" w:rsidR="00EC2789" w:rsidRDefault="00EC2789">
      <w:pPr>
        <w:tabs>
          <w:tab w:val="left" w:pos="-720"/>
        </w:tabs>
        <w:ind w:left="-426"/>
        <w:jc w:val="both"/>
        <w:rPr>
          <w:rFonts w:ascii="Arial" w:eastAsia="Arial" w:hAnsi="Arial" w:cs="Arial"/>
          <w:sz w:val="22"/>
          <w:szCs w:val="22"/>
        </w:rPr>
      </w:pPr>
    </w:p>
    <w:p w14:paraId="19B1481F" w14:textId="77777777" w:rsidR="00EC2789" w:rsidRDefault="00524068">
      <w:pPr>
        <w:tabs>
          <w:tab w:val="left" w:pos="-720"/>
        </w:tabs>
        <w:ind w:left="-426" w:right="206"/>
        <w:jc w:val="both"/>
        <w:rPr>
          <w:rFonts w:ascii="Arial" w:eastAsia="Arial" w:hAnsi="Arial" w:cs="Arial"/>
          <w:sz w:val="22"/>
          <w:szCs w:val="22"/>
        </w:rPr>
      </w:pPr>
      <w:r>
        <w:rPr>
          <w:rFonts w:ascii="Arial" w:eastAsia="Arial" w:hAnsi="Arial" w:cs="Arial"/>
          <w:sz w:val="22"/>
          <w:szCs w:val="22"/>
        </w:rPr>
        <w:t xml:space="preserve">Please give two examples of areas that the post holder has discretion over. </w:t>
      </w:r>
    </w:p>
    <w:p w14:paraId="41288A2E" w14:textId="77777777" w:rsidR="00EC2789" w:rsidRDefault="00EC2789">
      <w:pPr>
        <w:tabs>
          <w:tab w:val="left" w:pos="-720"/>
        </w:tabs>
        <w:ind w:right="206"/>
        <w:jc w:val="both"/>
        <w:rPr>
          <w:rFonts w:ascii="Arial" w:eastAsia="Arial" w:hAnsi="Arial" w:cs="Arial"/>
          <w:sz w:val="22"/>
          <w:szCs w:val="22"/>
        </w:rPr>
      </w:pPr>
    </w:p>
    <w:p w14:paraId="4B49D409" w14:textId="77777777" w:rsidR="00EC2789" w:rsidRDefault="00EC2789">
      <w:pPr>
        <w:tabs>
          <w:tab w:val="left" w:pos="-720"/>
        </w:tabs>
        <w:ind w:right="206"/>
        <w:jc w:val="both"/>
        <w:rPr>
          <w:rFonts w:ascii="Arial" w:eastAsia="Arial" w:hAnsi="Arial" w:cs="Arial"/>
          <w:sz w:val="22"/>
          <w:szCs w:val="22"/>
        </w:rPr>
      </w:pPr>
    </w:p>
    <w:p w14:paraId="0F7B747F" w14:textId="30F05AA8" w:rsidR="00EC2789" w:rsidRDefault="00255549">
      <w:pPr>
        <w:tabs>
          <w:tab w:val="left" w:pos="-720"/>
        </w:tabs>
        <w:ind w:right="206"/>
        <w:jc w:val="both"/>
        <w:rPr>
          <w:rFonts w:ascii="Arial" w:eastAsia="Arial" w:hAnsi="Arial" w:cs="Arial"/>
          <w:sz w:val="22"/>
          <w:szCs w:val="22"/>
        </w:rPr>
      </w:pPr>
      <w:r>
        <w:rPr>
          <w:rFonts w:ascii="Arial" w:eastAsia="Arial" w:hAnsi="Arial" w:cs="Arial"/>
          <w:sz w:val="22"/>
          <w:szCs w:val="22"/>
        </w:rPr>
        <w:t>Tasks will be allocated by the Finance Officer but the Finance Assistant will need to prioritise the order</w:t>
      </w:r>
      <w:r w:rsidR="00603BBF">
        <w:rPr>
          <w:rFonts w:ascii="Arial" w:eastAsia="Arial" w:hAnsi="Arial" w:cs="Arial"/>
          <w:sz w:val="22"/>
          <w:szCs w:val="22"/>
        </w:rPr>
        <w:t xml:space="preserve"> in which to complete tasks</w:t>
      </w:r>
      <w:r>
        <w:rPr>
          <w:rFonts w:ascii="Arial" w:eastAsia="Arial" w:hAnsi="Arial" w:cs="Arial"/>
          <w:sz w:val="22"/>
          <w:szCs w:val="22"/>
        </w:rPr>
        <w:t xml:space="preserve"> and manage their own time.  There will be the opportunity to work from other locations so the being able to make the right judgement on priority of tasks will be vital. </w:t>
      </w:r>
    </w:p>
    <w:p w14:paraId="0E30DE31" w14:textId="77777777" w:rsidR="00EC2789" w:rsidRDefault="00EC2789">
      <w:pPr>
        <w:tabs>
          <w:tab w:val="left" w:pos="-720"/>
        </w:tabs>
        <w:ind w:right="206"/>
        <w:jc w:val="both"/>
        <w:rPr>
          <w:rFonts w:ascii="Arial" w:eastAsia="Arial" w:hAnsi="Arial" w:cs="Arial"/>
          <w:sz w:val="22"/>
          <w:szCs w:val="22"/>
        </w:rPr>
      </w:pPr>
    </w:p>
    <w:p w14:paraId="03C8BE2B" w14:textId="77777777" w:rsidR="00EC2789" w:rsidRDefault="00EC2789">
      <w:pPr>
        <w:tabs>
          <w:tab w:val="left" w:pos="-720"/>
        </w:tabs>
        <w:jc w:val="both"/>
        <w:rPr>
          <w:rFonts w:ascii="Arial" w:eastAsia="Arial" w:hAnsi="Arial" w:cs="Arial"/>
          <w:sz w:val="22"/>
          <w:szCs w:val="22"/>
        </w:rPr>
      </w:pPr>
    </w:p>
    <w:p w14:paraId="47342C38"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 w:val="left" w:pos="0"/>
        </w:tabs>
        <w:ind w:left="-426" w:right="-143"/>
        <w:jc w:val="center"/>
        <w:rPr>
          <w:rFonts w:ascii="Arial" w:eastAsia="Arial" w:hAnsi="Arial" w:cs="Arial"/>
          <w:sz w:val="22"/>
          <w:szCs w:val="22"/>
        </w:rPr>
      </w:pPr>
      <w:r>
        <w:rPr>
          <w:rFonts w:ascii="Arial" w:eastAsia="Arial" w:hAnsi="Arial" w:cs="Arial"/>
          <w:b/>
          <w:sz w:val="22"/>
          <w:szCs w:val="22"/>
        </w:rPr>
        <w:t>Impact</w:t>
      </w:r>
    </w:p>
    <w:p w14:paraId="37914DD1" w14:textId="77777777" w:rsidR="00EC2789" w:rsidRDefault="00524068">
      <w:pPr>
        <w:tabs>
          <w:tab w:val="left" w:pos="-720"/>
        </w:tabs>
        <w:ind w:left="-426"/>
        <w:rPr>
          <w:rFonts w:ascii="Arial" w:eastAsia="Arial" w:hAnsi="Arial" w:cs="Arial"/>
          <w:sz w:val="22"/>
          <w:szCs w:val="22"/>
        </w:rPr>
      </w:pPr>
      <w:r>
        <w:rPr>
          <w:rFonts w:ascii="Arial" w:eastAsia="Arial" w:hAnsi="Arial" w:cs="Arial"/>
          <w:sz w:val="22"/>
          <w:szCs w:val="22"/>
        </w:rPr>
        <w:t xml:space="preserve">Financial impacts of the role </w:t>
      </w:r>
    </w:p>
    <w:tbl>
      <w:tblPr>
        <w:tblStyle w:val="a8"/>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2"/>
        <w:gridCol w:w="3132"/>
        <w:gridCol w:w="3132"/>
      </w:tblGrid>
      <w:tr w:rsidR="00EC2789" w14:paraId="7A4A22BE" w14:textId="77777777">
        <w:trPr>
          <w:jc w:val="center"/>
        </w:trPr>
        <w:tc>
          <w:tcPr>
            <w:tcW w:w="3132" w:type="dxa"/>
          </w:tcPr>
          <w:p w14:paraId="5C630CDC" w14:textId="77777777" w:rsidR="00EC2789" w:rsidRDefault="00524068">
            <w:pPr>
              <w:tabs>
                <w:tab w:val="left" w:pos="-720"/>
              </w:tabs>
              <w:rPr>
                <w:rFonts w:ascii="Arial" w:eastAsia="Arial" w:hAnsi="Arial" w:cs="Arial"/>
                <w:sz w:val="22"/>
                <w:szCs w:val="22"/>
              </w:rPr>
            </w:pPr>
            <w:r>
              <w:rPr>
                <w:rFonts w:ascii="Arial" w:eastAsia="Arial" w:hAnsi="Arial" w:cs="Arial"/>
                <w:sz w:val="22"/>
                <w:szCs w:val="22"/>
              </w:rPr>
              <w:t>Financial measure (e.g. income, expenditure, capital budget)</w:t>
            </w:r>
          </w:p>
        </w:tc>
        <w:tc>
          <w:tcPr>
            <w:tcW w:w="3132" w:type="dxa"/>
          </w:tcPr>
          <w:p w14:paraId="5EF14E21" w14:textId="77777777" w:rsidR="00EC2789" w:rsidRDefault="00524068">
            <w:pPr>
              <w:tabs>
                <w:tab w:val="left" w:pos="-720"/>
              </w:tabs>
              <w:rPr>
                <w:rFonts w:ascii="Arial" w:eastAsia="Arial" w:hAnsi="Arial" w:cs="Arial"/>
                <w:sz w:val="22"/>
                <w:szCs w:val="22"/>
              </w:rPr>
            </w:pPr>
            <w:r>
              <w:rPr>
                <w:rFonts w:ascii="Arial" w:eastAsia="Arial" w:hAnsi="Arial" w:cs="Arial"/>
                <w:sz w:val="22"/>
                <w:szCs w:val="22"/>
              </w:rPr>
              <w:t>Amount (£)</w:t>
            </w:r>
          </w:p>
        </w:tc>
        <w:tc>
          <w:tcPr>
            <w:tcW w:w="3132" w:type="dxa"/>
          </w:tcPr>
          <w:p w14:paraId="6A4F2BA4" w14:textId="77777777" w:rsidR="00EC2789" w:rsidRDefault="00524068">
            <w:pPr>
              <w:tabs>
                <w:tab w:val="left" w:pos="-720"/>
              </w:tabs>
              <w:rPr>
                <w:rFonts w:ascii="Arial" w:eastAsia="Arial" w:hAnsi="Arial" w:cs="Arial"/>
                <w:sz w:val="22"/>
                <w:szCs w:val="22"/>
              </w:rPr>
            </w:pPr>
            <w:r>
              <w:rPr>
                <w:rFonts w:ascii="Arial" w:eastAsia="Arial" w:hAnsi="Arial" w:cs="Arial"/>
                <w:sz w:val="22"/>
                <w:szCs w:val="22"/>
              </w:rPr>
              <w:t>Role (Direct control, joint control, advisory/influencing role)</w:t>
            </w:r>
          </w:p>
        </w:tc>
      </w:tr>
      <w:tr w:rsidR="00EC2789" w14:paraId="43E23304" w14:textId="77777777">
        <w:trPr>
          <w:jc w:val="center"/>
        </w:trPr>
        <w:tc>
          <w:tcPr>
            <w:tcW w:w="3132" w:type="dxa"/>
          </w:tcPr>
          <w:p w14:paraId="0923D002" w14:textId="77777777" w:rsidR="00EC2789" w:rsidRDefault="00EC2789">
            <w:pPr>
              <w:tabs>
                <w:tab w:val="left" w:pos="-720"/>
              </w:tabs>
            </w:pPr>
          </w:p>
        </w:tc>
        <w:tc>
          <w:tcPr>
            <w:tcW w:w="3132" w:type="dxa"/>
          </w:tcPr>
          <w:p w14:paraId="3DEF8F4E" w14:textId="77777777" w:rsidR="00EC2789" w:rsidRDefault="00EC2789">
            <w:pPr>
              <w:tabs>
                <w:tab w:val="left" w:pos="-720"/>
              </w:tabs>
            </w:pPr>
          </w:p>
        </w:tc>
        <w:tc>
          <w:tcPr>
            <w:tcW w:w="3132" w:type="dxa"/>
          </w:tcPr>
          <w:p w14:paraId="2A596E1E" w14:textId="77777777" w:rsidR="00EC2789" w:rsidRDefault="00EC2789">
            <w:pPr>
              <w:tabs>
                <w:tab w:val="left" w:pos="-720"/>
              </w:tabs>
            </w:pPr>
          </w:p>
        </w:tc>
      </w:tr>
      <w:tr w:rsidR="00EC2789" w14:paraId="736D5B78" w14:textId="77777777">
        <w:trPr>
          <w:jc w:val="center"/>
        </w:trPr>
        <w:tc>
          <w:tcPr>
            <w:tcW w:w="3132" w:type="dxa"/>
          </w:tcPr>
          <w:p w14:paraId="57CBEA2E" w14:textId="77777777" w:rsidR="00EC2789" w:rsidRDefault="00EC2789">
            <w:pPr>
              <w:tabs>
                <w:tab w:val="left" w:pos="-720"/>
              </w:tabs>
            </w:pPr>
          </w:p>
        </w:tc>
        <w:tc>
          <w:tcPr>
            <w:tcW w:w="3132" w:type="dxa"/>
          </w:tcPr>
          <w:p w14:paraId="44E3DCB9" w14:textId="77777777" w:rsidR="00EC2789" w:rsidRDefault="00EC2789">
            <w:pPr>
              <w:tabs>
                <w:tab w:val="left" w:pos="-720"/>
              </w:tabs>
            </w:pPr>
          </w:p>
        </w:tc>
        <w:tc>
          <w:tcPr>
            <w:tcW w:w="3132" w:type="dxa"/>
          </w:tcPr>
          <w:p w14:paraId="74978244" w14:textId="77777777" w:rsidR="00EC2789" w:rsidRDefault="00EC2789">
            <w:pPr>
              <w:tabs>
                <w:tab w:val="left" w:pos="-720"/>
              </w:tabs>
            </w:pPr>
          </w:p>
        </w:tc>
      </w:tr>
      <w:tr w:rsidR="00EC2789" w14:paraId="0FD15A30" w14:textId="77777777">
        <w:trPr>
          <w:jc w:val="center"/>
        </w:trPr>
        <w:tc>
          <w:tcPr>
            <w:tcW w:w="3132" w:type="dxa"/>
          </w:tcPr>
          <w:p w14:paraId="455AF2AB" w14:textId="77777777" w:rsidR="00EC2789" w:rsidRDefault="00EC2789">
            <w:pPr>
              <w:tabs>
                <w:tab w:val="left" w:pos="-720"/>
              </w:tabs>
              <w:rPr>
                <w:sz w:val="22"/>
                <w:szCs w:val="22"/>
              </w:rPr>
            </w:pPr>
          </w:p>
        </w:tc>
        <w:tc>
          <w:tcPr>
            <w:tcW w:w="3132" w:type="dxa"/>
          </w:tcPr>
          <w:p w14:paraId="4D1C6F80" w14:textId="77777777" w:rsidR="00EC2789" w:rsidRDefault="00EC2789">
            <w:pPr>
              <w:tabs>
                <w:tab w:val="left" w:pos="-720"/>
              </w:tabs>
              <w:rPr>
                <w:sz w:val="22"/>
                <w:szCs w:val="22"/>
              </w:rPr>
            </w:pPr>
          </w:p>
        </w:tc>
        <w:tc>
          <w:tcPr>
            <w:tcW w:w="3132" w:type="dxa"/>
          </w:tcPr>
          <w:p w14:paraId="56EE521F" w14:textId="77777777" w:rsidR="00EC2789" w:rsidRDefault="00EC2789">
            <w:pPr>
              <w:tabs>
                <w:tab w:val="left" w:pos="-720"/>
              </w:tabs>
              <w:rPr>
                <w:sz w:val="22"/>
                <w:szCs w:val="22"/>
              </w:rPr>
            </w:pPr>
          </w:p>
        </w:tc>
      </w:tr>
    </w:tbl>
    <w:p w14:paraId="6D7D9EA1" w14:textId="77777777" w:rsidR="00EC2789" w:rsidRDefault="00EC2789">
      <w:pPr>
        <w:tabs>
          <w:tab w:val="left" w:pos="-720"/>
        </w:tabs>
        <w:ind w:left="-426"/>
        <w:rPr>
          <w:rFonts w:ascii="Arial" w:eastAsia="Arial" w:hAnsi="Arial" w:cs="Arial"/>
          <w:sz w:val="22"/>
          <w:szCs w:val="22"/>
        </w:rPr>
      </w:pPr>
    </w:p>
    <w:p w14:paraId="073B735D" w14:textId="77777777" w:rsidR="00EC2789" w:rsidRDefault="00524068">
      <w:pPr>
        <w:tabs>
          <w:tab w:val="left" w:pos="-720"/>
        </w:tabs>
        <w:ind w:left="-426"/>
        <w:rPr>
          <w:rFonts w:ascii="Arial" w:eastAsia="Arial" w:hAnsi="Arial" w:cs="Arial"/>
          <w:sz w:val="22"/>
          <w:szCs w:val="22"/>
        </w:rPr>
      </w:pPr>
      <w:r>
        <w:rPr>
          <w:rFonts w:ascii="Arial" w:eastAsia="Arial" w:hAnsi="Arial" w:cs="Arial"/>
          <w:sz w:val="22"/>
          <w:szCs w:val="22"/>
        </w:rPr>
        <w:t>Statistical Information</w:t>
      </w:r>
    </w:p>
    <w:tbl>
      <w:tblPr>
        <w:tblStyle w:val="a9"/>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6"/>
      </w:tblGrid>
      <w:tr w:rsidR="00EC2789" w14:paraId="3A5C0FB5" w14:textId="77777777">
        <w:trPr>
          <w:trHeight w:val="1020"/>
          <w:jc w:val="center"/>
        </w:trPr>
        <w:tc>
          <w:tcPr>
            <w:tcW w:w="9396" w:type="dxa"/>
          </w:tcPr>
          <w:p w14:paraId="7AB2F7F0" w14:textId="77777777" w:rsidR="00603BBF" w:rsidRDefault="00524068">
            <w:pPr>
              <w:tabs>
                <w:tab w:val="left" w:pos="-720"/>
              </w:tabs>
              <w:rPr>
                <w:rFonts w:ascii="Arial" w:eastAsia="Arial" w:hAnsi="Arial" w:cs="Arial"/>
                <w:sz w:val="22"/>
                <w:szCs w:val="22"/>
              </w:rPr>
            </w:pPr>
            <w:r>
              <w:rPr>
                <w:rFonts w:ascii="Arial" w:eastAsia="Arial" w:hAnsi="Arial" w:cs="Arial"/>
                <w:sz w:val="22"/>
                <w:szCs w:val="22"/>
              </w:rPr>
              <w:t>Is there any statistical information that can add to the understanding of the job</w:t>
            </w:r>
          </w:p>
          <w:p w14:paraId="7E99ED14" w14:textId="77777777" w:rsidR="00603BBF" w:rsidRDefault="00603BBF">
            <w:pPr>
              <w:tabs>
                <w:tab w:val="left" w:pos="-720"/>
              </w:tabs>
              <w:rPr>
                <w:rFonts w:ascii="Arial" w:eastAsia="Arial" w:hAnsi="Arial" w:cs="Arial"/>
                <w:sz w:val="22"/>
                <w:szCs w:val="22"/>
              </w:rPr>
            </w:pPr>
          </w:p>
          <w:p w14:paraId="72290535" w14:textId="77777777" w:rsidR="00603BBF" w:rsidRDefault="00603BBF" w:rsidP="00603BBF">
            <w:pPr>
              <w:tabs>
                <w:tab w:val="left" w:pos="-720"/>
              </w:tabs>
              <w:rPr>
                <w:rFonts w:ascii="Arial" w:eastAsia="Arial" w:hAnsi="Arial" w:cs="Arial"/>
                <w:sz w:val="22"/>
                <w:szCs w:val="22"/>
              </w:rPr>
            </w:pPr>
            <w:r>
              <w:rPr>
                <w:rFonts w:ascii="Arial" w:eastAsia="Arial" w:hAnsi="Arial" w:cs="Arial"/>
                <w:sz w:val="22"/>
                <w:szCs w:val="22"/>
              </w:rPr>
              <w:t>The team will be responsible for:</w:t>
            </w:r>
          </w:p>
          <w:p w14:paraId="2AB9C6A7" w14:textId="77777777" w:rsidR="00603BBF" w:rsidRDefault="00603BBF" w:rsidP="00603BBF">
            <w:pPr>
              <w:tabs>
                <w:tab w:val="left" w:pos="-720"/>
              </w:tabs>
              <w:rPr>
                <w:rFonts w:ascii="Arial" w:eastAsia="Arial" w:hAnsi="Arial" w:cs="Arial"/>
                <w:sz w:val="22"/>
                <w:szCs w:val="22"/>
              </w:rPr>
            </w:pPr>
          </w:p>
          <w:p w14:paraId="3406CD02" w14:textId="77777777" w:rsidR="00603BBF" w:rsidRDefault="00603BBF" w:rsidP="00603BBF">
            <w:pPr>
              <w:tabs>
                <w:tab w:val="left" w:pos="-720"/>
              </w:tabs>
              <w:rPr>
                <w:rFonts w:ascii="Arial" w:eastAsia="Arial" w:hAnsi="Arial" w:cs="Arial"/>
                <w:sz w:val="22"/>
                <w:szCs w:val="22"/>
              </w:rPr>
            </w:pPr>
            <w:r>
              <w:rPr>
                <w:rFonts w:ascii="Arial" w:eastAsia="Arial" w:hAnsi="Arial" w:cs="Arial"/>
                <w:sz w:val="22"/>
                <w:szCs w:val="22"/>
              </w:rPr>
              <w:t>£200million of Adults Social Care Transactions per annum</w:t>
            </w:r>
          </w:p>
          <w:p w14:paraId="03F3A57D" w14:textId="77777777" w:rsidR="00603BBF" w:rsidRDefault="00603BBF" w:rsidP="00603BBF">
            <w:pPr>
              <w:tabs>
                <w:tab w:val="left" w:pos="-720"/>
              </w:tabs>
              <w:rPr>
                <w:rFonts w:ascii="Arial" w:eastAsia="Arial" w:hAnsi="Arial" w:cs="Arial"/>
                <w:sz w:val="22"/>
                <w:szCs w:val="22"/>
              </w:rPr>
            </w:pPr>
            <w:r>
              <w:rPr>
                <w:rFonts w:ascii="Arial" w:eastAsia="Arial" w:hAnsi="Arial" w:cs="Arial"/>
                <w:sz w:val="22"/>
                <w:szCs w:val="22"/>
              </w:rPr>
              <w:t>610 different active Providers per annum</w:t>
            </w:r>
          </w:p>
          <w:p w14:paraId="35206522" w14:textId="77777777" w:rsidR="00603BBF" w:rsidRDefault="00603BBF" w:rsidP="00603BBF">
            <w:pPr>
              <w:tabs>
                <w:tab w:val="left" w:pos="-720"/>
              </w:tabs>
              <w:rPr>
                <w:rFonts w:ascii="Arial" w:eastAsia="Arial" w:hAnsi="Arial" w:cs="Arial"/>
                <w:sz w:val="22"/>
                <w:szCs w:val="22"/>
              </w:rPr>
            </w:pPr>
            <w:r>
              <w:rPr>
                <w:rFonts w:ascii="Arial" w:eastAsia="Arial" w:hAnsi="Arial" w:cs="Arial"/>
                <w:sz w:val="22"/>
                <w:szCs w:val="22"/>
              </w:rPr>
              <w:t xml:space="preserve">3,100 of Service User Invoices per month </w:t>
            </w:r>
          </w:p>
          <w:p w14:paraId="36D49016" w14:textId="77777777" w:rsidR="00603BBF" w:rsidRDefault="00603BBF" w:rsidP="00603BBF">
            <w:pPr>
              <w:tabs>
                <w:tab w:val="left" w:pos="-720"/>
              </w:tabs>
              <w:rPr>
                <w:rFonts w:ascii="Arial" w:eastAsia="Arial" w:hAnsi="Arial" w:cs="Arial"/>
                <w:sz w:val="22"/>
                <w:szCs w:val="22"/>
              </w:rPr>
            </w:pPr>
            <w:r>
              <w:rPr>
                <w:rFonts w:ascii="Arial" w:eastAsia="Arial" w:hAnsi="Arial" w:cs="Arial"/>
                <w:sz w:val="22"/>
                <w:szCs w:val="22"/>
              </w:rPr>
              <w:t xml:space="preserve">22,000 of payment lines arranged per month </w:t>
            </w:r>
          </w:p>
          <w:p w14:paraId="13A86174" w14:textId="77777777" w:rsidR="00603BBF" w:rsidRDefault="00603BBF" w:rsidP="00603BBF">
            <w:pPr>
              <w:tabs>
                <w:tab w:val="left" w:pos="-720"/>
              </w:tabs>
              <w:rPr>
                <w:rFonts w:ascii="Arial" w:eastAsia="Arial" w:hAnsi="Arial" w:cs="Arial"/>
                <w:sz w:val="22"/>
                <w:szCs w:val="22"/>
              </w:rPr>
            </w:pPr>
            <w:r>
              <w:rPr>
                <w:rFonts w:ascii="Arial" w:eastAsia="Arial" w:hAnsi="Arial" w:cs="Arial"/>
                <w:sz w:val="22"/>
                <w:szCs w:val="22"/>
              </w:rPr>
              <w:t xml:space="preserve">1,000 repeat Direct Payments per month </w:t>
            </w:r>
          </w:p>
          <w:p w14:paraId="3DAF613A" w14:textId="77777777" w:rsidR="00603BBF" w:rsidRDefault="00603BBF" w:rsidP="00603BBF">
            <w:pPr>
              <w:tabs>
                <w:tab w:val="left" w:pos="-720"/>
              </w:tabs>
              <w:rPr>
                <w:rFonts w:ascii="Arial" w:eastAsia="Arial" w:hAnsi="Arial" w:cs="Arial"/>
                <w:sz w:val="22"/>
                <w:szCs w:val="22"/>
              </w:rPr>
            </w:pPr>
            <w:r>
              <w:rPr>
                <w:rFonts w:ascii="Arial" w:eastAsia="Arial" w:hAnsi="Arial" w:cs="Arial"/>
                <w:sz w:val="22"/>
                <w:szCs w:val="22"/>
              </w:rPr>
              <w:t xml:space="preserve">40 Invoice Queries (Service User/Provider) per month </w:t>
            </w:r>
          </w:p>
          <w:p w14:paraId="01849A97" w14:textId="77777777" w:rsidR="00EC2789" w:rsidRDefault="00EC2789">
            <w:pPr>
              <w:tabs>
                <w:tab w:val="left" w:pos="-720"/>
              </w:tabs>
              <w:rPr>
                <w:rFonts w:ascii="Arial" w:eastAsia="Arial" w:hAnsi="Arial" w:cs="Arial"/>
                <w:sz w:val="22"/>
                <w:szCs w:val="22"/>
              </w:rPr>
            </w:pPr>
          </w:p>
          <w:p w14:paraId="572B52EB" w14:textId="77777777" w:rsidR="00EC2789" w:rsidRDefault="00EC2789">
            <w:pPr>
              <w:tabs>
                <w:tab w:val="left" w:pos="-720"/>
              </w:tabs>
              <w:rPr>
                <w:rFonts w:ascii="Arial" w:eastAsia="Arial" w:hAnsi="Arial" w:cs="Arial"/>
                <w:sz w:val="22"/>
                <w:szCs w:val="22"/>
              </w:rPr>
            </w:pPr>
          </w:p>
          <w:p w14:paraId="3418E6D4" w14:textId="77777777" w:rsidR="00EC2789" w:rsidRDefault="00EC2789">
            <w:pPr>
              <w:tabs>
                <w:tab w:val="left" w:pos="-720"/>
              </w:tabs>
              <w:jc w:val="both"/>
              <w:rPr>
                <w:rFonts w:ascii="Arial" w:eastAsia="Arial" w:hAnsi="Arial" w:cs="Arial"/>
                <w:sz w:val="22"/>
                <w:szCs w:val="22"/>
              </w:rPr>
            </w:pPr>
          </w:p>
        </w:tc>
      </w:tr>
    </w:tbl>
    <w:p w14:paraId="78D37189" w14:textId="77777777" w:rsidR="00EC2789" w:rsidRDefault="00EC2789">
      <w:pPr>
        <w:tabs>
          <w:tab w:val="left" w:pos="-720"/>
        </w:tabs>
        <w:ind w:left="-426"/>
        <w:rPr>
          <w:rFonts w:ascii="Arial" w:eastAsia="Arial" w:hAnsi="Arial" w:cs="Arial"/>
          <w:sz w:val="22"/>
          <w:szCs w:val="22"/>
        </w:rPr>
      </w:pPr>
    </w:p>
    <w:p w14:paraId="62B78C5A"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r>
        <w:rPr>
          <w:rFonts w:ascii="Arial" w:eastAsia="Arial" w:hAnsi="Arial" w:cs="Arial"/>
          <w:b/>
          <w:sz w:val="22"/>
          <w:szCs w:val="22"/>
        </w:rPr>
        <w:t>Physical effort and/or strain</w:t>
      </w:r>
    </w:p>
    <w:p w14:paraId="36905501" w14:textId="77777777" w:rsidR="00EC2789" w:rsidRDefault="00524068">
      <w:pPr>
        <w:spacing w:after="120"/>
        <w:ind w:left="-426"/>
        <w:rPr>
          <w:rFonts w:ascii="Arial" w:eastAsia="Arial" w:hAnsi="Arial" w:cs="Arial"/>
          <w:sz w:val="22"/>
          <w:szCs w:val="22"/>
        </w:rPr>
      </w:pPr>
      <w:r>
        <w:rPr>
          <w:rFonts w:ascii="Arial" w:eastAsia="Arial" w:hAnsi="Arial" w:cs="Arial"/>
          <w:sz w:val="22"/>
          <w:szCs w:val="22"/>
        </w:rPr>
        <w:t>Describe whether the job requires physical effort and/or strain more than is normally experienced in a routine office environment</w:t>
      </w:r>
    </w:p>
    <w:p w14:paraId="2A18A526" w14:textId="6DFFB99B" w:rsidR="00EC2789" w:rsidRDefault="00603BBF">
      <w:pPr>
        <w:tabs>
          <w:tab w:val="left" w:pos="-720"/>
        </w:tabs>
        <w:jc w:val="both"/>
        <w:rPr>
          <w:sz w:val="22"/>
          <w:szCs w:val="22"/>
        </w:rPr>
      </w:pPr>
      <w:r>
        <w:rPr>
          <w:sz w:val="22"/>
          <w:szCs w:val="22"/>
        </w:rPr>
        <w:t xml:space="preserve">No </w:t>
      </w:r>
    </w:p>
    <w:p w14:paraId="0E845D8D" w14:textId="77777777" w:rsidR="00EC2789" w:rsidRDefault="00EC2789">
      <w:pPr>
        <w:tabs>
          <w:tab w:val="left" w:pos="-720"/>
        </w:tabs>
        <w:jc w:val="both"/>
        <w:rPr>
          <w:sz w:val="22"/>
          <w:szCs w:val="22"/>
        </w:rPr>
      </w:pPr>
    </w:p>
    <w:p w14:paraId="0705AD4A" w14:textId="77777777" w:rsidR="00EC2789" w:rsidRDefault="00EC2789">
      <w:pPr>
        <w:tabs>
          <w:tab w:val="left" w:pos="-720"/>
        </w:tabs>
        <w:jc w:val="both"/>
        <w:rPr>
          <w:sz w:val="22"/>
          <w:szCs w:val="22"/>
        </w:rPr>
      </w:pPr>
    </w:p>
    <w:p w14:paraId="7FD592CC" w14:textId="77777777" w:rsidR="00EC2789" w:rsidRDefault="00EC2789">
      <w:pPr>
        <w:tabs>
          <w:tab w:val="left" w:pos="-720"/>
        </w:tabs>
        <w:jc w:val="both"/>
        <w:rPr>
          <w:sz w:val="22"/>
          <w:szCs w:val="22"/>
        </w:rPr>
      </w:pPr>
    </w:p>
    <w:p w14:paraId="3F6D8EAD"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r>
        <w:rPr>
          <w:rFonts w:ascii="Arial" w:eastAsia="Arial" w:hAnsi="Arial" w:cs="Arial"/>
          <w:b/>
          <w:sz w:val="22"/>
          <w:szCs w:val="22"/>
        </w:rPr>
        <w:t>Working environment</w:t>
      </w:r>
    </w:p>
    <w:p w14:paraId="69075258" w14:textId="77777777" w:rsidR="00EC2789" w:rsidRDefault="00524068">
      <w:pPr>
        <w:spacing w:after="120"/>
        <w:ind w:left="-426"/>
        <w:rPr>
          <w:rFonts w:ascii="Arial" w:eastAsia="Arial" w:hAnsi="Arial" w:cs="Arial"/>
          <w:sz w:val="22"/>
          <w:szCs w:val="22"/>
        </w:rPr>
      </w:pPr>
      <w:r>
        <w:rPr>
          <w:rFonts w:ascii="Arial" w:eastAsia="Arial" w:hAnsi="Arial" w:cs="Arial"/>
          <w:sz w:val="22"/>
          <w:szCs w:val="22"/>
        </w:rPr>
        <w:t>Does the job require working outdoors, or being exposed to objectionable, uncomfortable or unfavourable working conditions?</w:t>
      </w:r>
    </w:p>
    <w:p w14:paraId="58EEEF75" w14:textId="77777777" w:rsidR="00EC2789" w:rsidRDefault="00EC2789">
      <w:pPr>
        <w:ind w:left="-425"/>
        <w:rPr>
          <w:rFonts w:ascii="Arial" w:eastAsia="Arial" w:hAnsi="Arial" w:cs="Arial"/>
        </w:rPr>
      </w:pPr>
    </w:p>
    <w:p w14:paraId="61652E26" w14:textId="0680603B" w:rsidR="00EC2789" w:rsidRDefault="00603BBF">
      <w:pPr>
        <w:ind w:left="-425"/>
        <w:rPr>
          <w:rFonts w:ascii="Arial" w:eastAsia="Arial" w:hAnsi="Arial" w:cs="Arial"/>
        </w:rPr>
      </w:pPr>
      <w:r>
        <w:rPr>
          <w:rFonts w:ascii="Arial" w:eastAsia="Arial" w:hAnsi="Arial" w:cs="Arial"/>
        </w:rPr>
        <w:t xml:space="preserve">No </w:t>
      </w:r>
    </w:p>
    <w:p w14:paraId="01A84F0F" w14:textId="77777777" w:rsidR="00EC2789" w:rsidRDefault="00EC2789">
      <w:pPr>
        <w:rPr>
          <w:rFonts w:ascii="Arial" w:eastAsia="Arial" w:hAnsi="Arial" w:cs="Arial"/>
        </w:rPr>
      </w:pPr>
    </w:p>
    <w:p w14:paraId="30EDB177" w14:textId="77777777" w:rsidR="00EC2789" w:rsidRDefault="00EC2789">
      <w:pPr>
        <w:rPr>
          <w:rFonts w:ascii="Arial" w:eastAsia="Arial" w:hAnsi="Arial" w:cs="Arial"/>
        </w:rPr>
      </w:pPr>
    </w:p>
    <w:p w14:paraId="29BDF2DB" w14:textId="77777777" w:rsidR="00EC2789" w:rsidRDefault="00524068">
      <w:pPr>
        <w:pBdr>
          <w:top w:val="single" w:sz="4" w:space="1" w:color="000000"/>
          <w:left w:val="single" w:sz="4" w:space="4" w:color="000000"/>
          <w:bottom w:val="single" w:sz="4" w:space="1" w:color="000000"/>
          <w:right w:val="single" w:sz="4" w:space="4" w:color="000000"/>
        </w:pBdr>
        <w:shd w:val="clear" w:color="auto" w:fill="000000"/>
        <w:tabs>
          <w:tab w:val="left" w:pos="-720"/>
        </w:tabs>
        <w:ind w:left="-426"/>
        <w:jc w:val="center"/>
        <w:rPr>
          <w:rFonts w:ascii="Arial" w:eastAsia="Arial" w:hAnsi="Arial" w:cs="Arial"/>
          <w:sz w:val="22"/>
          <w:szCs w:val="22"/>
        </w:rPr>
      </w:pPr>
      <w:r>
        <w:rPr>
          <w:rFonts w:ascii="Arial" w:eastAsia="Arial" w:hAnsi="Arial" w:cs="Arial"/>
          <w:b/>
          <w:sz w:val="22"/>
          <w:szCs w:val="22"/>
        </w:rPr>
        <w:t>Declarations</w:t>
      </w:r>
    </w:p>
    <w:p w14:paraId="771A8B9E" w14:textId="77777777" w:rsidR="00EC2789" w:rsidRDefault="00EC2789">
      <w:pPr>
        <w:spacing w:after="120"/>
        <w:ind w:left="-426"/>
        <w:rPr>
          <w:rFonts w:ascii="Arial" w:eastAsia="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7"/>
      </w:tblGrid>
      <w:tr w:rsidR="006B5901" w:rsidRPr="002C37D0" w14:paraId="67BAA0E3" w14:textId="77777777" w:rsidTr="009A3853">
        <w:trPr>
          <w:jc w:val="center"/>
        </w:trPr>
        <w:tc>
          <w:tcPr>
            <w:tcW w:w="8987" w:type="dxa"/>
            <w:shd w:val="clear" w:color="auto" w:fill="auto"/>
          </w:tcPr>
          <w:p w14:paraId="36D014CC" w14:textId="77777777" w:rsidR="006B5901" w:rsidRPr="00861AFC" w:rsidRDefault="006B5901" w:rsidP="009A3853">
            <w:pPr>
              <w:tabs>
                <w:tab w:val="left" w:pos="-720"/>
              </w:tabs>
              <w:suppressAutoHyphens/>
              <w:jc w:val="both"/>
              <w:rPr>
                <w:rFonts w:ascii="Arial" w:hAnsi="Arial" w:cs="Arial"/>
                <w:b/>
                <w:spacing w:val="-2"/>
                <w:sz w:val="22"/>
                <w:szCs w:val="22"/>
              </w:rPr>
            </w:pPr>
            <w:r w:rsidRPr="00861AFC">
              <w:rPr>
                <w:rFonts w:ascii="Arial" w:hAnsi="Arial" w:cs="Arial"/>
                <w:b/>
                <w:spacing w:val="-2"/>
                <w:sz w:val="22"/>
                <w:szCs w:val="22"/>
              </w:rPr>
              <w:t>All roles</w:t>
            </w:r>
            <w:r>
              <w:rPr>
                <w:rFonts w:ascii="Arial" w:hAnsi="Arial" w:cs="Arial"/>
                <w:b/>
                <w:spacing w:val="-2"/>
                <w:sz w:val="22"/>
                <w:szCs w:val="22"/>
              </w:rPr>
              <w:t xml:space="preserve"> – Manager</w:t>
            </w:r>
          </w:p>
        </w:tc>
      </w:tr>
      <w:tr w:rsidR="006B5901" w:rsidRPr="002C37D0" w14:paraId="0D1D63D8" w14:textId="77777777" w:rsidTr="009A3853">
        <w:trPr>
          <w:jc w:val="center"/>
        </w:trPr>
        <w:tc>
          <w:tcPr>
            <w:tcW w:w="8987" w:type="dxa"/>
            <w:shd w:val="clear" w:color="auto" w:fill="auto"/>
          </w:tcPr>
          <w:p w14:paraId="7DBB08F1" w14:textId="77777777" w:rsidR="006B5901" w:rsidRDefault="006B5901" w:rsidP="009A3853">
            <w:pPr>
              <w:tabs>
                <w:tab w:val="left" w:pos="-720"/>
              </w:tabs>
              <w:suppressAutoHyphens/>
              <w:rPr>
                <w:rFonts w:ascii="Arial" w:hAnsi="Arial" w:cs="Arial"/>
                <w:spacing w:val="-2"/>
                <w:sz w:val="22"/>
                <w:szCs w:val="22"/>
              </w:rPr>
            </w:pPr>
          </w:p>
          <w:p w14:paraId="0B52F5A6" w14:textId="77777777" w:rsidR="006B5901" w:rsidRDefault="006B5901" w:rsidP="009A3853">
            <w:pPr>
              <w:tabs>
                <w:tab w:val="left" w:pos="-720"/>
              </w:tabs>
              <w:suppressAutoHyphens/>
              <w:rPr>
                <w:rFonts w:ascii="Arial" w:hAnsi="Arial" w:cs="Arial"/>
                <w:spacing w:val="-2"/>
                <w:sz w:val="22"/>
                <w:szCs w:val="22"/>
              </w:rPr>
            </w:pPr>
            <w:r>
              <w:rPr>
                <w:rFonts w:ascii="Arial" w:hAnsi="Arial" w:cs="Arial"/>
                <w:spacing w:val="-2"/>
                <w:sz w:val="22"/>
                <w:szCs w:val="22"/>
              </w:rPr>
              <w:t>JDQ completed by</w:t>
            </w:r>
            <w:r w:rsidRPr="00976B07">
              <w:rPr>
                <w:rFonts w:ascii="Arial" w:hAnsi="Arial" w:cs="Arial"/>
                <w:spacing w:val="-2"/>
                <w:sz w:val="22"/>
                <w:szCs w:val="22"/>
              </w:rPr>
              <w:t>:</w:t>
            </w:r>
          </w:p>
          <w:p w14:paraId="08A68A98" w14:textId="77777777" w:rsidR="006B5901" w:rsidRDefault="006B5901" w:rsidP="009A3853">
            <w:pPr>
              <w:tabs>
                <w:tab w:val="left" w:pos="-720"/>
              </w:tabs>
              <w:suppressAutoHyphens/>
              <w:rPr>
                <w:rFonts w:ascii="Arial" w:hAnsi="Arial" w:cs="Arial"/>
                <w:spacing w:val="-2"/>
                <w:sz w:val="22"/>
                <w:szCs w:val="22"/>
              </w:rPr>
            </w:pPr>
          </w:p>
          <w:p w14:paraId="781F9FEA" w14:textId="77777777" w:rsidR="006B5901" w:rsidRDefault="006B5901" w:rsidP="009A3853">
            <w:pPr>
              <w:tabs>
                <w:tab w:val="left" w:pos="-720"/>
              </w:tabs>
              <w:suppressAutoHyphens/>
              <w:rPr>
                <w:rFonts w:ascii="Arial" w:hAnsi="Arial" w:cs="Arial"/>
                <w:spacing w:val="-2"/>
                <w:sz w:val="22"/>
                <w:szCs w:val="22"/>
              </w:rPr>
            </w:pPr>
            <w:r>
              <w:rPr>
                <w:rFonts w:ascii="Arial" w:hAnsi="Arial" w:cs="Arial"/>
                <w:spacing w:val="-2"/>
                <w:sz w:val="22"/>
                <w:szCs w:val="22"/>
              </w:rPr>
              <w:t xml:space="preserve">By submitting this JDQ to panel I confirm that the relevant Director/Assistant Director has given consent for this post to be evaluated/re-evaluated.  </w:t>
            </w:r>
          </w:p>
          <w:p w14:paraId="7046C4C6" w14:textId="77777777" w:rsidR="006B5901" w:rsidRPr="00976B07" w:rsidRDefault="006B5901" w:rsidP="009A3853">
            <w:pPr>
              <w:tabs>
                <w:tab w:val="left" w:pos="-720"/>
              </w:tabs>
              <w:suppressAutoHyphens/>
              <w:rPr>
                <w:rFonts w:ascii="Arial" w:hAnsi="Arial" w:cs="Arial"/>
                <w:spacing w:val="-2"/>
                <w:sz w:val="22"/>
                <w:szCs w:val="22"/>
              </w:rPr>
            </w:pPr>
          </w:p>
          <w:p w14:paraId="65F7C801" w14:textId="77777777" w:rsidR="006B5901" w:rsidRPr="00976B07" w:rsidRDefault="006B5901" w:rsidP="009A3853">
            <w:pPr>
              <w:tabs>
                <w:tab w:val="left" w:pos="-720"/>
              </w:tabs>
              <w:suppressAutoHyphens/>
              <w:jc w:val="both"/>
              <w:rPr>
                <w:rFonts w:ascii="Arial" w:hAnsi="Arial" w:cs="Arial"/>
                <w:spacing w:val="-2"/>
                <w:sz w:val="22"/>
                <w:szCs w:val="22"/>
              </w:rPr>
            </w:pPr>
            <w:r w:rsidRPr="00976B07">
              <w:rPr>
                <w:rFonts w:ascii="Arial" w:hAnsi="Arial" w:cs="Arial"/>
                <w:spacing w:val="-2"/>
                <w:sz w:val="22"/>
                <w:szCs w:val="22"/>
              </w:rPr>
              <w:t xml:space="preserve">Signed: </w:t>
            </w:r>
            <w:r w:rsidRPr="00976B07">
              <w:rPr>
                <w:rFonts w:ascii="Arial" w:hAnsi="Arial" w:cs="Arial"/>
                <w:spacing w:val="-2"/>
                <w:sz w:val="22"/>
                <w:szCs w:val="22"/>
              </w:rPr>
              <w:tab/>
            </w:r>
            <w:r w:rsidRPr="00976B07">
              <w:rPr>
                <w:rFonts w:ascii="Arial" w:hAnsi="Arial" w:cs="Arial"/>
                <w:spacing w:val="-2"/>
                <w:sz w:val="22"/>
                <w:szCs w:val="22"/>
              </w:rPr>
              <w:tab/>
            </w:r>
            <w:r w:rsidRPr="00976B07">
              <w:rPr>
                <w:rFonts w:ascii="Arial" w:hAnsi="Arial" w:cs="Arial"/>
                <w:spacing w:val="-2"/>
                <w:sz w:val="22"/>
                <w:szCs w:val="22"/>
              </w:rPr>
              <w:tab/>
            </w:r>
            <w:r w:rsidRPr="00976B07">
              <w:rPr>
                <w:rFonts w:ascii="Arial" w:hAnsi="Arial" w:cs="Arial"/>
                <w:spacing w:val="-2"/>
                <w:sz w:val="22"/>
                <w:szCs w:val="22"/>
              </w:rPr>
              <w:tab/>
            </w:r>
            <w:r w:rsidRPr="00976B07">
              <w:rPr>
                <w:rFonts w:ascii="Arial" w:hAnsi="Arial" w:cs="Arial"/>
                <w:spacing w:val="-2"/>
                <w:sz w:val="22"/>
                <w:szCs w:val="22"/>
              </w:rPr>
              <w:tab/>
              <w:t>Date:</w:t>
            </w:r>
          </w:p>
          <w:p w14:paraId="6DC0B3BD" w14:textId="77777777" w:rsidR="006B5901" w:rsidRPr="00976B07" w:rsidRDefault="006B5901" w:rsidP="009A3853">
            <w:pPr>
              <w:tabs>
                <w:tab w:val="left" w:pos="-720"/>
              </w:tabs>
              <w:suppressAutoHyphens/>
              <w:jc w:val="both"/>
              <w:rPr>
                <w:rFonts w:ascii="Arial" w:hAnsi="Arial" w:cs="Arial"/>
                <w:spacing w:val="-2"/>
                <w:sz w:val="22"/>
                <w:szCs w:val="22"/>
              </w:rPr>
            </w:pPr>
          </w:p>
          <w:p w14:paraId="14BC50A6" w14:textId="77777777" w:rsidR="006B5901" w:rsidRPr="00976B07" w:rsidRDefault="006B5901" w:rsidP="009A3853">
            <w:pPr>
              <w:tabs>
                <w:tab w:val="left" w:pos="-720"/>
              </w:tabs>
              <w:suppressAutoHyphens/>
              <w:jc w:val="both"/>
              <w:rPr>
                <w:rFonts w:ascii="Arial" w:hAnsi="Arial" w:cs="Arial"/>
                <w:spacing w:val="-2"/>
                <w:sz w:val="22"/>
                <w:szCs w:val="22"/>
              </w:rPr>
            </w:pPr>
            <w:r w:rsidRPr="00976B07">
              <w:rPr>
                <w:rFonts w:ascii="Arial" w:hAnsi="Arial" w:cs="Arial"/>
                <w:spacing w:val="-2"/>
                <w:sz w:val="22"/>
                <w:szCs w:val="22"/>
              </w:rPr>
              <w:t>Print name:</w:t>
            </w:r>
          </w:p>
          <w:p w14:paraId="176EB4DE" w14:textId="77777777" w:rsidR="006B5901" w:rsidRPr="00976B07" w:rsidRDefault="006B5901" w:rsidP="009A3853">
            <w:pPr>
              <w:tabs>
                <w:tab w:val="left" w:pos="-720"/>
              </w:tabs>
              <w:suppressAutoHyphens/>
              <w:jc w:val="both"/>
              <w:rPr>
                <w:rFonts w:ascii="Arial" w:hAnsi="Arial" w:cs="Arial"/>
                <w:spacing w:val="-2"/>
                <w:sz w:val="22"/>
                <w:szCs w:val="22"/>
              </w:rPr>
            </w:pPr>
          </w:p>
        </w:tc>
      </w:tr>
    </w:tbl>
    <w:p w14:paraId="3B8C1BFA" w14:textId="77777777" w:rsidR="006B5901" w:rsidRDefault="006B5901" w:rsidP="006B59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7"/>
      </w:tblGrid>
      <w:tr w:rsidR="006B5901" w:rsidRPr="002C37D0" w14:paraId="49CD4D1C" w14:textId="77777777" w:rsidTr="009A3853">
        <w:trPr>
          <w:jc w:val="center"/>
        </w:trPr>
        <w:tc>
          <w:tcPr>
            <w:tcW w:w="8987" w:type="dxa"/>
            <w:shd w:val="clear" w:color="auto" w:fill="auto"/>
          </w:tcPr>
          <w:p w14:paraId="091A1CBE" w14:textId="77777777" w:rsidR="006B5901" w:rsidRPr="00861AFC" w:rsidRDefault="006B5901" w:rsidP="009A3853">
            <w:pPr>
              <w:tabs>
                <w:tab w:val="left" w:pos="-720"/>
              </w:tabs>
              <w:suppressAutoHyphens/>
              <w:jc w:val="both"/>
              <w:rPr>
                <w:rFonts w:ascii="Arial" w:hAnsi="Arial" w:cs="Arial"/>
                <w:b/>
                <w:spacing w:val="-2"/>
                <w:sz w:val="22"/>
                <w:szCs w:val="22"/>
              </w:rPr>
            </w:pPr>
            <w:r>
              <w:rPr>
                <w:rFonts w:ascii="Arial" w:hAnsi="Arial" w:cs="Arial"/>
                <w:b/>
                <w:spacing w:val="-2"/>
                <w:sz w:val="22"/>
                <w:szCs w:val="22"/>
              </w:rPr>
              <w:lastRenderedPageBreak/>
              <w:t>R</w:t>
            </w:r>
            <w:r w:rsidRPr="00861AFC">
              <w:rPr>
                <w:rFonts w:ascii="Arial" w:hAnsi="Arial" w:cs="Arial"/>
                <w:b/>
                <w:spacing w:val="-2"/>
                <w:sz w:val="22"/>
                <w:szCs w:val="22"/>
              </w:rPr>
              <w:t>e</w:t>
            </w:r>
            <w:r>
              <w:rPr>
                <w:rFonts w:ascii="Arial" w:hAnsi="Arial" w:cs="Arial"/>
                <w:b/>
                <w:spacing w:val="-2"/>
                <w:sz w:val="22"/>
                <w:szCs w:val="22"/>
              </w:rPr>
              <w:t>-e</w:t>
            </w:r>
            <w:r w:rsidRPr="00861AFC">
              <w:rPr>
                <w:rFonts w:ascii="Arial" w:hAnsi="Arial" w:cs="Arial"/>
                <w:b/>
                <w:spacing w:val="-2"/>
                <w:sz w:val="22"/>
                <w:szCs w:val="22"/>
              </w:rPr>
              <w:t>valuations only</w:t>
            </w:r>
            <w:r>
              <w:rPr>
                <w:rFonts w:ascii="Arial" w:hAnsi="Arial" w:cs="Arial"/>
                <w:b/>
                <w:spacing w:val="-2"/>
                <w:sz w:val="22"/>
                <w:szCs w:val="22"/>
              </w:rPr>
              <w:t xml:space="preserve"> – Current Post Holder </w:t>
            </w:r>
          </w:p>
        </w:tc>
      </w:tr>
      <w:tr w:rsidR="006B5901" w:rsidRPr="002C37D0" w14:paraId="6832FBA7" w14:textId="77777777" w:rsidTr="009A3853">
        <w:trPr>
          <w:jc w:val="center"/>
        </w:trPr>
        <w:tc>
          <w:tcPr>
            <w:tcW w:w="8987" w:type="dxa"/>
            <w:shd w:val="clear" w:color="auto" w:fill="auto"/>
          </w:tcPr>
          <w:p w14:paraId="64140BD4" w14:textId="77777777" w:rsidR="006B5901" w:rsidRDefault="006B5901" w:rsidP="009A3853">
            <w:pPr>
              <w:tabs>
                <w:tab w:val="left" w:pos="-720"/>
              </w:tabs>
              <w:suppressAutoHyphens/>
              <w:rPr>
                <w:rFonts w:ascii="Arial" w:hAnsi="Arial" w:cs="Arial"/>
                <w:spacing w:val="-2"/>
                <w:sz w:val="22"/>
                <w:szCs w:val="22"/>
              </w:rPr>
            </w:pPr>
          </w:p>
          <w:p w14:paraId="7016A9FE" w14:textId="77777777" w:rsidR="006B5901" w:rsidRPr="00976B07" w:rsidRDefault="006B5901" w:rsidP="009A3853">
            <w:pPr>
              <w:tabs>
                <w:tab w:val="left" w:pos="-720"/>
              </w:tabs>
              <w:suppressAutoHyphens/>
              <w:rPr>
                <w:rFonts w:ascii="Arial" w:hAnsi="Arial" w:cs="Arial"/>
                <w:spacing w:val="-2"/>
                <w:sz w:val="22"/>
                <w:szCs w:val="22"/>
              </w:rPr>
            </w:pPr>
            <w:r>
              <w:rPr>
                <w:rFonts w:ascii="Arial" w:hAnsi="Arial" w:cs="Arial"/>
                <w:spacing w:val="-2"/>
                <w:sz w:val="22"/>
                <w:szCs w:val="22"/>
              </w:rPr>
              <w:t xml:space="preserve">Current post holder – by signing this form I confirm that I have been involved in completing the JDQ and confirm that it is an accurate reflection of my current role.  </w:t>
            </w:r>
          </w:p>
          <w:p w14:paraId="30845748" w14:textId="77777777" w:rsidR="006B5901" w:rsidRPr="00976B07" w:rsidRDefault="006B5901" w:rsidP="009A3853">
            <w:pPr>
              <w:tabs>
                <w:tab w:val="left" w:pos="-720"/>
              </w:tabs>
              <w:suppressAutoHyphens/>
              <w:jc w:val="both"/>
              <w:rPr>
                <w:rFonts w:ascii="Arial" w:hAnsi="Arial" w:cs="Arial"/>
                <w:spacing w:val="-2"/>
                <w:sz w:val="22"/>
                <w:szCs w:val="22"/>
              </w:rPr>
            </w:pPr>
          </w:p>
          <w:p w14:paraId="60152F1C" w14:textId="77777777" w:rsidR="006B5901" w:rsidRPr="00976B07" w:rsidRDefault="006B5901" w:rsidP="009A3853">
            <w:pPr>
              <w:tabs>
                <w:tab w:val="left" w:pos="-720"/>
              </w:tabs>
              <w:suppressAutoHyphens/>
              <w:jc w:val="both"/>
              <w:rPr>
                <w:rFonts w:ascii="Arial" w:hAnsi="Arial" w:cs="Arial"/>
                <w:spacing w:val="-2"/>
                <w:sz w:val="22"/>
                <w:szCs w:val="22"/>
              </w:rPr>
            </w:pPr>
            <w:r w:rsidRPr="00976B07">
              <w:rPr>
                <w:rFonts w:ascii="Arial" w:hAnsi="Arial" w:cs="Arial"/>
                <w:spacing w:val="-2"/>
                <w:sz w:val="22"/>
                <w:szCs w:val="22"/>
              </w:rPr>
              <w:t>Signed:</w:t>
            </w:r>
            <w:r w:rsidRPr="00976B07">
              <w:rPr>
                <w:rFonts w:ascii="Arial" w:hAnsi="Arial" w:cs="Arial"/>
                <w:spacing w:val="-2"/>
                <w:sz w:val="22"/>
                <w:szCs w:val="22"/>
              </w:rPr>
              <w:tab/>
            </w:r>
            <w:r w:rsidRPr="00976B07">
              <w:rPr>
                <w:rFonts w:ascii="Arial" w:hAnsi="Arial" w:cs="Arial"/>
                <w:spacing w:val="-2"/>
                <w:sz w:val="22"/>
                <w:szCs w:val="22"/>
              </w:rPr>
              <w:tab/>
            </w:r>
            <w:r w:rsidRPr="00976B07">
              <w:rPr>
                <w:rFonts w:ascii="Arial" w:hAnsi="Arial" w:cs="Arial"/>
                <w:spacing w:val="-2"/>
                <w:sz w:val="22"/>
                <w:szCs w:val="22"/>
              </w:rPr>
              <w:tab/>
            </w:r>
            <w:r w:rsidRPr="00976B07">
              <w:rPr>
                <w:rFonts w:ascii="Arial" w:hAnsi="Arial" w:cs="Arial"/>
                <w:spacing w:val="-2"/>
                <w:sz w:val="22"/>
                <w:szCs w:val="22"/>
              </w:rPr>
              <w:tab/>
            </w:r>
            <w:r w:rsidRPr="00976B07">
              <w:rPr>
                <w:rFonts w:ascii="Arial" w:hAnsi="Arial" w:cs="Arial"/>
                <w:spacing w:val="-2"/>
                <w:sz w:val="22"/>
                <w:szCs w:val="22"/>
              </w:rPr>
              <w:tab/>
              <w:t>Date:</w:t>
            </w:r>
          </w:p>
          <w:p w14:paraId="27BD29BA" w14:textId="77777777" w:rsidR="006B5901" w:rsidRDefault="006B5901" w:rsidP="009A3853">
            <w:pPr>
              <w:tabs>
                <w:tab w:val="left" w:pos="-720"/>
              </w:tabs>
              <w:suppressAutoHyphens/>
              <w:jc w:val="both"/>
              <w:rPr>
                <w:rFonts w:ascii="Arial" w:hAnsi="Arial" w:cs="Arial"/>
                <w:spacing w:val="-2"/>
                <w:sz w:val="22"/>
                <w:szCs w:val="22"/>
              </w:rPr>
            </w:pPr>
          </w:p>
          <w:p w14:paraId="1EF69545" w14:textId="77777777" w:rsidR="006B5901" w:rsidRPr="00976B07" w:rsidRDefault="006B5901" w:rsidP="009A3853">
            <w:pPr>
              <w:tabs>
                <w:tab w:val="left" w:pos="-720"/>
              </w:tabs>
              <w:suppressAutoHyphens/>
              <w:jc w:val="both"/>
              <w:rPr>
                <w:rFonts w:ascii="Arial" w:hAnsi="Arial" w:cs="Arial"/>
                <w:spacing w:val="-2"/>
                <w:sz w:val="22"/>
                <w:szCs w:val="22"/>
              </w:rPr>
            </w:pPr>
            <w:r w:rsidRPr="00976B07">
              <w:rPr>
                <w:rFonts w:ascii="Arial" w:hAnsi="Arial" w:cs="Arial"/>
                <w:spacing w:val="-2"/>
                <w:sz w:val="22"/>
                <w:szCs w:val="22"/>
              </w:rPr>
              <w:t>Print name:</w:t>
            </w:r>
          </w:p>
          <w:p w14:paraId="74C94397" w14:textId="77777777" w:rsidR="006B5901" w:rsidRPr="00976B07" w:rsidRDefault="006B5901" w:rsidP="009A3853">
            <w:pPr>
              <w:tabs>
                <w:tab w:val="left" w:pos="-720"/>
              </w:tabs>
              <w:suppressAutoHyphens/>
              <w:jc w:val="both"/>
              <w:rPr>
                <w:rFonts w:ascii="Arial" w:hAnsi="Arial" w:cs="Arial"/>
                <w:spacing w:val="-2"/>
                <w:sz w:val="22"/>
                <w:szCs w:val="22"/>
              </w:rPr>
            </w:pPr>
          </w:p>
        </w:tc>
      </w:tr>
    </w:tbl>
    <w:p w14:paraId="06ED22FE" w14:textId="77777777" w:rsidR="006B5901" w:rsidRPr="003116CC" w:rsidRDefault="006B5901" w:rsidP="006B5901">
      <w:pPr>
        <w:rPr>
          <w:rFonts w:ascii="Arial" w:hAnsi="Arial" w:cs="Arial"/>
          <w:spacing w:val="-2"/>
          <w:sz w:val="22"/>
          <w:szCs w:val="22"/>
        </w:rPr>
      </w:pPr>
    </w:p>
    <w:p w14:paraId="52641E46" w14:textId="77777777" w:rsidR="006B5901" w:rsidRPr="003116CC" w:rsidRDefault="006B5901" w:rsidP="006B5901">
      <w:pPr>
        <w:spacing w:after="120"/>
        <w:rPr>
          <w:rFonts w:ascii="Arial" w:hAnsi="Arial" w:cs="Arial"/>
          <w:sz w:val="22"/>
          <w:szCs w:val="22"/>
        </w:rPr>
      </w:pPr>
      <w:r w:rsidRPr="003116CC">
        <w:rPr>
          <w:rFonts w:ascii="Arial" w:hAnsi="Arial" w:cs="Arial"/>
          <w:sz w:val="22"/>
          <w:szCs w:val="22"/>
        </w:rPr>
        <w:t xml:space="preserve">HR Advisory - Prior to submitting the job to panel please provide the Hay Lines of this posts Line Manager and Direct Reports.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126"/>
        <w:gridCol w:w="2552"/>
        <w:gridCol w:w="850"/>
      </w:tblGrid>
      <w:tr w:rsidR="006B5901" w:rsidRPr="003116CC" w14:paraId="726EBC07" w14:textId="77777777" w:rsidTr="009A3853">
        <w:trPr>
          <w:trHeight w:val="241"/>
        </w:trPr>
        <w:tc>
          <w:tcPr>
            <w:tcW w:w="1809" w:type="dxa"/>
            <w:vMerge w:val="restart"/>
            <w:shd w:val="clear" w:color="auto" w:fill="auto"/>
            <w:vAlign w:val="center"/>
          </w:tcPr>
          <w:p w14:paraId="65EA3F84" w14:textId="77777777" w:rsidR="006B5901" w:rsidRPr="003116CC" w:rsidRDefault="006B5901" w:rsidP="009A3853">
            <w:pPr>
              <w:pStyle w:val="BodyTextIndent"/>
              <w:spacing w:after="0"/>
              <w:ind w:left="0"/>
              <w:rPr>
                <w:rFonts w:ascii="Arial" w:hAnsi="Arial" w:cs="Arial"/>
                <w:sz w:val="22"/>
                <w:szCs w:val="22"/>
              </w:rPr>
            </w:pPr>
            <w:r w:rsidRPr="003116CC">
              <w:rPr>
                <w:rFonts w:ascii="Arial" w:hAnsi="Arial" w:cs="Arial"/>
                <w:b/>
                <w:sz w:val="22"/>
                <w:szCs w:val="22"/>
              </w:rPr>
              <w:t>Job title</w:t>
            </w:r>
          </w:p>
        </w:tc>
        <w:tc>
          <w:tcPr>
            <w:tcW w:w="7230" w:type="dxa"/>
            <w:gridSpan w:val="3"/>
            <w:shd w:val="clear" w:color="auto" w:fill="auto"/>
          </w:tcPr>
          <w:p w14:paraId="66938DDB" w14:textId="77777777" w:rsidR="006B5901" w:rsidRPr="003116CC" w:rsidRDefault="006B5901" w:rsidP="009A3853">
            <w:pPr>
              <w:pStyle w:val="BodyTextIndent"/>
              <w:spacing w:after="0"/>
              <w:ind w:left="0"/>
              <w:jc w:val="center"/>
              <w:rPr>
                <w:rFonts w:ascii="Arial" w:hAnsi="Arial" w:cs="Arial"/>
                <w:sz w:val="22"/>
                <w:szCs w:val="22"/>
              </w:rPr>
            </w:pPr>
            <w:r w:rsidRPr="003116CC">
              <w:rPr>
                <w:rFonts w:ascii="Arial" w:hAnsi="Arial" w:cs="Arial"/>
                <w:b/>
                <w:sz w:val="22"/>
                <w:szCs w:val="22"/>
              </w:rPr>
              <w:t>Hay Line</w:t>
            </w:r>
          </w:p>
        </w:tc>
        <w:tc>
          <w:tcPr>
            <w:tcW w:w="850" w:type="dxa"/>
            <w:vMerge w:val="restart"/>
            <w:shd w:val="clear" w:color="auto" w:fill="auto"/>
            <w:vAlign w:val="center"/>
          </w:tcPr>
          <w:p w14:paraId="45B601C5" w14:textId="77777777" w:rsidR="006B5901" w:rsidRPr="003116CC" w:rsidRDefault="006B5901" w:rsidP="009A3853">
            <w:pPr>
              <w:pStyle w:val="BodyTextIndent"/>
              <w:spacing w:after="0"/>
              <w:ind w:left="0"/>
              <w:rPr>
                <w:rFonts w:ascii="Arial" w:hAnsi="Arial" w:cs="Arial"/>
                <w:sz w:val="22"/>
                <w:szCs w:val="22"/>
              </w:rPr>
            </w:pPr>
            <w:r w:rsidRPr="003116CC">
              <w:rPr>
                <w:rFonts w:ascii="Arial" w:hAnsi="Arial" w:cs="Arial"/>
                <w:b/>
                <w:sz w:val="22"/>
                <w:szCs w:val="22"/>
              </w:rPr>
              <w:t>Score</w:t>
            </w:r>
          </w:p>
        </w:tc>
      </w:tr>
      <w:tr w:rsidR="006B5901" w:rsidRPr="003116CC" w14:paraId="32F90500" w14:textId="77777777" w:rsidTr="009A3853">
        <w:tc>
          <w:tcPr>
            <w:tcW w:w="1809" w:type="dxa"/>
            <w:vMerge/>
            <w:shd w:val="clear" w:color="auto" w:fill="auto"/>
          </w:tcPr>
          <w:p w14:paraId="1D30541A" w14:textId="77777777" w:rsidR="006B5901" w:rsidRPr="003116CC" w:rsidRDefault="006B5901" w:rsidP="009A3853">
            <w:pPr>
              <w:pStyle w:val="BodyTextIndent"/>
              <w:spacing w:after="0"/>
              <w:ind w:left="0"/>
              <w:rPr>
                <w:rFonts w:ascii="Arial" w:hAnsi="Arial" w:cs="Arial"/>
                <w:sz w:val="22"/>
                <w:szCs w:val="22"/>
              </w:rPr>
            </w:pPr>
          </w:p>
        </w:tc>
        <w:tc>
          <w:tcPr>
            <w:tcW w:w="2552" w:type="dxa"/>
            <w:shd w:val="clear" w:color="auto" w:fill="auto"/>
          </w:tcPr>
          <w:p w14:paraId="62173126" w14:textId="77777777" w:rsidR="006B5901" w:rsidRPr="003116CC" w:rsidRDefault="006B5901" w:rsidP="009A3853">
            <w:pPr>
              <w:pStyle w:val="BodyTextIndent"/>
              <w:spacing w:after="0"/>
              <w:ind w:left="0"/>
              <w:jc w:val="center"/>
              <w:rPr>
                <w:rFonts w:ascii="Arial" w:hAnsi="Arial" w:cs="Arial"/>
                <w:b/>
                <w:sz w:val="22"/>
                <w:szCs w:val="22"/>
              </w:rPr>
            </w:pPr>
            <w:r w:rsidRPr="003116CC">
              <w:rPr>
                <w:rFonts w:ascii="Arial" w:hAnsi="Arial" w:cs="Arial"/>
                <w:b/>
                <w:sz w:val="22"/>
                <w:szCs w:val="22"/>
              </w:rPr>
              <w:t>Know How</w:t>
            </w:r>
          </w:p>
        </w:tc>
        <w:tc>
          <w:tcPr>
            <w:tcW w:w="2126" w:type="dxa"/>
            <w:shd w:val="clear" w:color="auto" w:fill="auto"/>
          </w:tcPr>
          <w:p w14:paraId="2EC5787D" w14:textId="77777777" w:rsidR="006B5901" w:rsidRPr="003116CC" w:rsidRDefault="006B5901" w:rsidP="009A3853">
            <w:pPr>
              <w:pStyle w:val="BodyTextIndent"/>
              <w:spacing w:after="0"/>
              <w:ind w:left="0"/>
              <w:jc w:val="center"/>
              <w:rPr>
                <w:rFonts w:ascii="Arial" w:hAnsi="Arial" w:cs="Arial"/>
                <w:b/>
                <w:sz w:val="22"/>
                <w:szCs w:val="22"/>
              </w:rPr>
            </w:pPr>
            <w:r w:rsidRPr="003116CC">
              <w:rPr>
                <w:rFonts w:ascii="Arial" w:hAnsi="Arial" w:cs="Arial"/>
                <w:b/>
                <w:sz w:val="22"/>
                <w:szCs w:val="22"/>
              </w:rPr>
              <w:t>Problem Solving</w:t>
            </w:r>
          </w:p>
        </w:tc>
        <w:tc>
          <w:tcPr>
            <w:tcW w:w="2552" w:type="dxa"/>
            <w:shd w:val="clear" w:color="auto" w:fill="auto"/>
          </w:tcPr>
          <w:p w14:paraId="68AC2CA6" w14:textId="77777777" w:rsidR="006B5901" w:rsidRPr="003116CC" w:rsidRDefault="006B5901" w:rsidP="009A3853">
            <w:pPr>
              <w:pStyle w:val="BodyTextIndent"/>
              <w:spacing w:after="0"/>
              <w:ind w:left="0"/>
              <w:jc w:val="center"/>
              <w:rPr>
                <w:rFonts w:ascii="Arial" w:hAnsi="Arial" w:cs="Arial"/>
                <w:b/>
                <w:sz w:val="22"/>
                <w:szCs w:val="22"/>
              </w:rPr>
            </w:pPr>
            <w:r w:rsidRPr="003116CC">
              <w:rPr>
                <w:rFonts w:ascii="Arial" w:hAnsi="Arial" w:cs="Arial"/>
                <w:b/>
                <w:sz w:val="22"/>
                <w:szCs w:val="22"/>
              </w:rPr>
              <w:t>Accountability</w:t>
            </w:r>
          </w:p>
        </w:tc>
        <w:tc>
          <w:tcPr>
            <w:tcW w:w="850" w:type="dxa"/>
            <w:vMerge/>
            <w:shd w:val="clear" w:color="auto" w:fill="auto"/>
          </w:tcPr>
          <w:p w14:paraId="3039C2F5" w14:textId="77777777" w:rsidR="006B5901" w:rsidRPr="003116CC" w:rsidRDefault="006B5901" w:rsidP="009A3853">
            <w:pPr>
              <w:pStyle w:val="BodyTextIndent"/>
              <w:spacing w:after="0"/>
              <w:ind w:left="0"/>
              <w:rPr>
                <w:rFonts w:ascii="Arial" w:hAnsi="Arial" w:cs="Arial"/>
                <w:sz w:val="22"/>
                <w:szCs w:val="22"/>
              </w:rPr>
            </w:pPr>
          </w:p>
        </w:tc>
      </w:tr>
      <w:tr w:rsidR="006B5901" w:rsidRPr="003116CC" w14:paraId="1D69BF05" w14:textId="77777777" w:rsidTr="009A3853">
        <w:tc>
          <w:tcPr>
            <w:tcW w:w="1809" w:type="dxa"/>
            <w:shd w:val="clear" w:color="auto" w:fill="auto"/>
          </w:tcPr>
          <w:p w14:paraId="16419C3B" w14:textId="77777777" w:rsidR="006B5901" w:rsidRPr="003116CC" w:rsidRDefault="006B5901" w:rsidP="009A3853">
            <w:pPr>
              <w:pStyle w:val="BodyTextIndent"/>
              <w:ind w:left="0"/>
              <w:rPr>
                <w:rFonts w:ascii="Arial" w:hAnsi="Arial" w:cs="Arial"/>
                <w:sz w:val="22"/>
                <w:szCs w:val="22"/>
              </w:rPr>
            </w:pPr>
          </w:p>
        </w:tc>
        <w:tc>
          <w:tcPr>
            <w:tcW w:w="2552" w:type="dxa"/>
            <w:shd w:val="clear" w:color="auto" w:fill="auto"/>
          </w:tcPr>
          <w:p w14:paraId="6E1344FE" w14:textId="77777777" w:rsidR="006B5901" w:rsidRPr="003116CC" w:rsidRDefault="006B5901" w:rsidP="009A3853">
            <w:pPr>
              <w:pStyle w:val="BodyTextIndent"/>
              <w:ind w:left="0"/>
              <w:rPr>
                <w:rFonts w:ascii="Arial" w:hAnsi="Arial" w:cs="Arial"/>
                <w:sz w:val="22"/>
                <w:szCs w:val="22"/>
              </w:rPr>
            </w:pPr>
          </w:p>
        </w:tc>
        <w:tc>
          <w:tcPr>
            <w:tcW w:w="2126" w:type="dxa"/>
            <w:shd w:val="clear" w:color="auto" w:fill="auto"/>
          </w:tcPr>
          <w:p w14:paraId="744AC200" w14:textId="77777777" w:rsidR="006B5901" w:rsidRPr="003116CC" w:rsidRDefault="006B5901" w:rsidP="009A3853">
            <w:pPr>
              <w:pStyle w:val="BodyTextIndent"/>
              <w:ind w:left="0"/>
              <w:rPr>
                <w:rFonts w:ascii="Arial" w:hAnsi="Arial" w:cs="Arial"/>
                <w:sz w:val="22"/>
                <w:szCs w:val="22"/>
              </w:rPr>
            </w:pPr>
          </w:p>
        </w:tc>
        <w:tc>
          <w:tcPr>
            <w:tcW w:w="2552" w:type="dxa"/>
            <w:shd w:val="clear" w:color="auto" w:fill="auto"/>
          </w:tcPr>
          <w:p w14:paraId="73017268" w14:textId="77777777" w:rsidR="006B5901" w:rsidRPr="003116CC" w:rsidRDefault="006B5901" w:rsidP="009A3853">
            <w:pPr>
              <w:pStyle w:val="BodyTextIndent"/>
              <w:ind w:left="0"/>
              <w:rPr>
                <w:rFonts w:ascii="Arial" w:hAnsi="Arial" w:cs="Arial"/>
                <w:sz w:val="22"/>
                <w:szCs w:val="22"/>
              </w:rPr>
            </w:pPr>
          </w:p>
        </w:tc>
        <w:tc>
          <w:tcPr>
            <w:tcW w:w="850" w:type="dxa"/>
            <w:shd w:val="clear" w:color="auto" w:fill="auto"/>
          </w:tcPr>
          <w:p w14:paraId="198EFC17" w14:textId="77777777" w:rsidR="006B5901" w:rsidRPr="003116CC" w:rsidRDefault="006B5901" w:rsidP="009A3853">
            <w:pPr>
              <w:pStyle w:val="BodyTextIndent"/>
              <w:ind w:left="0"/>
              <w:rPr>
                <w:rFonts w:ascii="Arial" w:hAnsi="Arial" w:cs="Arial"/>
                <w:sz w:val="22"/>
                <w:szCs w:val="22"/>
              </w:rPr>
            </w:pPr>
          </w:p>
        </w:tc>
      </w:tr>
      <w:tr w:rsidR="006B5901" w:rsidRPr="003116CC" w14:paraId="2CDBE16F" w14:textId="77777777" w:rsidTr="009A3853">
        <w:tc>
          <w:tcPr>
            <w:tcW w:w="1809" w:type="dxa"/>
            <w:shd w:val="clear" w:color="auto" w:fill="auto"/>
          </w:tcPr>
          <w:p w14:paraId="7CD1F349" w14:textId="77777777" w:rsidR="006B5901" w:rsidRPr="003116CC" w:rsidRDefault="006B5901" w:rsidP="009A3853">
            <w:pPr>
              <w:pStyle w:val="BodyTextIndent"/>
              <w:ind w:left="0"/>
              <w:rPr>
                <w:rFonts w:ascii="Arial" w:hAnsi="Arial" w:cs="Arial"/>
                <w:sz w:val="22"/>
                <w:szCs w:val="22"/>
              </w:rPr>
            </w:pPr>
          </w:p>
        </w:tc>
        <w:tc>
          <w:tcPr>
            <w:tcW w:w="2552" w:type="dxa"/>
            <w:shd w:val="clear" w:color="auto" w:fill="auto"/>
          </w:tcPr>
          <w:p w14:paraId="1D6F3ADF" w14:textId="77777777" w:rsidR="006B5901" w:rsidRPr="003116CC" w:rsidRDefault="006B5901" w:rsidP="009A3853">
            <w:pPr>
              <w:pStyle w:val="BodyTextIndent"/>
              <w:ind w:left="0"/>
              <w:rPr>
                <w:rFonts w:ascii="Arial" w:hAnsi="Arial" w:cs="Arial"/>
                <w:sz w:val="22"/>
                <w:szCs w:val="22"/>
              </w:rPr>
            </w:pPr>
          </w:p>
        </w:tc>
        <w:tc>
          <w:tcPr>
            <w:tcW w:w="2126" w:type="dxa"/>
            <w:shd w:val="clear" w:color="auto" w:fill="auto"/>
          </w:tcPr>
          <w:p w14:paraId="4F324086" w14:textId="77777777" w:rsidR="006B5901" w:rsidRPr="003116CC" w:rsidRDefault="006B5901" w:rsidP="009A3853">
            <w:pPr>
              <w:pStyle w:val="BodyTextIndent"/>
              <w:ind w:left="0"/>
              <w:rPr>
                <w:rFonts w:ascii="Arial" w:hAnsi="Arial" w:cs="Arial"/>
                <w:sz w:val="22"/>
                <w:szCs w:val="22"/>
              </w:rPr>
            </w:pPr>
          </w:p>
        </w:tc>
        <w:tc>
          <w:tcPr>
            <w:tcW w:w="2552" w:type="dxa"/>
            <w:shd w:val="clear" w:color="auto" w:fill="auto"/>
          </w:tcPr>
          <w:p w14:paraId="55E22168" w14:textId="77777777" w:rsidR="006B5901" w:rsidRPr="003116CC" w:rsidRDefault="006B5901" w:rsidP="009A3853">
            <w:pPr>
              <w:pStyle w:val="BodyTextIndent"/>
              <w:ind w:left="0"/>
              <w:rPr>
                <w:rFonts w:ascii="Arial" w:hAnsi="Arial" w:cs="Arial"/>
                <w:sz w:val="22"/>
                <w:szCs w:val="22"/>
              </w:rPr>
            </w:pPr>
          </w:p>
        </w:tc>
        <w:tc>
          <w:tcPr>
            <w:tcW w:w="850" w:type="dxa"/>
            <w:shd w:val="clear" w:color="auto" w:fill="auto"/>
          </w:tcPr>
          <w:p w14:paraId="5F286C9E" w14:textId="77777777" w:rsidR="006B5901" w:rsidRPr="003116CC" w:rsidRDefault="006B5901" w:rsidP="009A3853">
            <w:pPr>
              <w:pStyle w:val="BodyTextIndent"/>
              <w:ind w:left="0"/>
              <w:rPr>
                <w:rFonts w:ascii="Arial" w:hAnsi="Arial" w:cs="Arial"/>
                <w:sz w:val="22"/>
                <w:szCs w:val="22"/>
              </w:rPr>
            </w:pPr>
          </w:p>
        </w:tc>
      </w:tr>
      <w:tr w:rsidR="006B5901" w:rsidRPr="003116CC" w14:paraId="68462772" w14:textId="77777777" w:rsidTr="009A3853">
        <w:tc>
          <w:tcPr>
            <w:tcW w:w="1809" w:type="dxa"/>
            <w:shd w:val="clear" w:color="auto" w:fill="auto"/>
          </w:tcPr>
          <w:p w14:paraId="0A6438B8" w14:textId="77777777" w:rsidR="006B5901" w:rsidRPr="003116CC" w:rsidRDefault="006B5901" w:rsidP="009A3853">
            <w:pPr>
              <w:pStyle w:val="BodyTextIndent"/>
              <w:ind w:left="0"/>
              <w:rPr>
                <w:rFonts w:ascii="Arial" w:hAnsi="Arial" w:cs="Arial"/>
                <w:sz w:val="22"/>
                <w:szCs w:val="22"/>
              </w:rPr>
            </w:pPr>
          </w:p>
        </w:tc>
        <w:tc>
          <w:tcPr>
            <w:tcW w:w="2552" w:type="dxa"/>
            <w:shd w:val="clear" w:color="auto" w:fill="auto"/>
          </w:tcPr>
          <w:p w14:paraId="41E092B5" w14:textId="77777777" w:rsidR="006B5901" w:rsidRPr="003116CC" w:rsidRDefault="006B5901" w:rsidP="009A3853">
            <w:pPr>
              <w:pStyle w:val="BodyTextIndent"/>
              <w:ind w:left="0"/>
              <w:rPr>
                <w:rFonts w:ascii="Arial" w:hAnsi="Arial" w:cs="Arial"/>
                <w:sz w:val="22"/>
                <w:szCs w:val="22"/>
              </w:rPr>
            </w:pPr>
          </w:p>
        </w:tc>
        <w:tc>
          <w:tcPr>
            <w:tcW w:w="2126" w:type="dxa"/>
            <w:shd w:val="clear" w:color="auto" w:fill="auto"/>
          </w:tcPr>
          <w:p w14:paraId="5F68F581" w14:textId="77777777" w:rsidR="006B5901" w:rsidRPr="003116CC" w:rsidRDefault="006B5901" w:rsidP="009A3853">
            <w:pPr>
              <w:pStyle w:val="BodyTextIndent"/>
              <w:ind w:left="0"/>
              <w:rPr>
                <w:rFonts w:ascii="Arial" w:hAnsi="Arial" w:cs="Arial"/>
                <w:sz w:val="22"/>
                <w:szCs w:val="22"/>
              </w:rPr>
            </w:pPr>
          </w:p>
        </w:tc>
        <w:tc>
          <w:tcPr>
            <w:tcW w:w="2552" w:type="dxa"/>
            <w:shd w:val="clear" w:color="auto" w:fill="auto"/>
          </w:tcPr>
          <w:p w14:paraId="589F4834" w14:textId="77777777" w:rsidR="006B5901" w:rsidRPr="003116CC" w:rsidRDefault="006B5901" w:rsidP="009A3853">
            <w:pPr>
              <w:pStyle w:val="BodyTextIndent"/>
              <w:ind w:left="0"/>
              <w:rPr>
                <w:rFonts w:ascii="Arial" w:hAnsi="Arial" w:cs="Arial"/>
                <w:sz w:val="22"/>
                <w:szCs w:val="22"/>
              </w:rPr>
            </w:pPr>
          </w:p>
        </w:tc>
        <w:tc>
          <w:tcPr>
            <w:tcW w:w="850" w:type="dxa"/>
            <w:shd w:val="clear" w:color="auto" w:fill="auto"/>
          </w:tcPr>
          <w:p w14:paraId="71A1D3C5" w14:textId="77777777" w:rsidR="006B5901" w:rsidRPr="003116CC" w:rsidRDefault="006B5901" w:rsidP="009A3853">
            <w:pPr>
              <w:pStyle w:val="BodyTextIndent"/>
              <w:ind w:left="0"/>
              <w:rPr>
                <w:rFonts w:ascii="Arial" w:hAnsi="Arial" w:cs="Arial"/>
                <w:sz w:val="22"/>
                <w:szCs w:val="22"/>
              </w:rPr>
            </w:pPr>
          </w:p>
        </w:tc>
      </w:tr>
    </w:tbl>
    <w:p w14:paraId="66643C6B" w14:textId="77777777" w:rsidR="006B5901" w:rsidRPr="003116CC" w:rsidRDefault="006B5901" w:rsidP="006B5901">
      <w:pPr>
        <w:rPr>
          <w:rFonts w:ascii="Arial" w:hAnsi="Arial" w:cs="Arial"/>
          <w:spacing w:val="-2"/>
          <w:sz w:val="22"/>
          <w:szCs w:val="22"/>
        </w:rPr>
      </w:pPr>
    </w:p>
    <w:p w14:paraId="2E6EC650" w14:textId="77777777" w:rsidR="006B5901" w:rsidRPr="003116CC" w:rsidRDefault="006B5901" w:rsidP="006B5901">
      <w:pPr>
        <w:spacing w:after="120"/>
        <w:rPr>
          <w:rFonts w:ascii="Arial" w:hAnsi="Arial" w:cs="Arial"/>
          <w:sz w:val="22"/>
          <w:szCs w:val="22"/>
        </w:rPr>
      </w:pPr>
      <w:r w:rsidRPr="003116CC">
        <w:rPr>
          <w:rFonts w:ascii="Arial" w:hAnsi="Arial" w:cs="Arial"/>
          <w:sz w:val="22"/>
          <w:szCs w:val="22"/>
        </w:rPr>
        <w:t xml:space="preserve">HR Advisory - Advice given to the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6B5901" w:rsidRPr="003116CC" w14:paraId="2DA9AF07" w14:textId="77777777" w:rsidTr="009A3853">
        <w:tc>
          <w:tcPr>
            <w:tcW w:w="9571" w:type="dxa"/>
            <w:shd w:val="clear" w:color="auto" w:fill="auto"/>
          </w:tcPr>
          <w:p w14:paraId="6ABAC50D" w14:textId="77777777" w:rsidR="006B5901" w:rsidRPr="003116CC" w:rsidRDefault="006B5901" w:rsidP="009A3853">
            <w:pPr>
              <w:spacing w:before="120"/>
              <w:rPr>
                <w:rFonts w:ascii="Arial" w:hAnsi="Arial" w:cs="Arial"/>
                <w:sz w:val="22"/>
                <w:szCs w:val="22"/>
              </w:rPr>
            </w:pPr>
            <w:r w:rsidRPr="003116CC">
              <w:rPr>
                <w:rFonts w:ascii="Arial" w:hAnsi="Arial" w:cs="Arial"/>
                <w:sz w:val="22"/>
                <w:szCs w:val="22"/>
              </w:rPr>
              <w:t>Use this section to record any relevant background information and advice that you have given to the manager.</w:t>
            </w:r>
          </w:p>
          <w:p w14:paraId="1A266355" w14:textId="77777777" w:rsidR="006B5901" w:rsidRPr="003116CC" w:rsidRDefault="006B5901" w:rsidP="009A3853">
            <w:pPr>
              <w:rPr>
                <w:rFonts w:ascii="Arial" w:hAnsi="Arial" w:cs="Arial"/>
                <w:spacing w:val="-2"/>
                <w:sz w:val="22"/>
                <w:szCs w:val="22"/>
              </w:rPr>
            </w:pPr>
          </w:p>
          <w:p w14:paraId="4DBD8507" w14:textId="77777777" w:rsidR="006B5901" w:rsidRPr="003116CC" w:rsidRDefault="006B5901" w:rsidP="009A3853">
            <w:pPr>
              <w:rPr>
                <w:rFonts w:ascii="Arial" w:hAnsi="Arial" w:cs="Arial"/>
                <w:spacing w:val="-2"/>
                <w:sz w:val="22"/>
                <w:szCs w:val="22"/>
              </w:rPr>
            </w:pPr>
          </w:p>
          <w:p w14:paraId="7AA52C84" w14:textId="77777777" w:rsidR="006B5901" w:rsidRPr="003116CC" w:rsidRDefault="006B5901" w:rsidP="009A3853">
            <w:pPr>
              <w:rPr>
                <w:rFonts w:ascii="Arial" w:hAnsi="Arial" w:cs="Arial"/>
                <w:spacing w:val="-2"/>
                <w:sz w:val="22"/>
                <w:szCs w:val="22"/>
              </w:rPr>
            </w:pPr>
          </w:p>
        </w:tc>
      </w:tr>
    </w:tbl>
    <w:p w14:paraId="6251C300" w14:textId="77777777" w:rsidR="00EC2789" w:rsidRDefault="00EC2789"/>
    <w:sectPr w:rsidR="00EC2789">
      <w:footerReference w:type="default" r:id="rId12"/>
      <w:pgSz w:w="11906" w:h="16838"/>
      <w:pgMar w:top="1079" w:right="1133" w:bottom="1276"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31F8" w14:textId="77777777" w:rsidR="00C71B73" w:rsidRDefault="00C71B73">
      <w:r>
        <w:separator/>
      </w:r>
    </w:p>
  </w:endnote>
  <w:endnote w:type="continuationSeparator" w:id="0">
    <w:p w14:paraId="1A82864D" w14:textId="77777777" w:rsidR="00C71B73" w:rsidRDefault="00C7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04E0" w14:textId="78004D7A" w:rsidR="00EC2789" w:rsidRDefault="00524068">
    <w:pPr>
      <w:tabs>
        <w:tab w:val="center" w:pos="4513"/>
        <w:tab w:val="right" w:pos="9026"/>
      </w:tabs>
      <w:jc w:val="center"/>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157EAC">
      <w:rPr>
        <w:rFonts w:ascii="Arial" w:eastAsia="Arial" w:hAnsi="Arial" w:cs="Arial"/>
        <w:noProof/>
        <w:sz w:val="20"/>
        <w:szCs w:val="20"/>
      </w:rPr>
      <w:t>9</w:t>
    </w:r>
    <w:r>
      <w:rPr>
        <w:rFonts w:ascii="Arial" w:eastAsia="Arial" w:hAnsi="Arial" w:cs="Arial"/>
        <w:sz w:val="20"/>
        <w:szCs w:val="20"/>
      </w:rPr>
      <w:fldChar w:fldCharType="end"/>
    </w:r>
  </w:p>
  <w:p w14:paraId="586EE3B5" w14:textId="77777777" w:rsidR="00EC2789" w:rsidRDefault="00EC2789">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56E3" w14:textId="77777777" w:rsidR="00C71B73" w:rsidRDefault="00C71B73">
      <w:r>
        <w:separator/>
      </w:r>
    </w:p>
  </w:footnote>
  <w:footnote w:type="continuationSeparator" w:id="0">
    <w:p w14:paraId="5CB3BBA5" w14:textId="77777777" w:rsidR="00C71B73" w:rsidRDefault="00C7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263"/>
    <w:multiLevelType w:val="hybridMultilevel"/>
    <w:tmpl w:val="785AB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C21726"/>
    <w:multiLevelType w:val="hybridMultilevel"/>
    <w:tmpl w:val="C40C8C18"/>
    <w:lvl w:ilvl="0" w:tplc="FFFFFFFF">
      <w:start w:val="1"/>
      <w:numFmt w:val="bullet"/>
      <w:lvlText w:val=""/>
      <w:lvlJc w:val="left"/>
      <w:pPr>
        <w:tabs>
          <w:tab w:val="num" w:pos="360"/>
        </w:tabs>
        <w:ind w:left="360" w:hanging="360"/>
      </w:pPr>
      <w:rPr>
        <w:rFonts w:ascii="Symbol" w:hAnsi="Symbol" w:hint="default"/>
      </w:rPr>
    </w:lvl>
    <w:lvl w:ilvl="1" w:tplc="BC50C998">
      <w:start w:val="1"/>
      <w:numFmt w:val="bullet"/>
      <w:lvlText w:val=""/>
      <w:lvlJc w:val="left"/>
      <w:pPr>
        <w:tabs>
          <w:tab w:val="num" w:pos="864"/>
        </w:tabs>
        <w:ind w:left="844" w:hanging="340"/>
      </w:pPr>
      <w:rPr>
        <w:rFonts w:ascii="Wingdings" w:hAnsi="Wingdings" w:hint="default"/>
        <w:sz w:val="20"/>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30933DF4"/>
    <w:multiLevelType w:val="multilevel"/>
    <w:tmpl w:val="15BC4F76"/>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38EA2CFE"/>
    <w:multiLevelType w:val="multilevel"/>
    <w:tmpl w:val="746E0A7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48AC2710"/>
    <w:multiLevelType w:val="hybridMultilevel"/>
    <w:tmpl w:val="F270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A0826"/>
    <w:multiLevelType w:val="hybridMultilevel"/>
    <w:tmpl w:val="89D8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E096B"/>
    <w:multiLevelType w:val="multilevel"/>
    <w:tmpl w:val="E320FD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57F04DD3"/>
    <w:multiLevelType w:val="hybridMultilevel"/>
    <w:tmpl w:val="DFE4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E1EFB"/>
    <w:multiLevelType w:val="multilevel"/>
    <w:tmpl w:val="7B501C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D86307B"/>
    <w:multiLevelType w:val="multilevel"/>
    <w:tmpl w:val="113C6D68"/>
    <w:lvl w:ilvl="0">
      <w:start w:val="1"/>
      <w:numFmt w:val="bullet"/>
      <w:lvlText w:val="●"/>
      <w:lvlJc w:val="left"/>
      <w:pPr>
        <w:ind w:left="294" w:hanging="360"/>
      </w:pPr>
      <w:rPr>
        <w:rFonts w:ascii="Noto Sans Symbols" w:eastAsia="Noto Sans Symbols" w:hAnsi="Noto Sans Symbols" w:cs="Noto Sans Symbols"/>
        <w:vertAlign w:val="baseline"/>
      </w:rPr>
    </w:lvl>
    <w:lvl w:ilvl="1">
      <w:start w:val="1"/>
      <w:numFmt w:val="bullet"/>
      <w:lvlText w:val="o"/>
      <w:lvlJc w:val="left"/>
      <w:pPr>
        <w:ind w:left="1014" w:hanging="360"/>
      </w:pPr>
      <w:rPr>
        <w:rFonts w:ascii="Courier New" w:eastAsia="Courier New" w:hAnsi="Courier New" w:cs="Courier New"/>
        <w:vertAlign w:val="baseline"/>
      </w:rPr>
    </w:lvl>
    <w:lvl w:ilvl="2">
      <w:start w:val="1"/>
      <w:numFmt w:val="bullet"/>
      <w:lvlText w:val="▪"/>
      <w:lvlJc w:val="left"/>
      <w:pPr>
        <w:ind w:left="1734" w:hanging="360"/>
      </w:pPr>
      <w:rPr>
        <w:rFonts w:ascii="Noto Sans Symbols" w:eastAsia="Noto Sans Symbols" w:hAnsi="Noto Sans Symbols" w:cs="Noto Sans Symbols"/>
        <w:vertAlign w:val="baseline"/>
      </w:rPr>
    </w:lvl>
    <w:lvl w:ilvl="3">
      <w:start w:val="1"/>
      <w:numFmt w:val="bullet"/>
      <w:lvlText w:val="●"/>
      <w:lvlJc w:val="left"/>
      <w:pPr>
        <w:ind w:left="2454" w:hanging="360"/>
      </w:pPr>
      <w:rPr>
        <w:rFonts w:ascii="Noto Sans Symbols" w:eastAsia="Noto Sans Symbols" w:hAnsi="Noto Sans Symbols" w:cs="Noto Sans Symbols"/>
        <w:vertAlign w:val="baseline"/>
      </w:rPr>
    </w:lvl>
    <w:lvl w:ilvl="4">
      <w:start w:val="1"/>
      <w:numFmt w:val="bullet"/>
      <w:lvlText w:val="o"/>
      <w:lvlJc w:val="left"/>
      <w:pPr>
        <w:ind w:left="3174" w:hanging="360"/>
      </w:pPr>
      <w:rPr>
        <w:rFonts w:ascii="Courier New" w:eastAsia="Courier New" w:hAnsi="Courier New" w:cs="Courier New"/>
        <w:vertAlign w:val="baseline"/>
      </w:rPr>
    </w:lvl>
    <w:lvl w:ilvl="5">
      <w:start w:val="1"/>
      <w:numFmt w:val="bullet"/>
      <w:lvlText w:val="▪"/>
      <w:lvlJc w:val="left"/>
      <w:pPr>
        <w:ind w:left="3894" w:hanging="360"/>
      </w:pPr>
      <w:rPr>
        <w:rFonts w:ascii="Noto Sans Symbols" w:eastAsia="Noto Sans Symbols" w:hAnsi="Noto Sans Symbols" w:cs="Noto Sans Symbols"/>
        <w:vertAlign w:val="baseline"/>
      </w:rPr>
    </w:lvl>
    <w:lvl w:ilvl="6">
      <w:start w:val="1"/>
      <w:numFmt w:val="bullet"/>
      <w:lvlText w:val="●"/>
      <w:lvlJc w:val="left"/>
      <w:pPr>
        <w:ind w:left="4614" w:hanging="360"/>
      </w:pPr>
      <w:rPr>
        <w:rFonts w:ascii="Noto Sans Symbols" w:eastAsia="Noto Sans Symbols" w:hAnsi="Noto Sans Symbols" w:cs="Noto Sans Symbols"/>
        <w:vertAlign w:val="baseline"/>
      </w:rPr>
    </w:lvl>
    <w:lvl w:ilvl="7">
      <w:start w:val="1"/>
      <w:numFmt w:val="bullet"/>
      <w:lvlText w:val="o"/>
      <w:lvlJc w:val="left"/>
      <w:pPr>
        <w:ind w:left="5334" w:hanging="360"/>
      </w:pPr>
      <w:rPr>
        <w:rFonts w:ascii="Courier New" w:eastAsia="Courier New" w:hAnsi="Courier New" w:cs="Courier New"/>
        <w:vertAlign w:val="baseline"/>
      </w:rPr>
    </w:lvl>
    <w:lvl w:ilvl="8">
      <w:start w:val="1"/>
      <w:numFmt w:val="bullet"/>
      <w:lvlText w:val="▪"/>
      <w:lvlJc w:val="left"/>
      <w:pPr>
        <w:ind w:left="6054" w:hanging="360"/>
      </w:pPr>
      <w:rPr>
        <w:rFonts w:ascii="Noto Sans Symbols" w:eastAsia="Noto Sans Symbols" w:hAnsi="Noto Sans Symbols" w:cs="Noto Sans Symbols"/>
        <w:vertAlign w:val="baseline"/>
      </w:rPr>
    </w:lvl>
  </w:abstractNum>
  <w:abstractNum w:abstractNumId="10" w15:restartNumberingAfterBreak="0">
    <w:nsid w:val="5FEC362F"/>
    <w:multiLevelType w:val="hybridMultilevel"/>
    <w:tmpl w:val="DA2697C0"/>
    <w:lvl w:ilvl="0" w:tplc="04090005">
      <w:start w:val="1"/>
      <w:numFmt w:val="bullet"/>
      <w:lvlText w:val=""/>
      <w:lvlJc w:val="left"/>
      <w:pPr>
        <w:tabs>
          <w:tab w:val="num" w:pos="360"/>
        </w:tabs>
        <w:ind w:left="360" w:hanging="360"/>
      </w:pPr>
      <w:rPr>
        <w:rFonts w:ascii="Wingdings" w:hAnsi="Wingdings" w:hint="default"/>
      </w:rPr>
    </w:lvl>
    <w:lvl w:ilvl="1" w:tplc="B5AE7754">
      <w:start w:val="1"/>
      <w:numFmt w:val="bullet"/>
      <w:lvlText w:val=""/>
      <w:lvlJc w:val="left"/>
      <w:pPr>
        <w:tabs>
          <w:tab w:val="num" w:pos="1224"/>
        </w:tabs>
        <w:ind w:left="1224" w:hanging="504"/>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535B4E"/>
    <w:multiLevelType w:val="hybridMultilevel"/>
    <w:tmpl w:val="ECE4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73225">
    <w:abstractNumId w:val="9"/>
  </w:num>
  <w:num w:numId="2" w16cid:durableId="1649286519">
    <w:abstractNumId w:val="8"/>
  </w:num>
  <w:num w:numId="3" w16cid:durableId="1119762000">
    <w:abstractNumId w:val="3"/>
  </w:num>
  <w:num w:numId="4" w16cid:durableId="1920561004">
    <w:abstractNumId w:val="6"/>
  </w:num>
  <w:num w:numId="5" w16cid:durableId="1710178249">
    <w:abstractNumId w:val="2"/>
  </w:num>
  <w:num w:numId="6" w16cid:durableId="593972631">
    <w:abstractNumId w:val="0"/>
  </w:num>
  <w:num w:numId="7" w16cid:durableId="551042305">
    <w:abstractNumId w:val="4"/>
  </w:num>
  <w:num w:numId="8" w16cid:durableId="376592595">
    <w:abstractNumId w:val="0"/>
  </w:num>
  <w:num w:numId="9" w16cid:durableId="1807698543">
    <w:abstractNumId w:val="11"/>
  </w:num>
  <w:num w:numId="10" w16cid:durableId="1049233253">
    <w:abstractNumId w:val="10"/>
  </w:num>
  <w:num w:numId="11" w16cid:durableId="861474978">
    <w:abstractNumId w:val="1"/>
  </w:num>
  <w:num w:numId="12" w16cid:durableId="668562935">
    <w:abstractNumId w:val="5"/>
  </w:num>
  <w:num w:numId="13" w16cid:durableId="1990553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89"/>
    <w:rsid w:val="0006784F"/>
    <w:rsid w:val="00157EAC"/>
    <w:rsid w:val="0018385D"/>
    <w:rsid w:val="00190466"/>
    <w:rsid w:val="001D59DA"/>
    <w:rsid w:val="00255549"/>
    <w:rsid w:val="00263240"/>
    <w:rsid w:val="00321556"/>
    <w:rsid w:val="003310E3"/>
    <w:rsid w:val="003427B7"/>
    <w:rsid w:val="00471B10"/>
    <w:rsid w:val="005161C5"/>
    <w:rsid w:val="00524068"/>
    <w:rsid w:val="005A0ACF"/>
    <w:rsid w:val="00603BBF"/>
    <w:rsid w:val="00664873"/>
    <w:rsid w:val="006B5901"/>
    <w:rsid w:val="006D792F"/>
    <w:rsid w:val="0073178B"/>
    <w:rsid w:val="00741F78"/>
    <w:rsid w:val="0074469E"/>
    <w:rsid w:val="0076347D"/>
    <w:rsid w:val="007A7013"/>
    <w:rsid w:val="0087312C"/>
    <w:rsid w:val="008B73AF"/>
    <w:rsid w:val="00902E5C"/>
    <w:rsid w:val="009173AC"/>
    <w:rsid w:val="00921161"/>
    <w:rsid w:val="009D65B4"/>
    <w:rsid w:val="009F4F7E"/>
    <w:rsid w:val="00A075EC"/>
    <w:rsid w:val="00A272B2"/>
    <w:rsid w:val="00AA5341"/>
    <w:rsid w:val="00B31027"/>
    <w:rsid w:val="00C55783"/>
    <w:rsid w:val="00C660C8"/>
    <w:rsid w:val="00C71B73"/>
    <w:rsid w:val="00C85A80"/>
    <w:rsid w:val="00CA32EA"/>
    <w:rsid w:val="00CB23F0"/>
    <w:rsid w:val="00CE772B"/>
    <w:rsid w:val="00D050A7"/>
    <w:rsid w:val="00D2410D"/>
    <w:rsid w:val="00D70ADE"/>
    <w:rsid w:val="00DA5C4F"/>
    <w:rsid w:val="00DD124D"/>
    <w:rsid w:val="00DD5AE4"/>
    <w:rsid w:val="00E27176"/>
    <w:rsid w:val="00E84746"/>
    <w:rsid w:val="00E86DBD"/>
    <w:rsid w:val="00E956C1"/>
    <w:rsid w:val="00EA44F8"/>
    <w:rsid w:val="00EC2789"/>
    <w:rsid w:val="00ED1AB3"/>
    <w:rsid w:val="00FF2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25BE"/>
  <w15:docId w15:val="{042E6D00-0C06-49BC-B526-AA5AC633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center" w:pos="4513"/>
      </w:tabs>
      <w:jc w:val="center"/>
      <w:outlineLvl w:val="0"/>
    </w:pPr>
    <w:rPr>
      <w:rFonts w:ascii="Helvetica Neue" w:eastAsia="Helvetica Neue" w:hAnsi="Helvetica Neue" w:cs="Helvetica Neue"/>
      <w:b/>
      <w:sz w:val="22"/>
      <w:szCs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ED1AB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524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068"/>
    <w:rPr>
      <w:rFonts w:ascii="Segoe UI" w:hAnsi="Segoe UI" w:cs="Segoe UI"/>
      <w:sz w:val="18"/>
      <w:szCs w:val="18"/>
    </w:rPr>
  </w:style>
  <w:style w:type="paragraph" w:styleId="ListParagraph">
    <w:name w:val="List Paragraph"/>
    <w:basedOn w:val="Normal"/>
    <w:uiPriority w:val="34"/>
    <w:qFormat/>
    <w:rsid w:val="005161C5"/>
    <w:pPr>
      <w:ind w:left="720"/>
      <w:contextualSpacing/>
    </w:pPr>
  </w:style>
  <w:style w:type="character" w:customStyle="1" w:styleId="Heading8Char">
    <w:name w:val="Heading 8 Char"/>
    <w:basedOn w:val="DefaultParagraphFont"/>
    <w:link w:val="Heading8"/>
    <w:uiPriority w:val="9"/>
    <w:semiHidden/>
    <w:rsid w:val="00ED1AB3"/>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5A0ACF"/>
    <w:rPr>
      <w:sz w:val="16"/>
      <w:szCs w:val="16"/>
    </w:rPr>
  </w:style>
  <w:style w:type="paragraph" w:styleId="CommentText">
    <w:name w:val="annotation text"/>
    <w:basedOn w:val="Normal"/>
    <w:link w:val="CommentTextChar"/>
    <w:uiPriority w:val="99"/>
    <w:semiHidden/>
    <w:unhideWhenUsed/>
    <w:rsid w:val="005A0ACF"/>
    <w:rPr>
      <w:sz w:val="20"/>
      <w:szCs w:val="20"/>
    </w:rPr>
  </w:style>
  <w:style w:type="character" w:customStyle="1" w:styleId="CommentTextChar">
    <w:name w:val="Comment Text Char"/>
    <w:basedOn w:val="DefaultParagraphFont"/>
    <w:link w:val="CommentText"/>
    <w:uiPriority w:val="99"/>
    <w:semiHidden/>
    <w:rsid w:val="005A0ACF"/>
    <w:rPr>
      <w:sz w:val="20"/>
      <w:szCs w:val="20"/>
    </w:rPr>
  </w:style>
  <w:style w:type="paragraph" w:styleId="CommentSubject">
    <w:name w:val="annotation subject"/>
    <w:basedOn w:val="CommentText"/>
    <w:next w:val="CommentText"/>
    <w:link w:val="CommentSubjectChar"/>
    <w:uiPriority w:val="99"/>
    <w:semiHidden/>
    <w:unhideWhenUsed/>
    <w:rsid w:val="005A0ACF"/>
    <w:rPr>
      <w:b/>
      <w:bCs/>
    </w:rPr>
  </w:style>
  <w:style w:type="character" w:customStyle="1" w:styleId="CommentSubjectChar">
    <w:name w:val="Comment Subject Char"/>
    <w:basedOn w:val="CommentTextChar"/>
    <w:link w:val="CommentSubject"/>
    <w:uiPriority w:val="99"/>
    <w:semiHidden/>
    <w:rsid w:val="005A0ACF"/>
    <w:rPr>
      <w:b/>
      <w:bCs/>
      <w:sz w:val="20"/>
      <w:szCs w:val="20"/>
    </w:rPr>
  </w:style>
  <w:style w:type="paragraph" w:styleId="NoSpacing">
    <w:name w:val="No Spacing"/>
    <w:uiPriority w:val="1"/>
    <w:qFormat/>
    <w:rsid w:val="00902E5C"/>
  </w:style>
  <w:style w:type="paragraph" w:customStyle="1" w:styleId="Default">
    <w:name w:val="Default"/>
    <w:rsid w:val="003427B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 w:type="paragraph" w:styleId="NormalWeb">
    <w:name w:val="Normal (Web)"/>
    <w:basedOn w:val="Normal"/>
    <w:uiPriority w:val="99"/>
    <w:unhideWhenUsed/>
    <w:rsid w:val="00CA32E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odyTextIndent">
    <w:name w:val="Body Text Indent"/>
    <w:basedOn w:val="Normal"/>
    <w:link w:val="BodyTextIndentChar"/>
    <w:rsid w:val="006B5901"/>
    <w:pPr>
      <w:pBdr>
        <w:top w:val="none" w:sz="0" w:space="0" w:color="auto"/>
        <w:left w:val="none" w:sz="0" w:space="0" w:color="auto"/>
        <w:bottom w:val="none" w:sz="0" w:space="0" w:color="auto"/>
        <w:right w:val="none" w:sz="0" w:space="0" w:color="auto"/>
        <w:between w:val="none" w:sz="0" w:space="0" w:color="auto"/>
      </w:pBdr>
      <w:spacing w:after="120"/>
      <w:ind w:left="283"/>
    </w:pPr>
    <w:rPr>
      <w:color w:val="auto"/>
    </w:rPr>
  </w:style>
  <w:style w:type="character" w:customStyle="1" w:styleId="BodyTextIndentChar">
    <w:name w:val="Body Text Indent Char"/>
    <w:basedOn w:val="DefaultParagraphFont"/>
    <w:link w:val="BodyTextIndent"/>
    <w:rsid w:val="006B590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56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B3D5A9-921E-4B66-B976-22B46BAC47B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2556AFC7-CDFD-4FCC-A71C-147170D2B8E2}">
      <dgm:prSet/>
      <dgm:spPr/>
      <dgm:t>
        <a:bodyPr/>
        <a:lstStyle/>
        <a:p>
          <a:r>
            <a:rPr lang="en-GB" dirty="0"/>
            <a:t>Adult Finance  Manager</a:t>
          </a:r>
        </a:p>
      </dgm:t>
    </dgm:pt>
    <dgm:pt modelId="{C3A797DC-8C82-4AE9-81B6-3A287B53CB67}" type="parTrans" cxnId="{6DEB778D-D229-40AA-A439-C15D1B529881}">
      <dgm:prSet/>
      <dgm:spPr/>
      <dgm:t>
        <a:bodyPr/>
        <a:lstStyle/>
        <a:p>
          <a:endParaRPr lang="en-GB"/>
        </a:p>
      </dgm:t>
    </dgm:pt>
    <dgm:pt modelId="{96E54996-E16E-449D-BD32-E1968269DD65}" type="sibTrans" cxnId="{6DEB778D-D229-40AA-A439-C15D1B529881}">
      <dgm:prSet/>
      <dgm:spPr/>
      <dgm:t>
        <a:bodyPr/>
        <a:lstStyle/>
        <a:p>
          <a:endParaRPr lang="en-GB"/>
        </a:p>
      </dgm:t>
    </dgm:pt>
    <dgm:pt modelId="{CCD099E2-6E5C-4ACE-9463-5EC11DF550A5}">
      <dgm:prSet>
        <dgm:style>
          <a:lnRef idx="2">
            <a:schemeClr val="dk1"/>
          </a:lnRef>
          <a:fillRef idx="1">
            <a:schemeClr val="lt1"/>
          </a:fillRef>
          <a:effectRef idx="0">
            <a:schemeClr val="dk1"/>
          </a:effectRef>
          <a:fontRef idx="minor">
            <a:schemeClr val="dk1"/>
          </a:fontRef>
        </dgm:style>
      </dgm:prSet>
      <dgm:spPr/>
      <dgm:t>
        <a:bodyPr/>
        <a:lstStyle/>
        <a:p>
          <a:r>
            <a:rPr lang="en-GB" dirty="0"/>
            <a:t>Finance  Officer</a:t>
          </a:r>
        </a:p>
      </dgm:t>
    </dgm:pt>
    <dgm:pt modelId="{6931ABB1-6A97-457F-87D7-62907ADD2976}" type="parTrans" cxnId="{9A9AD7B5-4A70-475C-B611-CE5D58FF4F06}">
      <dgm:prSet/>
      <dgm:spPr/>
      <dgm:t>
        <a:bodyPr/>
        <a:lstStyle/>
        <a:p>
          <a:endParaRPr lang="en-GB"/>
        </a:p>
      </dgm:t>
    </dgm:pt>
    <dgm:pt modelId="{FCFE786B-B960-4A60-9F14-B2F35337498F}" type="sibTrans" cxnId="{9A9AD7B5-4A70-475C-B611-CE5D58FF4F06}">
      <dgm:prSet/>
      <dgm:spPr/>
      <dgm:t>
        <a:bodyPr/>
        <a:lstStyle/>
        <a:p>
          <a:endParaRPr lang="en-GB"/>
        </a:p>
      </dgm:t>
    </dgm:pt>
    <dgm:pt modelId="{57831AE0-185B-4F77-AD69-18EB12737832}">
      <dgm:prSet>
        <dgm:style>
          <a:lnRef idx="2">
            <a:schemeClr val="dk1"/>
          </a:lnRef>
          <a:fillRef idx="1">
            <a:schemeClr val="lt1"/>
          </a:fillRef>
          <a:effectRef idx="0">
            <a:schemeClr val="dk1"/>
          </a:effectRef>
          <a:fontRef idx="minor">
            <a:schemeClr val="dk1"/>
          </a:fontRef>
        </dgm:style>
      </dgm:prSet>
      <dgm:spPr/>
      <dgm:t>
        <a:bodyPr/>
        <a:lstStyle/>
        <a:p>
          <a:r>
            <a:rPr lang="en-GB" dirty="0"/>
            <a:t>Finance Officer </a:t>
          </a:r>
        </a:p>
      </dgm:t>
    </dgm:pt>
    <dgm:pt modelId="{798E44E6-C021-4227-9F01-7E97955E5F16}" type="sibTrans" cxnId="{AD9F39A5-47FA-4462-870A-85F36A95D85C}">
      <dgm:prSet/>
      <dgm:spPr/>
      <dgm:t>
        <a:bodyPr/>
        <a:lstStyle/>
        <a:p>
          <a:endParaRPr lang="en-GB"/>
        </a:p>
      </dgm:t>
    </dgm:pt>
    <dgm:pt modelId="{529F42AF-3755-40C0-9C76-C9512253489C}" type="parTrans" cxnId="{AD9F39A5-47FA-4462-870A-85F36A95D85C}">
      <dgm:prSet/>
      <dgm:spPr/>
      <dgm:t>
        <a:bodyPr/>
        <a:lstStyle/>
        <a:p>
          <a:endParaRPr lang="en-GB"/>
        </a:p>
      </dgm:t>
    </dgm:pt>
    <dgm:pt modelId="{4DC25D06-46B3-4B6C-AFAF-60CB067EBABB}">
      <dgm:prSet/>
      <dgm:spPr/>
      <dgm:t>
        <a:bodyPr/>
        <a:lstStyle/>
        <a:p>
          <a:r>
            <a:rPr lang="en-GB"/>
            <a:t>Strategic Business Support Manager</a:t>
          </a:r>
          <a:endParaRPr lang="en-GB" dirty="0"/>
        </a:p>
      </dgm:t>
    </dgm:pt>
    <dgm:pt modelId="{2DD5BAE6-9434-4830-9B9A-DD3C38885D46}" type="parTrans" cxnId="{87651A6B-1DA6-4F15-A0B7-F64DDB555666}">
      <dgm:prSet/>
      <dgm:spPr/>
      <dgm:t>
        <a:bodyPr/>
        <a:lstStyle/>
        <a:p>
          <a:endParaRPr lang="en-GB"/>
        </a:p>
      </dgm:t>
    </dgm:pt>
    <dgm:pt modelId="{DC44721D-44C3-4996-8420-7F18326B8715}" type="sibTrans" cxnId="{87651A6B-1DA6-4F15-A0B7-F64DDB555666}">
      <dgm:prSet/>
      <dgm:spPr/>
      <dgm:t>
        <a:bodyPr/>
        <a:lstStyle/>
        <a:p>
          <a:endParaRPr lang="en-GB"/>
        </a:p>
      </dgm:t>
    </dgm:pt>
    <dgm:pt modelId="{A5AC4103-4A75-4564-9485-A67A2E48DFE4}">
      <dgm:prSet/>
      <dgm:spPr/>
      <dgm:t>
        <a:bodyPr/>
        <a:lstStyle/>
        <a:p>
          <a:r>
            <a:rPr lang="en-GB" dirty="0"/>
            <a:t>Adult Finance  Manager </a:t>
          </a:r>
        </a:p>
      </dgm:t>
    </dgm:pt>
    <dgm:pt modelId="{4432B9A3-D5F0-46D3-A981-4F6267589332}" type="parTrans" cxnId="{6B8A3C28-8CD8-44DA-AB6B-D18AD62C32D5}">
      <dgm:prSet/>
      <dgm:spPr/>
      <dgm:t>
        <a:bodyPr/>
        <a:lstStyle/>
        <a:p>
          <a:endParaRPr lang="en-GB"/>
        </a:p>
      </dgm:t>
    </dgm:pt>
    <dgm:pt modelId="{8AB4E521-E9BC-45B0-8470-46918A403567}" type="sibTrans" cxnId="{6B8A3C28-8CD8-44DA-AB6B-D18AD62C32D5}">
      <dgm:prSet/>
      <dgm:spPr/>
      <dgm:t>
        <a:bodyPr/>
        <a:lstStyle/>
        <a:p>
          <a:endParaRPr lang="en-GB"/>
        </a:p>
      </dgm:t>
    </dgm:pt>
    <dgm:pt modelId="{A0F8EDE5-8267-44CC-99C2-D01F4797C0DB}">
      <dgm:prSet/>
      <dgm:spPr/>
      <dgm:t>
        <a:bodyPr/>
        <a:lstStyle/>
        <a:p>
          <a:r>
            <a:rPr lang="en-GB" dirty="0"/>
            <a:t>Finance Officer</a:t>
          </a:r>
        </a:p>
      </dgm:t>
    </dgm:pt>
    <dgm:pt modelId="{7F9FBF4D-BAD5-4B95-BD7E-D0B942FB480D}" type="parTrans" cxnId="{161B426B-DA09-4C12-86F0-D8A151A6B003}">
      <dgm:prSet/>
      <dgm:spPr/>
      <dgm:t>
        <a:bodyPr/>
        <a:lstStyle/>
        <a:p>
          <a:endParaRPr lang="en-GB"/>
        </a:p>
      </dgm:t>
    </dgm:pt>
    <dgm:pt modelId="{466D6D42-E08B-473B-8973-3ECFFBC7417A}" type="sibTrans" cxnId="{161B426B-DA09-4C12-86F0-D8A151A6B003}">
      <dgm:prSet/>
      <dgm:spPr/>
      <dgm:t>
        <a:bodyPr/>
        <a:lstStyle/>
        <a:p>
          <a:endParaRPr lang="en-GB"/>
        </a:p>
      </dgm:t>
    </dgm:pt>
    <dgm:pt modelId="{A56E7A09-5D2C-45CA-AD94-09012D6F8C62}">
      <dgm:prSet/>
      <dgm:spPr/>
      <dgm:t>
        <a:bodyPr/>
        <a:lstStyle/>
        <a:p>
          <a:r>
            <a:rPr lang="en-GB" dirty="0"/>
            <a:t>Finance Officer </a:t>
          </a:r>
        </a:p>
      </dgm:t>
    </dgm:pt>
    <dgm:pt modelId="{58B241E2-F9AF-441E-9160-546EB6858C6C}" type="parTrans" cxnId="{0CC05A8A-18A6-4334-BF64-F6F6B634C6E5}">
      <dgm:prSet/>
      <dgm:spPr/>
      <dgm:t>
        <a:bodyPr/>
        <a:lstStyle/>
        <a:p>
          <a:endParaRPr lang="en-GB"/>
        </a:p>
      </dgm:t>
    </dgm:pt>
    <dgm:pt modelId="{5C3A5BED-A9E6-4CA1-AE06-42185A4FE2D4}" type="sibTrans" cxnId="{0CC05A8A-18A6-4334-BF64-F6F6B634C6E5}">
      <dgm:prSet/>
      <dgm:spPr/>
      <dgm:t>
        <a:bodyPr/>
        <a:lstStyle/>
        <a:p>
          <a:endParaRPr lang="en-GB"/>
        </a:p>
      </dgm:t>
    </dgm:pt>
    <dgm:pt modelId="{045F8815-F2B8-499E-ABB5-86FA1C70AAB0}">
      <dgm:prSet/>
      <dgm:spPr/>
      <dgm:t>
        <a:bodyPr/>
        <a:lstStyle/>
        <a:p>
          <a:r>
            <a:rPr lang="en-GB" dirty="0"/>
            <a:t>Finance Officer </a:t>
          </a:r>
        </a:p>
      </dgm:t>
    </dgm:pt>
    <dgm:pt modelId="{E993429D-9C95-4554-9F37-2AEA939F02A5}" type="parTrans" cxnId="{829F7BBB-C29D-4E58-B65B-AC17E0BAAF9C}">
      <dgm:prSet/>
      <dgm:spPr/>
      <dgm:t>
        <a:bodyPr/>
        <a:lstStyle/>
        <a:p>
          <a:endParaRPr lang="en-GB"/>
        </a:p>
      </dgm:t>
    </dgm:pt>
    <dgm:pt modelId="{E0DE25C3-230F-47FF-808F-F7C99C991295}" type="sibTrans" cxnId="{829F7BBB-C29D-4E58-B65B-AC17E0BAAF9C}">
      <dgm:prSet/>
      <dgm:spPr/>
      <dgm:t>
        <a:bodyPr/>
        <a:lstStyle/>
        <a:p>
          <a:endParaRPr lang="en-GB"/>
        </a:p>
      </dgm:t>
    </dgm:pt>
    <dgm:pt modelId="{1916BC21-DA0A-4C12-A6D2-E4B3EBABA730}">
      <dgm:prSet/>
      <dgm:spPr/>
      <dgm:t>
        <a:bodyPr/>
        <a:lstStyle/>
        <a:p>
          <a:r>
            <a:rPr lang="en-GB" dirty="0"/>
            <a:t>Finance Assistant x2 </a:t>
          </a:r>
        </a:p>
      </dgm:t>
    </dgm:pt>
    <dgm:pt modelId="{075C1FA4-3D6A-4448-8BF9-34EC18048BD5}" type="parTrans" cxnId="{A05E691A-BF76-4E98-BA47-C28EDA2240E5}">
      <dgm:prSet/>
      <dgm:spPr/>
      <dgm:t>
        <a:bodyPr/>
        <a:lstStyle/>
        <a:p>
          <a:endParaRPr lang="en-GB"/>
        </a:p>
      </dgm:t>
    </dgm:pt>
    <dgm:pt modelId="{11B894FB-804F-4729-8B30-B7904227C028}" type="sibTrans" cxnId="{A05E691A-BF76-4E98-BA47-C28EDA2240E5}">
      <dgm:prSet/>
      <dgm:spPr/>
      <dgm:t>
        <a:bodyPr/>
        <a:lstStyle/>
        <a:p>
          <a:endParaRPr lang="en-GB"/>
        </a:p>
      </dgm:t>
    </dgm:pt>
    <dgm:pt modelId="{24B7D28F-31F7-4793-BE70-54AC2AE36D00}">
      <dgm:prSet/>
      <dgm:spPr/>
      <dgm:t>
        <a:bodyPr/>
        <a:lstStyle/>
        <a:p>
          <a:r>
            <a:rPr lang="en-GB" dirty="0"/>
            <a:t>Finance Assistant x2</a:t>
          </a:r>
        </a:p>
      </dgm:t>
    </dgm:pt>
    <dgm:pt modelId="{9A64A825-7F53-4356-8D6C-D9B0943407C9}" type="parTrans" cxnId="{6154AE13-F504-4B24-8D96-BE3014FB851C}">
      <dgm:prSet/>
      <dgm:spPr/>
      <dgm:t>
        <a:bodyPr/>
        <a:lstStyle/>
        <a:p>
          <a:endParaRPr lang="en-GB"/>
        </a:p>
      </dgm:t>
    </dgm:pt>
    <dgm:pt modelId="{D8F8D1C6-C105-4B94-8D5A-67BC998B2C74}" type="sibTrans" cxnId="{6154AE13-F504-4B24-8D96-BE3014FB851C}">
      <dgm:prSet/>
      <dgm:spPr/>
      <dgm:t>
        <a:bodyPr/>
        <a:lstStyle/>
        <a:p>
          <a:endParaRPr lang="en-GB"/>
        </a:p>
      </dgm:t>
    </dgm:pt>
    <dgm:pt modelId="{4C4F1A35-7F0F-44B3-BCED-3FBBEC5BB316}">
      <dgm:prSet/>
      <dgm:spPr/>
      <dgm:t>
        <a:bodyPr/>
        <a:lstStyle/>
        <a:p>
          <a:r>
            <a:rPr lang="en-GB" dirty="0"/>
            <a:t>Finance Officer </a:t>
          </a:r>
        </a:p>
      </dgm:t>
    </dgm:pt>
    <dgm:pt modelId="{3E3546AC-740F-4424-83A7-8FA8089953CA}" type="parTrans" cxnId="{D7CBE091-DB81-414A-AD0D-43F1807EAE15}">
      <dgm:prSet/>
      <dgm:spPr/>
      <dgm:t>
        <a:bodyPr/>
        <a:lstStyle/>
        <a:p>
          <a:endParaRPr lang="en-GB"/>
        </a:p>
      </dgm:t>
    </dgm:pt>
    <dgm:pt modelId="{2C8DA1D9-3908-4FFD-A694-036CB91A7554}" type="sibTrans" cxnId="{D7CBE091-DB81-414A-AD0D-43F1807EAE15}">
      <dgm:prSet/>
      <dgm:spPr/>
      <dgm:t>
        <a:bodyPr/>
        <a:lstStyle/>
        <a:p>
          <a:endParaRPr lang="en-GB"/>
        </a:p>
      </dgm:t>
    </dgm:pt>
    <dgm:pt modelId="{37483850-65D7-4FAD-A5E0-AF408406C062}">
      <dgm:prSet/>
      <dgm:spPr/>
      <dgm:t>
        <a:bodyPr/>
        <a:lstStyle/>
        <a:p>
          <a:r>
            <a:rPr lang="en-GB" dirty="0"/>
            <a:t>Finance Assistant x2  </a:t>
          </a:r>
        </a:p>
      </dgm:t>
    </dgm:pt>
    <dgm:pt modelId="{5C7E8BC4-E447-49B7-95A0-D43B6A9D0E94}" type="parTrans" cxnId="{AA5E5AE8-16CD-4B71-A44A-A088D5569296}">
      <dgm:prSet/>
      <dgm:spPr/>
      <dgm:t>
        <a:bodyPr/>
        <a:lstStyle/>
        <a:p>
          <a:endParaRPr lang="en-GB"/>
        </a:p>
      </dgm:t>
    </dgm:pt>
    <dgm:pt modelId="{51AF58E8-1973-475E-8B0D-0BBC37806A58}" type="sibTrans" cxnId="{AA5E5AE8-16CD-4B71-A44A-A088D5569296}">
      <dgm:prSet/>
      <dgm:spPr/>
      <dgm:t>
        <a:bodyPr/>
        <a:lstStyle/>
        <a:p>
          <a:endParaRPr lang="en-GB"/>
        </a:p>
      </dgm:t>
    </dgm:pt>
    <dgm:pt modelId="{158E4DC1-0416-4846-BCF9-65CE26C081B5}">
      <dgm:prSet/>
      <dgm:spPr/>
      <dgm:t>
        <a:bodyPr/>
        <a:lstStyle/>
        <a:p>
          <a:r>
            <a:rPr lang="en-GB" dirty="0"/>
            <a:t>Finance Assistant x2  </a:t>
          </a:r>
        </a:p>
      </dgm:t>
    </dgm:pt>
    <dgm:pt modelId="{68BFAF65-634E-491F-8D45-C9F60F879273}" type="parTrans" cxnId="{316F4524-C95E-4836-9CDD-4E57945ACE78}">
      <dgm:prSet/>
      <dgm:spPr/>
      <dgm:t>
        <a:bodyPr/>
        <a:lstStyle/>
        <a:p>
          <a:endParaRPr lang="en-GB"/>
        </a:p>
      </dgm:t>
    </dgm:pt>
    <dgm:pt modelId="{22AD9851-4F8A-40B7-AA40-EEAF9709C5EA}" type="sibTrans" cxnId="{316F4524-C95E-4836-9CDD-4E57945ACE78}">
      <dgm:prSet/>
      <dgm:spPr/>
      <dgm:t>
        <a:bodyPr/>
        <a:lstStyle/>
        <a:p>
          <a:endParaRPr lang="en-GB"/>
        </a:p>
      </dgm:t>
    </dgm:pt>
    <dgm:pt modelId="{1EA15059-5440-4FDF-BBE2-D4BB073B55A7}">
      <dgm:prSet/>
      <dgm:spPr/>
      <dgm:t>
        <a:bodyPr/>
        <a:lstStyle/>
        <a:p>
          <a:r>
            <a:rPr lang="en-GB"/>
            <a:t>Finance Assistant x2 </a:t>
          </a:r>
          <a:endParaRPr lang="en-GB" dirty="0"/>
        </a:p>
      </dgm:t>
    </dgm:pt>
    <dgm:pt modelId="{B5D94505-70DE-42C0-964F-07538405E5D9}" type="parTrans" cxnId="{094244EC-2587-4B06-BC38-BF393BA493DB}">
      <dgm:prSet/>
      <dgm:spPr/>
      <dgm:t>
        <a:bodyPr/>
        <a:lstStyle/>
        <a:p>
          <a:endParaRPr lang="en-GB"/>
        </a:p>
      </dgm:t>
    </dgm:pt>
    <dgm:pt modelId="{A2CC9B00-89CC-43B4-94F3-8E93ED22E662}" type="sibTrans" cxnId="{094244EC-2587-4B06-BC38-BF393BA493DB}">
      <dgm:prSet/>
      <dgm:spPr/>
      <dgm:t>
        <a:bodyPr/>
        <a:lstStyle/>
        <a:p>
          <a:endParaRPr lang="en-GB"/>
        </a:p>
      </dgm:t>
    </dgm:pt>
    <dgm:pt modelId="{5AA66756-1655-4D3B-96C2-0C67F2AA7488}">
      <dgm:prSet/>
      <dgm:spPr/>
      <dgm:t>
        <a:bodyPr/>
        <a:lstStyle/>
        <a:p>
          <a:r>
            <a:rPr lang="en-GB" dirty="0"/>
            <a:t>Finance Assistant x2 </a:t>
          </a:r>
        </a:p>
      </dgm:t>
    </dgm:pt>
    <dgm:pt modelId="{609D55A3-A078-4419-9BD0-CD9BE5AEA458}" type="parTrans" cxnId="{EA4B0023-D241-4B07-AFC6-ACC49C402638}">
      <dgm:prSet/>
      <dgm:spPr/>
      <dgm:t>
        <a:bodyPr/>
        <a:lstStyle/>
        <a:p>
          <a:endParaRPr lang="en-GB"/>
        </a:p>
      </dgm:t>
    </dgm:pt>
    <dgm:pt modelId="{4EF2A0DB-9EEB-4143-A1F9-DE8CFEF80FE3}" type="sibTrans" cxnId="{EA4B0023-D241-4B07-AFC6-ACC49C402638}">
      <dgm:prSet/>
      <dgm:spPr/>
      <dgm:t>
        <a:bodyPr/>
        <a:lstStyle/>
        <a:p>
          <a:endParaRPr lang="en-GB"/>
        </a:p>
      </dgm:t>
    </dgm:pt>
    <dgm:pt modelId="{DC7981A4-F888-439C-9DE1-16F89A979284}">
      <dgm:prSet/>
      <dgm:spPr/>
      <dgm:t>
        <a:bodyPr/>
        <a:lstStyle/>
        <a:p>
          <a:r>
            <a:rPr lang="en-GB" dirty="0"/>
            <a:t>Adult Finance  Manager</a:t>
          </a:r>
        </a:p>
      </dgm:t>
    </dgm:pt>
    <dgm:pt modelId="{61DD2BC3-999E-4C00-A811-5D3B0EF932FA}" type="parTrans" cxnId="{899CB559-7609-422D-86BA-B701AC59C70B}">
      <dgm:prSet/>
      <dgm:spPr/>
      <dgm:t>
        <a:bodyPr/>
        <a:lstStyle/>
        <a:p>
          <a:endParaRPr lang="en-GB"/>
        </a:p>
      </dgm:t>
    </dgm:pt>
    <dgm:pt modelId="{5EAA8D62-2C7E-4042-A07D-B3985A7E3076}" type="sibTrans" cxnId="{899CB559-7609-422D-86BA-B701AC59C70B}">
      <dgm:prSet/>
      <dgm:spPr/>
      <dgm:t>
        <a:bodyPr/>
        <a:lstStyle/>
        <a:p>
          <a:endParaRPr lang="en-GB"/>
        </a:p>
      </dgm:t>
    </dgm:pt>
    <dgm:pt modelId="{908F57B3-779A-4BE8-9D3B-A9D5BF135945}">
      <dgm:prSet/>
      <dgm:spPr/>
      <dgm:t>
        <a:bodyPr/>
        <a:lstStyle/>
        <a:p>
          <a:r>
            <a:rPr lang="en-GB" dirty="0"/>
            <a:t>Finance Officer </a:t>
          </a:r>
        </a:p>
      </dgm:t>
    </dgm:pt>
    <dgm:pt modelId="{BC970ACC-F688-4D73-8F50-66E69C7846CB}" type="parTrans" cxnId="{AFD0A10B-56E3-46F8-A5C9-6E88A9DF8CBA}">
      <dgm:prSet/>
      <dgm:spPr/>
      <dgm:t>
        <a:bodyPr/>
        <a:lstStyle/>
        <a:p>
          <a:endParaRPr lang="en-GB"/>
        </a:p>
      </dgm:t>
    </dgm:pt>
    <dgm:pt modelId="{A7BAB040-3415-4FD3-BA2F-127DCB973106}" type="sibTrans" cxnId="{AFD0A10B-56E3-46F8-A5C9-6E88A9DF8CBA}">
      <dgm:prSet/>
      <dgm:spPr/>
      <dgm:t>
        <a:bodyPr/>
        <a:lstStyle/>
        <a:p>
          <a:endParaRPr lang="en-GB"/>
        </a:p>
      </dgm:t>
    </dgm:pt>
    <dgm:pt modelId="{D7A42D2B-A89C-4837-9B78-A0757CE49DCE}">
      <dgm:prSet/>
      <dgm:spPr/>
      <dgm:t>
        <a:bodyPr/>
        <a:lstStyle/>
        <a:p>
          <a:r>
            <a:rPr lang="en-GB"/>
            <a:t>Finance Officer</a:t>
          </a:r>
        </a:p>
      </dgm:t>
    </dgm:pt>
    <dgm:pt modelId="{894798AD-D44D-4135-BF95-D0D8ECF09A45}" type="parTrans" cxnId="{76E7C435-0A0E-4DF5-87F8-39179585406E}">
      <dgm:prSet/>
      <dgm:spPr/>
      <dgm:t>
        <a:bodyPr/>
        <a:lstStyle/>
        <a:p>
          <a:endParaRPr lang="en-GB"/>
        </a:p>
      </dgm:t>
    </dgm:pt>
    <dgm:pt modelId="{C5EB90C8-BEB2-4BDE-9D89-0857CD29917F}" type="sibTrans" cxnId="{76E7C435-0A0E-4DF5-87F8-39179585406E}">
      <dgm:prSet/>
      <dgm:spPr/>
      <dgm:t>
        <a:bodyPr/>
        <a:lstStyle/>
        <a:p>
          <a:endParaRPr lang="en-GB"/>
        </a:p>
      </dgm:t>
    </dgm:pt>
    <dgm:pt modelId="{8A6623B5-A930-4B0C-9A1A-D2C06F38D20E}">
      <dgm:prSet/>
      <dgm:spPr/>
      <dgm:t>
        <a:bodyPr/>
        <a:lstStyle/>
        <a:p>
          <a:r>
            <a:rPr lang="en-GB" dirty="0"/>
            <a:t>Finance Assistant x2 </a:t>
          </a:r>
        </a:p>
      </dgm:t>
    </dgm:pt>
    <dgm:pt modelId="{466B98B1-0156-41C5-BBA8-68A2C3EB7A46}" type="parTrans" cxnId="{B580EDEB-F96B-4BB0-9268-2A1FE6CA7C56}">
      <dgm:prSet/>
      <dgm:spPr/>
      <dgm:t>
        <a:bodyPr/>
        <a:lstStyle/>
        <a:p>
          <a:endParaRPr lang="en-GB"/>
        </a:p>
      </dgm:t>
    </dgm:pt>
    <dgm:pt modelId="{8CC02279-84C2-4C0F-85CC-1B3E00CD8514}" type="sibTrans" cxnId="{B580EDEB-F96B-4BB0-9268-2A1FE6CA7C56}">
      <dgm:prSet/>
      <dgm:spPr/>
      <dgm:t>
        <a:bodyPr/>
        <a:lstStyle/>
        <a:p>
          <a:endParaRPr lang="en-GB"/>
        </a:p>
      </dgm:t>
    </dgm:pt>
    <dgm:pt modelId="{2998F048-F56E-49F0-A4A0-301F15FAB826}">
      <dgm:prSet/>
      <dgm:spPr/>
      <dgm:t>
        <a:bodyPr/>
        <a:lstStyle/>
        <a:p>
          <a:r>
            <a:rPr lang="en-GB" dirty="0"/>
            <a:t>Finance Assistant x2</a:t>
          </a:r>
        </a:p>
      </dgm:t>
    </dgm:pt>
    <dgm:pt modelId="{9EDE6686-A2B4-4AFD-9291-6879A9373F52}" type="parTrans" cxnId="{6D843EE9-68CE-4317-89AC-8B26C36EAAB3}">
      <dgm:prSet/>
      <dgm:spPr/>
      <dgm:t>
        <a:bodyPr/>
        <a:lstStyle/>
        <a:p>
          <a:endParaRPr lang="en-GB"/>
        </a:p>
      </dgm:t>
    </dgm:pt>
    <dgm:pt modelId="{FFA42553-1F60-42F3-8340-B8AFDBF96A9F}" type="sibTrans" cxnId="{6D843EE9-68CE-4317-89AC-8B26C36EAAB3}">
      <dgm:prSet/>
      <dgm:spPr/>
      <dgm:t>
        <a:bodyPr/>
        <a:lstStyle/>
        <a:p>
          <a:endParaRPr lang="en-GB"/>
        </a:p>
      </dgm:t>
    </dgm:pt>
    <dgm:pt modelId="{540B1F65-A9AC-46CE-8964-B5AEECED3C16}" type="pres">
      <dgm:prSet presAssocID="{A6B3D5A9-921E-4B66-B976-22B46BAC47B7}" presName="hierChild1" presStyleCnt="0">
        <dgm:presLayoutVars>
          <dgm:orgChart val="1"/>
          <dgm:chPref val="1"/>
          <dgm:dir/>
          <dgm:animOne val="branch"/>
          <dgm:animLvl val="lvl"/>
          <dgm:resizeHandles/>
        </dgm:presLayoutVars>
      </dgm:prSet>
      <dgm:spPr/>
    </dgm:pt>
    <dgm:pt modelId="{1370FD8C-1C4F-4F81-A938-1AD3F464AE42}" type="pres">
      <dgm:prSet presAssocID="{4DC25D06-46B3-4B6C-AFAF-60CB067EBABB}" presName="hierRoot1" presStyleCnt="0">
        <dgm:presLayoutVars>
          <dgm:hierBranch val="init"/>
        </dgm:presLayoutVars>
      </dgm:prSet>
      <dgm:spPr/>
    </dgm:pt>
    <dgm:pt modelId="{B3F6C34E-DEEA-4D2E-AECB-645921DB9B16}" type="pres">
      <dgm:prSet presAssocID="{4DC25D06-46B3-4B6C-AFAF-60CB067EBABB}" presName="rootComposite1" presStyleCnt="0"/>
      <dgm:spPr/>
    </dgm:pt>
    <dgm:pt modelId="{D0AAD58A-762D-40CF-A810-7CF26C4DAD0F}" type="pres">
      <dgm:prSet presAssocID="{4DC25D06-46B3-4B6C-AFAF-60CB067EBABB}" presName="rootText1" presStyleLbl="node0" presStyleIdx="0" presStyleCnt="1" custLinFactNeighborX="-48000" custLinFactNeighborY="-38659">
        <dgm:presLayoutVars>
          <dgm:chPref val="3"/>
        </dgm:presLayoutVars>
      </dgm:prSet>
      <dgm:spPr>
        <a:prstGeom prst="roundRect">
          <a:avLst/>
        </a:prstGeom>
      </dgm:spPr>
    </dgm:pt>
    <dgm:pt modelId="{74E7FC60-D250-453C-AAA4-C183FC4FB57B}" type="pres">
      <dgm:prSet presAssocID="{4DC25D06-46B3-4B6C-AFAF-60CB067EBABB}" presName="rootConnector1" presStyleLbl="node1" presStyleIdx="0" presStyleCnt="0"/>
      <dgm:spPr/>
    </dgm:pt>
    <dgm:pt modelId="{F8557587-5766-4729-ADAD-ED783A6C8054}" type="pres">
      <dgm:prSet presAssocID="{4DC25D06-46B3-4B6C-AFAF-60CB067EBABB}" presName="hierChild2" presStyleCnt="0"/>
      <dgm:spPr/>
    </dgm:pt>
    <dgm:pt modelId="{BAF680FB-50B0-450F-BF96-EC8B33270F30}" type="pres">
      <dgm:prSet presAssocID="{C3A797DC-8C82-4AE9-81B6-3A287B53CB67}" presName="Name37" presStyleLbl="parChTrans1D2" presStyleIdx="0" presStyleCnt="3"/>
      <dgm:spPr/>
    </dgm:pt>
    <dgm:pt modelId="{2B07EDD6-BBCA-47AE-8B02-D64390EF521D}" type="pres">
      <dgm:prSet presAssocID="{2556AFC7-CDFD-4FCC-A71C-147170D2B8E2}" presName="hierRoot2" presStyleCnt="0">
        <dgm:presLayoutVars>
          <dgm:hierBranch val="init"/>
        </dgm:presLayoutVars>
      </dgm:prSet>
      <dgm:spPr/>
    </dgm:pt>
    <dgm:pt modelId="{707DF8EE-1677-4373-9407-345089616985}" type="pres">
      <dgm:prSet presAssocID="{2556AFC7-CDFD-4FCC-A71C-147170D2B8E2}" presName="rootComposite" presStyleCnt="0"/>
      <dgm:spPr/>
    </dgm:pt>
    <dgm:pt modelId="{C9A86D89-22A8-4D9D-B88E-7D200ED68F69}" type="pres">
      <dgm:prSet presAssocID="{2556AFC7-CDFD-4FCC-A71C-147170D2B8E2}" presName="rootText" presStyleLbl="node2" presStyleIdx="0" presStyleCnt="3" custLinFactNeighborX="-9347" custLinFactNeighborY="-10502">
        <dgm:presLayoutVars>
          <dgm:chPref val="3"/>
        </dgm:presLayoutVars>
      </dgm:prSet>
      <dgm:spPr>
        <a:prstGeom prst="roundRect">
          <a:avLst/>
        </a:prstGeom>
      </dgm:spPr>
    </dgm:pt>
    <dgm:pt modelId="{FBBC2D37-3DAB-4BCF-812B-AD4CB26DF94C}" type="pres">
      <dgm:prSet presAssocID="{2556AFC7-CDFD-4FCC-A71C-147170D2B8E2}" presName="rootConnector" presStyleLbl="node2" presStyleIdx="0" presStyleCnt="3"/>
      <dgm:spPr/>
    </dgm:pt>
    <dgm:pt modelId="{85375FD5-8481-4549-80D0-61202D5CD208}" type="pres">
      <dgm:prSet presAssocID="{2556AFC7-CDFD-4FCC-A71C-147170D2B8E2}" presName="hierChild4" presStyleCnt="0"/>
      <dgm:spPr/>
    </dgm:pt>
    <dgm:pt modelId="{EE21DB12-5985-47CE-82D5-9C3D38FECD0D}" type="pres">
      <dgm:prSet presAssocID="{529F42AF-3755-40C0-9C76-C9512253489C}" presName="Name37" presStyleLbl="parChTrans1D3" presStyleIdx="0" presStyleCnt="8"/>
      <dgm:spPr/>
    </dgm:pt>
    <dgm:pt modelId="{9853DDD8-3615-448E-A69D-8E024455270C}" type="pres">
      <dgm:prSet presAssocID="{57831AE0-185B-4F77-AD69-18EB12737832}" presName="hierRoot2" presStyleCnt="0">
        <dgm:presLayoutVars>
          <dgm:hierBranch val="init"/>
        </dgm:presLayoutVars>
      </dgm:prSet>
      <dgm:spPr/>
    </dgm:pt>
    <dgm:pt modelId="{2582527D-28E3-4653-856D-0EA2AB61FBF0}" type="pres">
      <dgm:prSet presAssocID="{57831AE0-185B-4F77-AD69-18EB12737832}" presName="rootComposite" presStyleCnt="0"/>
      <dgm:spPr/>
    </dgm:pt>
    <dgm:pt modelId="{5753911D-004C-48F6-B542-E98AB09A26FD}" type="pres">
      <dgm:prSet presAssocID="{57831AE0-185B-4F77-AD69-18EB12737832}" presName="rootText" presStyleLbl="node3" presStyleIdx="0" presStyleCnt="8" custLinFactNeighborX="-48050" custLinFactNeighborY="22113">
        <dgm:presLayoutVars>
          <dgm:chPref val="3"/>
        </dgm:presLayoutVars>
      </dgm:prSet>
      <dgm:spPr>
        <a:prstGeom prst="roundRect">
          <a:avLst/>
        </a:prstGeom>
      </dgm:spPr>
    </dgm:pt>
    <dgm:pt modelId="{3EDFDCE1-CA58-490C-824D-0955DF9719C0}" type="pres">
      <dgm:prSet presAssocID="{57831AE0-185B-4F77-AD69-18EB12737832}" presName="rootConnector" presStyleLbl="node3" presStyleIdx="0" presStyleCnt="8"/>
      <dgm:spPr/>
    </dgm:pt>
    <dgm:pt modelId="{B27DAB29-8EAB-424A-BB07-5D472736B83D}" type="pres">
      <dgm:prSet presAssocID="{57831AE0-185B-4F77-AD69-18EB12737832}" presName="hierChild4" presStyleCnt="0"/>
      <dgm:spPr/>
    </dgm:pt>
    <dgm:pt modelId="{E86C2E88-E8CC-41A5-8C91-C737E6E993B4}" type="pres">
      <dgm:prSet presAssocID="{5C7E8BC4-E447-49B7-95A0-D43B6A9D0E94}" presName="Name37" presStyleLbl="parChTrans1D4" presStyleIdx="0" presStyleCnt="8"/>
      <dgm:spPr/>
    </dgm:pt>
    <dgm:pt modelId="{6AEA615C-491E-4A2C-8841-ACA4FC1D9BED}" type="pres">
      <dgm:prSet presAssocID="{37483850-65D7-4FAD-A5E0-AF408406C062}" presName="hierRoot2" presStyleCnt="0">
        <dgm:presLayoutVars>
          <dgm:hierBranch val="init"/>
        </dgm:presLayoutVars>
      </dgm:prSet>
      <dgm:spPr/>
    </dgm:pt>
    <dgm:pt modelId="{C17D4697-69AE-4DA6-BAF4-260A6B41D243}" type="pres">
      <dgm:prSet presAssocID="{37483850-65D7-4FAD-A5E0-AF408406C062}" presName="rootComposite" presStyleCnt="0"/>
      <dgm:spPr/>
    </dgm:pt>
    <dgm:pt modelId="{3EE300E8-0B3F-4400-9EA7-5AC06BD1A648}" type="pres">
      <dgm:prSet presAssocID="{37483850-65D7-4FAD-A5E0-AF408406C062}" presName="rootText" presStyleLbl="node4" presStyleIdx="0" presStyleCnt="8" custLinFactNeighborX="-7862" custLinFactNeighborY="-5233">
        <dgm:presLayoutVars>
          <dgm:chPref val="3"/>
        </dgm:presLayoutVars>
      </dgm:prSet>
      <dgm:spPr>
        <a:prstGeom prst="roundRect">
          <a:avLst/>
        </a:prstGeom>
      </dgm:spPr>
    </dgm:pt>
    <dgm:pt modelId="{930DD89E-328F-4635-A8AA-8E46AE643F08}" type="pres">
      <dgm:prSet presAssocID="{37483850-65D7-4FAD-A5E0-AF408406C062}" presName="rootConnector" presStyleLbl="node4" presStyleIdx="0" presStyleCnt="8"/>
      <dgm:spPr/>
    </dgm:pt>
    <dgm:pt modelId="{99F4A03B-B041-45AB-91CE-69D49C560A06}" type="pres">
      <dgm:prSet presAssocID="{37483850-65D7-4FAD-A5E0-AF408406C062}" presName="hierChild4" presStyleCnt="0"/>
      <dgm:spPr/>
    </dgm:pt>
    <dgm:pt modelId="{C546E248-FAC5-43F9-9843-11B706F49FD4}" type="pres">
      <dgm:prSet presAssocID="{37483850-65D7-4FAD-A5E0-AF408406C062}" presName="hierChild5" presStyleCnt="0"/>
      <dgm:spPr/>
    </dgm:pt>
    <dgm:pt modelId="{D8AD66CC-6396-4F5B-845C-040C38E86B8A}" type="pres">
      <dgm:prSet presAssocID="{57831AE0-185B-4F77-AD69-18EB12737832}" presName="hierChild5" presStyleCnt="0"/>
      <dgm:spPr/>
    </dgm:pt>
    <dgm:pt modelId="{2346A9B8-65A7-440C-9DA1-0FE97E9C2020}" type="pres">
      <dgm:prSet presAssocID="{6931ABB1-6A97-457F-87D7-62907ADD2976}" presName="Name37" presStyleLbl="parChTrans1D3" presStyleIdx="1" presStyleCnt="8"/>
      <dgm:spPr/>
    </dgm:pt>
    <dgm:pt modelId="{1785DBB4-9FF8-4126-8F7A-6595D4D7A3BA}" type="pres">
      <dgm:prSet presAssocID="{CCD099E2-6E5C-4ACE-9463-5EC11DF550A5}" presName="hierRoot2" presStyleCnt="0">
        <dgm:presLayoutVars>
          <dgm:hierBranch val="init"/>
        </dgm:presLayoutVars>
      </dgm:prSet>
      <dgm:spPr/>
    </dgm:pt>
    <dgm:pt modelId="{3EF5D048-6311-4627-83C0-33DD52EE9C23}" type="pres">
      <dgm:prSet presAssocID="{CCD099E2-6E5C-4ACE-9463-5EC11DF550A5}" presName="rootComposite" presStyleCnt="0"/>
      <dgm:spPr/>
    </dgm:pt>
    <dgm:pt modelId="{755ABA72-AA1E-4899-A6C5-5AC568597C75}" type="pres">
      <dgm:prSet presAssocID="{CCD099E2-6E5C-4ACE-9463-5EC11DF550A5}" presName="rootText" presStyleLbl="node3" presStyleIdx="1" presStyleCnt="8" custLinFactNeighborX="-5318" custLinFactNeighborY="20832">
        <dgm:presLayoutVars>
          <dgm:chPref val="3"/>
        </dgm:presLayoutVars>
      </dgm:prSet>
      <dgm:spPr>
        <a:prstGeom prst="roundRect">
          <a:avLst/>
        </a:prstGeom>
      </dgm:spPr>
    </dgm:pt>
    <dgm:pt modelId="{88B355F3-647F-4555-89C2-F170922B3C7A}" type="pres">
      <dgm:prSet presAssocID="{CCD099E2-6E5C-4ACE-9463-5EC11DF550A5}" presName="rootConnector" presStyleLbl="node3" presStyleIdx="1" presStyleCnt="8"/>
      <dgm:spPr/>
    </dgm:pt>
    <dgm:pt modelId="{93A41B83-A327-435F-8934-AD0A4B8A1A38}" type="pres">
      <dgm:prSet presAssocID="{CCD099E2-6E5C-4ACE-9463-5EC11DF550A5}" presName="hierChild4" presStyleCnt="0"/>
      <dgm:spPr/>
    </dgm:pt>
    <dgm:pt modelId="{4D3CD803-018A-4F16-A6BC-F80FC2BCC7AF}" type="pres">
      <dgm:prSet presAssocID="{68BFAF65-634E-491F-8D45-C9F60F879273}" presName="Name37" presStyleLbl="parChTrans1D4" presStyleIdx="1" presStyleCnt="8"/>
      <dgm:spPr/>
    </dgm:pt>
    <dgm:pt modelId="{7A114188-D802-4E9D-B8EA-FE25CEB1E68C}" type="pres">
      <dgm:prSet presAssocID="{158E4DC1-0416-4846-BCF9-65CE26C081B5}" presName="hierRoot2" presStyleCnt="0">
        <dgm:presLayoutVars>
          <dgm:hierBranch val="init"/>
        </dgm:presLayoutVars>
      </dgm:prSet>
      <dgm:spPr/>
    </dgm:pt>
    <dgm:pt modelId="{DF622D5E-9803-48E3-94D3-FC3AAD8BD58B}" type="pres">
      <dgm:prSet presAssocID="{158E4DC1-0416-4846-BCF9-65CE26C081B5}" presName="rootComposite" presStyleCnt="0"/>
      <dgm:spPr/>
    </dgm:pt>
    <dgm:pt modelId="{523B2AAB-19B5-4889-9141-4D79EFD8299E}" type="pres">
      <dgm:prSet presAssocID="{158E4DC1-0416-4846-BCF9-65CE26C081B5}" presName="rootText" presStyleLbl="node4" presStyleIdx="1" presStyleCnt="8" custLinFactNeighborX="-8824" custLinFactNeighborY="-5233">
        <dgm:presLayoutVars>
          <dgm:chPref val="3"/>
        </dgm:presLayoutVars>
      </dgm:prSet>
      <dgm:spPr>
        <a:prstGeom prst="roundRect">
          <a:avLst/>
        </a:prstGeom>
      </dgm:spPr>
    </dgm:pt>
    <dgm:pt modelId="{FEB58ED5-17B0-430C-916E-D87B9F90AB2C}" type="pres">
      <dgm:prSet presAssocID="{158E4DC1-0416-4846-BCF9-65CE26C081B5}" presName="rootConnector" presStyleLbl="node4" presStyleIdx="1" presStyleCnt="8"/>
      <dgm:spPr/>
    </dgm:pt>
    <dgm:pt modelId="{88736AF9-31EC-40C0-9BC8-16E811180BAE}" type="pres">
      <dgm:prSet presAssocID="{158E4DC1-0416-4846-BCF9-65CE26C081B5}" presName="hierChild4" presStyleCnt="0"/>
      <dgm:spPr/>
    </dgm:pt>
    <dgm:pt modelId="{1A7D2113-8AB1-4470-AE0F-291A1C0B701D}" type="pres">
      <dgm:prSet presAssocID="{158E4DC1-0416-4846-BCF9-65CE26C081B5}" presName="hierChild5" presStyleCnt="0"/>
      <dgm:spPr/>
    </dgm:pt>
    <dgm:pt modelId="{9C67AF15-B6D1-43FC-920B-1544820FF96F}" type="pres">
      <dgm:prSet presAssocID="{CCD099E2-6E5C-4ACE-9463-5EC11DF550A5}" presName="hierChild5" presStyleCnt="0"/>
      <dgm:spPr/>
    </dgm:pt>
    <dgm:pt modelId="{97A32933-CF8A-4822-B0B4-75CAD1A67D25}" type="pres">
      <dgm:prSet presAssocID="{58B241E2-F9AF-441E-9160-546EB6858C6C}" presName="Name37" presStyleLbl="parChTrans1D3" presStyleIdx="2" presStyleCnt="8"/>
      <dgm:spPr/>
    </dgm:pt>
    <dgm:pt modelId="{CA4F7363-A16A-43A7-9B80-05158CAB0792}" type="pres">
      <dgm:prSet presAssocID="{A56E7A09-5D2C-45CA-AD94-09012D6F8C62}" presName="hierRoot2" presStyleCnt="0">
        <dgm:presLayoutVars>
          <dgm:hierBranch val="init"/>
        </dgm:presLayoutVars>
      </dgm:prSet>
      <dgm:spPr/>
    </dgm:pt>
    <dgm:pt modelId="{E9FAF452-2CCA-4B7E-AD7A-A538440173C9}" type="pres">
      <dgm:prSet presAssocID="{A56E7A09-5D2C-45CA-AD94-09012D6F8C62}" presName="rootComposite" presStyleCnt="0"/>
      <dgm:spPr/>
    </dgm:pt>
    <dgm:pt modelId="{BF15C3FB-2BC0-4AE1-9397-0BE01A581F27}" type="pres">
      <dgm:prSet presAssocID="{A56E7A09-5D2C-45CA-AD94-09012D6F8C62}" presName="rootText" presStyleLbl="node3" presStyleIdx="2" presStyleCnt="8" custLinFactNeighborX="-2729" custLinFactNeighborY="17656">
        <dgm:presLayoutVars>
          <dgm:chPref val="3"/>
        </dgm:presLayoutVars>
      </dgm:prSet>
      <dgm:spPr>
        <a:prstGeom prst="roundRect">
          <a:avLst/>
        </a:prstGeom>
      </dgm:spPr>
    </dgm:pt>
    <dgm:pt modelId="{37998B65-A065-4ADA-90AD-FFAF90AD7830}" type="pres">
      <dgm:prSet presAssocID="{A56E7A09-5D2C-45CA-AD94-09012D6F8C62}" presName="rootConnector" presStyleLbl="node3" presStyleIdx="2" presStyleCnt="8"/>
      <dgm:spPr/>
    </dgm:pt>
    <dgm:pt modelId="{844ACEE1-84A4-43DD-B430-AEC9A88290F0}" type="pres">
      <dgm:prSet presAssocID="{A56E7A09-5D2C-45CA-AD94-09012D6F8C62}" presName="hierChild4" presStyleCnt="0"/>
      <dgm:spPr/>
    </dgm:pt>
    <dgm:pt modelId="{2B8FB36A-A9C8-400A-B60D-FE42E7EB1B99}" type="pres">
      <dgm:prSet presAssocID="{075C1FA4-3D6A-4448-8BF9-34EC18048BD5}" presName="Name37" presStyleLbl="parChTrans1D4" presStyleIdx="2" presStyleCnt="8"/>
      <dgm:spPr/>
    </dgm:pt>
    <dgm:pt modelId="{C665A64F-FE1B-4CB8-8AC1-3F080A7E3D83}" type="pres">
      <dgm:prSet presAssocID="{1916BC21-DA0A-4C12-A6D2-E4B3EBABA730}" presName="hierRoot2" presStyleCnt="0">
        <dgm:presLayoutVars>
          <dgm:hierBranch val="init"/>
        </dgm:presLayoutVars>
      </dgm:prSet>
      <dgm:spPr/>
    </dgm:pt>
    <dgm:pt modelId="{9A47BACC-6AE5-407E-AF8B-ED86214C1742}" type="pres">
      <dgm:prSet presAssocID="{1916BC21-DA0A-4C12-A6D2-E4B3EBABA730}" presName="rootComposite" presStyleCnt="0"/>
      <dgm:spPr/>
    </dgm:pt>
    <dgm:pt modelId="{4E503536-400D-424A-A8E6-B26FDD1A8270}" type="pres">
      <dgm:prSet presAssocID="{1916BC21-DA0A-4C12-A6D2-E4B3EBABA730}" presName="rootText" presStyleLbl="node4" presStyleIdx="2" presStyleCnt="8" custLinFactNeighborX="-10713" custLinFactNeighborY="-5233">
        <dgm:presLayoutVars>
          <dgm:chPref val="3"/>
        </dgm:presLayoutVars>
      </dgm:prSet>
      <dgm:spPr>
        <a:prstGeom prst="roundRect">
          <a:avLst/>
        </a:prstGeom>
      </dgm:spPr>
    </dgm:pt>
    <dgm:pt modelId="{6AB43EED-DB55-46B6-AFE9-299E10D710FF}" type="pres">
      <dgm:prSet presAssocID="{1916BC21-DA0A-4C12-A6D2-E4B3EBABA730}" presName="rootConnector" presStyleLbl="node4" presStyleIdx="2" presStyleCnt="8"/>
      <dgm:spPr/>
    </dgm:pt>
    <dgm:pt modelId="{7F275174-DE96-4A65-A771-BC8C04A86729}" type="pres">
      <dgm:prSet presAssocID="{1916BC21-DA0A-4C12-A6D2-E4B3EBABA730}" presName="hierChild4" presStyleCnt="0"/>
      <dgm:spPr/>
    </dgm:pt>
    <dgm:pt modelId="{25E14F38-12A5-410B-AC86-5DE3507CF8EA}" type="pres">
      <dgm:prSet presAssocID="{1916BC21-DA0A-4C12-A6D2-E4B3EBABA730}" presName="hierChild5" presStyleCnt="0"/>
      <dgm:spPr/>
    </dgm:pt>
    <dgm:pt modelId="{47925908-C83E-4B8B-A5AC-DEFE4E99BC96}" type="pres">
      <dgm:prSet presAssocID="{A56E7A09-5D2C-45CA-AD94-09012D6F8C62}" presName="hierChild5" presStyleCnt="0"/>
      <dgm:spPr/>
    </dgm:pt>
    <dgm:pt modelId="{09AF14C1-A8A8-4C46-8F00-EBCC0258D3C9}" type="pres">
      <dgm:prSet presAssocID="{2556AFC7-CDFD-4FCC-A71C-147170D2B8E2}" presName="hierChild5" presStyleCnt="0"/>
      <dgm:spPr/>
    </dgm:pt>
    <dgm:pt modelId="{4BE2055E-980F-45B5-A7E8-B0342B7455F2}" type="pres">
      <dgm:prSet presAssocID="{4432B9A3-D5F0-46D3-A981-4F6267589332}" presName="Name37" presStyleLbl="parChTrans1D2" presStyleIdx="1" presStyleCnt="3"/>
      <dgm:spPr/>
    </dgm:pt>
    <dgm:pt modelId="{6F175B5E-70CF-4D43-B894-E0922FD1390B}" type="pres">
      <dgm:prSet presAssocID="{A5AC4103-4A75-4564-9485-A67A2E48DFE4}" presName="hierRoot2" presStyleCnt="0">
        <dgm:presLayoutVars>
          <dgm:hierBranch val="init"/>
        </dgm:presLayoutVars>
      </dgm:prSet>
      <dgm:spPr/>
    </dgm:pt>
    <dgm:pt modelId="{8D462824-58E4-465F-A6D0-1487BDD8E64C}" type="pres">
      <dgm:prSet presAssocID="{A5AC4103-4A75-4564-9485-A67A2E48DFE4}" presName="rootComposite" presStyleCnt="0"/>
      <dgm:spPr/>
    </dgm:pt>
    <dgm:pt modelId="{2C5F0BA1-9BAE-44F8-B555-AA4D2A084B6C}" type="pres">
      <dgm:prSet presAssocID="{A5AC4103-4A75-4564-9485-A67A2E48DFE4}" presName="rootText" presStyleLbl="node2" presStyleIdx="1" presStyleCnt="3" custLinFactNeighborX="-83079" custLinFactNeighborY="-10502">
        <dgm:presLayoutVars>
          <dgm:chPref val="3"/>
        </dgm:presLayoutVars>
      </dgm:prSet>
      <dgm:spPr>
        <a:prstGeom prst="roundRect">
          <a:avLst/>
        </a:prstGeom>
      </dgm:spPr>
    </dgm:pt>
    <dgm:pt modelId="{F21AE5D6-E0B7-4D32-96DC-B4EBA7BA19FC}" type="pres">
      <dgm:prSet presAssocID="{A5AC4103-4A75-4564-9485-A67A2E48DFE4}" presName="rootConnector" presStyleLbl="node2" presStyleIdx="1" presStyleCnt="3"/>
      <dgm:spPr/>
    </dgm:pt>
    <dgm:pt modelId="{A77ECE5F-1B99-4C28-9B6C-05EFEA9FAB9F}" type="pres">
      <dgm:prSet presAssocID="{A5AC4103-4A75-4564-9485-A67A2E48DFE4}" presName="hierChild4" presStyleCnt="0"/>
      <dgm:spPr/>
    </dgm:pt>
    <dgm:pt modelId="{6E60F096-86BC-451C-BC57-484C3C791EC6}" type="pres">
      <dgm:prSet presAssocID="{7F9FBF4D-BAD5-4B95-BD7E-D0B942FB480D}" presName="Name37" presStyleLbl="parChTrans1D3" presStyleIdx="3" presStyleCnt="8"/>
      <dgm:spPr/>
    </dgm:pt>
    <dgm:pt modelId="{012823A2-170F-47F4-9C35-3B2E7B3177EE}" type="pres">
      <dgm:prSet presAssocID="{A0F8EDE5-8267-44CC-99C2-D01F4797C0DB}" presName="hierRoot2" presStyleCnt="0">
        <dgm:presLayoutVars>
          <dgm:hierBranch val="init"/>
        </dgm:presLayoutVars>
      </dgm:prSet>
      <dgm:spPr/>
    </dgm:pt>
    <dgm:pt modelId="{53CB2049-B432-4A1B-ADA7-88628DBED085}" type="pres">
      <dgm:prSet presAssocID="{A0F8EDE5-8267-44CC-99C2-D01F4797C0DB}" presName="rootComposite" presStyleCnt="0"/>
      <dgm:spPr/>
    </dgm:pt>
    <dgm:pt modelId="{616AED03-E22A-4267-8178-6FBB91392F11}" type="pres">
      <dgm:prSet presAssocID="{A0F8EDE5-8267-44CC-99C2-D01F4797C0DB}" presName="rootText" presStyleLbl="node3" presStyleIdx="3" presStyleCnt="8" custLinFactNeighborX="6607" custLinFactNeighborY="17656">
        <dgm:presLayoutVars>
          <dgm:chPref val="3"/>
        </dgm:presLayoutVars>
      </dgm:prSet>
      <dgm:spPr>
        <a:prstGeom prst="roundRect">
          <a:avLst/>
        </a:prstGeom>
      </dgm:spPr>
    </dgm:pt>
    <dgm:pt modelId="{B767DB55-44FD-475D-98DA-F5315A61BE4E}" type="pres">
      <dgm:prSet presAssocID="{A0F8EDE5-8267-44CC-99C2-D01F4797C0DB}" presName="rootConnector" presStyleLbl="node3" presStyleIdx="3" presStyleCnt="8"/>
      <dgm:spPr/>
    </dgm:pt>
    <dgm:pt modelId="{2AC9BA62-6CB1-4BC0-89D3-158FCC259096}" type="pres">
      <dgm:prSet presAssocID="{A0F8EDE5-8267-44CC-99C2-D01F4797C0DB}" presName="hierChild4" presStyleCnt="0"/>
      <dgm:spPr/>
    </dgm:pt>
    <dgm:pt modelId="{7405BB14-657B-45C4-A95E-656ED564D88A}" type="pres">
      <dgm:prSet presAssocID="{B5D94505-70DE-42C0-964F-07538405E5D9}" presName="Name37" presStyleLbl="parChTrans1D4" presStyleIdx="3" presStyleCnt="8"/>
      <dgm:spPr/>
    </dgm:pt>
    <dgm:pt modelId="{2F797168-0CF0-4557-B553-E016E8EAF9C9}" type="pres">
      <dgm:prSet presAssocID="{1EA15059-5440-4FDF-BBE2-D4BB073B55A7}" presName="hierRoot2" presStyleCnt="0">
        <dgm:presLayoutVars>
          <dgm:hierBranch val="init"/>
        </dgm:presLayoutVars>
      </dgm:prSet>
      <dgm:spPr/>
    </dgm:pt>
    <dgm:pt modelId="{3F42DC2A-6538-4E02-86D8-A8BE8F130C8B}" type="pres">
      <dgm:prSet presAssocID="{1EA15059-5440-4FDF-BBE2-D4BB073B55A7}" presName="rootComposite" presStyleCnt="0"/>
      <dgm:spPr/>
    </dgm:pt>
    <dgm:pt modelId="{40355ECD-4398-4648-BB59-DA50285C1B77}" type="pres">
      <dgm:prSet presAssocID="{1EA15059-5440-4FDF-BBE2-D4BB073B55A7}" presName="rootText" presStyleLbl="node4" presStyleIdx="3" presStyleCnt="8">
        <dgm:presLayoutVars>
          <dgm:chPref val="3"/>
        </dgm:presLayoutVars>
      </dgm:prSet>
      <dgm:spPr>
        <a:prstGeom prst="roundRect">
          <a:avLst/>
        </a:prstGeom>
      </dgm:spPr>
    </dgm:pt>
    <dgm:pt modelId="{CBB150E8-FD8B-4B2F-AF16-33A774535084}" type="pres">
      <dgm:prSet presAssocID="{1EA15059-5440-4FDF-BBE2-D4BB073B55A7}" presName="rootConnector" presStyleLbl="node4" presStyleIdx="3" presStyleCnt="8"/>
      <dgm:spPr/>
    </dgm:pt>
    <dgm:pt modelId="{5A35B95C-7552-46C6-B27E-78DAF6378372}" type="pres">
      <dgm:prSet presAssocID="{1EA15059-5440-4FDF-BBE2-D4BB073B55A7}" presName="hierChild4" presStyleCnt="0"/>
      <dgm:spPr/>
    </dgm:pt>
    <dgm:pt modelId="{7E1371A4-DFFA-44E1-ADA9-CF0EAD1DD7DB}" type="pres">
      <dgm:prSet presAssocID="{1EA15059-5440-4FDF-BBE2-D4BB073B55A7}" presName="hierChild5" presStyleCnt="0"/>
      <dgm:spPr/>
    </dgm:pt>
    <dgm:pt modelId="{4315948E-D6DA-41BC-897C-13A7998FEB95}" type="pres">
      <dgm:prSet presAssocID="{A0F8EDE5-8267-44CC-99C2-D01F4797C0DB}" presName="hierChild5" presStyleCnt="0"/>
      <dgm:spPr/>
    </dgm:pt>
    <dgm:pt modelId="{1ACAD463-D1A5-4A88-99CA-9C7D6C6D7B26}" type="pres">
      <dgm:prSet presAssocID="{E993429D-9C95-4554-9F37-2AEA939F02A5}" presName="Name37" presStyleLbl="parChTrans1D3" presStyleIdx="4" presStyleCnt="8"/>
      <dgm:spPr/>
    </dgm:pt>
    <dgm:pt modelId="{AD67601C-2F5F-4FE5-A9F5-D33E91432A26}" type="pres">
      <dgm:prSet presAssocID="{045F8815-F2B8-499E-ABB5-86FA1C70AAB0}" presName="hierRoot2" presStyleCnt="0">
        <dgm:presLayoutVars>
          <dgm:hierBranch val="init"/>
        </dgm:presLayoutVars>
      </dgm:prSet>
      <dgm:spPr/>
    </dgm:pt>
    <dgm:pt modelId="{30F8DC84-5A38-4174-8255-CBEB290171D6}" type="pres">
      <dgm:prSet presAssocID="{045F8815-F2B8-499E-ABB5-86FA1C70AAB0}" presName="rootComposite" presStyleCnt="0"/>
      <dgm:spPr/>
    </dgm:pt>
    <dgm:pt modelId="{4BAD681F-E565-4234-BBE1-3FCED9C59775}" type="pres">
      <dgm:prSet presAssocID="{045F8815-F2B8-499E-ABB5-86FA1C70AAB0}" presName="rootText" presStyleLbl="node3" presStyleIdx="4" presStyleCnt="8" custLinFactNeighborX="-1779" custLinFactNeighborY="17656">
        <dgm:presLayoutVars>
          <dgm:chPref val="3"/>
        </dgm:presLayoutVars>
      </dgm:prSet>
      <dgm:spPr>
        <a:prstGeom prst="roundRect">
          <a:avLst/>
        </a:prstGeom>
      </dgm:spPr>
    </dgm:pt>
    <dgm:pt modelId="{4653BFC8-8C16-4677-ADDB-0564826D6199}" type="pres">
      <dgm:prSet presAssocID="{045F8815-F2B8-499E-ABB5-86FA1C70AAB0}" presName="rootConnector" presStyleLbl="node3" presStyleIdx="4" presStyleCnt="8"/>
      <dgm:spPr/>
    </dgm:pt>
    <dgm:pt modelId="{AF1DDBF5-ED30-4458-B5D4-BD165E08559A}" type="pres">
      <dgm:prSet presAssocID="{045F8815-F2B8-499E-ABB5-86FA1C70AAB0}" presName="hierChild4" presStyleCnt="0"/>
      <dgm:spPr/>
    </dgm:pt>
    <dgm:pt modelId="{2B85E42B-79D5-4BCE-ADEC-AEF17EAA3422}" type="pres">
      <dgm:prSet presAssocID="{9A64A825-7F53-4356-8D6C-D9B0943407C9}" presName="Name37" presStyleLbl="parChTrans1D4" presStyleIdx="4" presStyleCnt="8"/>
      <dgm:spPr/>
    </dgm:pt>
    <dgm:pt modelId="{122246A8-D74E-4131-A967-2DEBDE69D70D}" type="pres">
      <dgm:prSet presAssocID="{24B7D28F-31F7-4793-BE70-54AC2AE36D00}" presName="hierRoot2" presStyleCnt="0">
        <dgm:presLayoutVars>
          <dgm:hierBranch val="init"/>
        </dgm:presLayoutVars>
      </dgm:prSet>
      <dgm:spPr/>
    </dgm:pt>
    <dgm:pt modelId="{CFB69487-9409-4CA3-B255-BDD6F6B52A0F}" type="pres">
      <dgm:prSet presAssocID="{24B7D28F-31F7-4793-BE70-54AC2AE36D00}" presName="rootComposite" presStyleCnt="0"/>
      <dgm:spPr/>
    </dgm:pt>
    <dgm:pt modelId="{E5BC3803-A352-4D0B-8D03-39D44555F40C}" type="pres">
      <dgm:prSet presAssocID="{24B7D28F-31F7-4793-BE70-54AC2AE36D00}" presName="rootText" presStyleLbl="node4" presStyleIdx="4" presStyleCnt="8" custLinFactNeighborX="-9763" custLinFactNeighborY="-5233">
        <dgm:presLayoutVars>
          <dgm:chPref val="3"/>
        </dgm:presLayoutVars>
      </dgm:prSet>
      <dgm:spPr>
        <a:prstGeom prst="roundRect">
          <a:avLst/>
        </a:prstGeom>
      </dgm:spPr>
    </dgm:pt>
    <dgm:pt modelId="{F30EF775-1C04-4B43-9536-CA2AC712FF94}" type="pres">
      <dgm:prSet presAssocID="{24B7D28F-31F7-4793-BE70-54AC2AE36D00}" presName="rootConnector" presStyleLbl="node4" presStyleIdx="4" presStyleCnt="8"/>
      <dgm:spPr/>
    </dgm:pt>
    <dgm:pt modelId="{0519DBF1-839D-43A1-B099-5A850035E6D5}" type="pres">
      <dgm:prSet presAssocID="{24B7D28F-31F7-4793-BE70-54AC2AE36D00}" presName="hierChild4" presStyleCnt="0"/>
      <dgm:spPr/>
    </dgm:pt>
    <dgm:pt modelId="{2186314A-29E3-4EB5-9BE5-FAABA2B019E5}" type="pres">
      <dgm:prSet presAssocID="{24B7D28F-31F7-4793-BE70-54AC2AE36D00}" presName="hierChild5" presStyleCnt="0"/>
      <dgm:spPr/>
    </dgm:pt>
    <dgm:pt modelId="{E352C1A9-2459-4EB1-AA62-73C50BB54069}" type="pres">
      <dgm:prSet presAssocID="{045F8815-F2B8-499E-ABB5-86FA1C70AAB0}" presName="hierChild5" presStyleCnt="0"/>
      <dgm:spPr/>
    </dgm:pt>
    <dgm:pt modelId="{13B25C14-A34B-4072-B2C6-C4C59E0498D1}" type="pres">
      <dgm:prSet presAssocID="{3E3546AC-740F-4424-83A7-8FA8089953CA}" presName="Name37" presStyleLbl="parChTrans1D3" presStyleIdx="5" presStyleCnt="8"/>
      <dgm:spPr/>
    </dgm:pt>
    <dgm:pt modelId="{5D05C3B1-4FAE-4B29-B084-5062B5386D9F}" type="pres">
      <dgm:prSet presAssocID="{4C4F1A35-7F0F-44B3-BCED-3FBBEC5BB316}" presName="hierRoot2" presStyleCnt="0">
        <dgm:presLayoutVars>
          <dgm:hierBranch val="init"/>
        </dgm:presLayoutVars>
      </dgm:prSet>
      <dgm:spPr/>
    </dgm:pt>
    <dgm:pt modelId="{67D40FDF-C01D-4107-93DB-8C3DC33B231F}" type="pres">
      <dgm:prSet presAssocID="{4C4F1A35-7F0F-44B3-BCED-3FBBEC5BB316}" presName="rootComposite" presStyleCnt="0"/>
      <dgm:spPr/>
    </dgm:pt>
    <dgm:pt modelId="{82F0C42D-3B8B-4105-8912-F7B89673D496}" type="pres">
      <dgm:prSet presAssocID="{4C4F1A35-7F0F-44B3-BCED-3FBBEC5BB316}" presName="rootText" presStyleLbl="node3" presStyleIdx="5" presStyleCnt="8" custLinFactNeighborX="-3668" custLinFactNeighborY="17656">
        <dgm:presLayoutVars>
          <dgm:chPref val="3"/>
        </dgm:presLayoutVars>
      </dgm:prSet>
      <dgm:spPr>
        <a:prstGeom prst="roundRect">
          <a:avLst/>
        </a:prstGeom>
      </dgm:spPr>
    </dgm:pt>
    <dgm:pt modelId="{8D23992E-3C4B-4422-ADAD-0DD3AE6E4AC7}" type="pres">
      <dgm:prSet presAssocID="{4C4F1A35-7F0F-44B3-BCED-3FBBEC5BB316}" presName="rootConnector" presStyleLbl="node3" presStyleIdx="5" presStyleCnt="8"/>
      <dgm:spPr/>
    </dgm:pt>
    <dgm:pt modelId="{51F4A4D6-6179-442B-9F6B-C45EA5BC2226}" type="pres">
      <dgm:prSet presAssocID="{4C4F1A35-7F0F-44B3-BCED-3FBBEC5BB316}" presName="hierChild4" presStyleCnt="0"/>
      <dgm:spPr/>
    </dgm:pt>
    <dgm:pt modelId="{6E18C389-F7F5-463C-9958-A3870E779B05}" type="pres">
      <dgm:prSet presAssocID="{609D55A3-A078-4419-9BD0-CD9BE5AEA458}" presName="Name37" presStyleLbl="parChTrans1D4" presStyleIdx="5" presStyleCnt="8"/>
      <dgm:spPr/>
    </dgm:pt>
    <dgm:pt modelId="{6288E8EC-C6C9-41A6-9B95-8640F501B468}" type="pres">
      <dgm:prSet presAssocID="{5AA66756-1655-4D3B-96C2-0C67F2AA7488}" presName="hierRoot2" presStyleCnt="0">
        <dgm:presLayoutVars>
          <dgm:hierBranch val="init"/>
        </dgm:presLayoutVars>
      </dgm:prSet>
      <dgm:spPr/>
    </dgm:pt>
    <dgm:pt modelId="{00C92AC6-C82A-4B1B-8A56-5D4470847DB0}" type="pres">
      <dgm:prSet presAssocID="{5AA66756-1655-4D3B-96C2-0C67F2AA7488}" presName="rootComposite" presStyleCnt="0"/>
      <dgm:spPr/>
    </dgm:pt>
    <dgm:pt modelId="{3DB6C8E6-ABA6-452A-AE26-D9978E8CD251}" type="pres">
      <dgm:prSet presAssocID="{5AA66756-1655-4D3B-96C2-0C67F2AA7488}" presName="rootText" presStyleLbl="node4" presStyleIdx="5" presStyleCnt="8" custLinFactNeighborX="-11653" custLinFactNeighborY="-5233">
        <dgm:presLayoutVars>
          <dgm:chPref val="3"/>
        </dgm:presLayoutVars>
      </dgm:prSet>
      <dgm:spPr>
        <a:prstGeom prst="roundRect">
          <a:avLst/>
        </a:prstGeom>
      </dgm:spPr>
    </dgm:pt>
    <dgm:pt modelId="{08A149E0-2B20-4A06-9E5B-843459327D30}" type="pres">
      <dgm:prSet presAssocID="{5AA66756-1655-4D3B-96C2-0C67F2AA7488}" presName="rootConnector" presStyleLbl="node4" presStyleIdx="5" presStyleCnt="8"/>
      <dgm:spPr/>
    </dgm:pt>
    <dgm:pt modelId="{D863A589-9991-4DA6-B2F0-75515D64F849}" type="pres">
      <dgm:prSet presAssocID="{5AA66756-1655-4D3B-96C2-0C67F2AA7488}" presName="hierChild4" presStyleCnt="0"/>
      <dgm:spPr/>
    </dgm:pt>
    <dgm:pt modelId="{DE28ED30-7694-4AD5-A0DA-C187DE875A2B}" type="pres">
      <dgm:prSet presAssocID="{5AA66756-1655-4D3B-96C2-0C67F2AA7488}" presName="hierChild5" presStyleCnt="0"/>
      <dgm:spPr/>
    </dgm:pt>
    <dgm:pt modelId="{163845DE-BD9F-4A92-A980-5FA5032AFE4A}" type="pres">
      <dgm:prSet presAssocID="{4C4F1A35-7F0F-44B3-BCED-3FBBEC5BB316}" presName="hierChild5" presStyleCnt="0"/>
      <dgm:spPr/>
    </dgm:pt>
    <dgm:pt modelId="{8053EA43-E877-46A8-B5D2-57D3E11CC37F}" type="pres">
      <dgm:prSet presAssocID="{A5AC4103-4A75-4564-9485-A67A2E48DFE4}" presName="hierChild5" presStyleCnt="0"/>
      <dgm:spPr/>
    </dgm:pt>
    <dgm:pt modelId="{B32DF29C-82A2-440F-BF44-89FA12DF9B69}" type="pres">
      <dgm:prSet presAssocID="{61DD2BC3-999E-4C00-A811-5D3B0EF932FA}" presName="Name37" presStyleLbl="parChTrans1D2" presStyleIdx="2" presStyleCnt="3"/>
      <dgm:spPr/>
    </dgm:pt>
    <dgm:pt modelId="{E2E92783-D5BA-44EA-A313-1A20A50C5EBC}" type="pres">
      <dgm:prSet presAssocID="{DC7981A4-F888-439C-9DE1-16F89A979284}" presName="hierRoot2" presStyleCnt="0">
        <dgm:presLayoutVars>
          <dgm:hierBranch val="init"/>
        </dgm:presLayoutVars>
      </dgm:prSet>
      <dgm:spPr/>
    </dgm:pt>
    <dgm:pt modelId="{61E27A2C-FEF2-447E-AFC3-D1D02A3ECBC6}" type="pres">
      <dgm:prSet presAssocID="{DC7981A4-F888-439C-9DE1-16F89A979284}" presName="rootComposite" presStyleCnt="0"/>
      <dgm:spPr/>
    </dgm:pt>
    <dgm:pt modelId="{6C9379CE-9D51-4FFF-8B52-912F7F5F893B}" type="pres">
      <dgm:prSet presAssocID="{DC7981A4-F888-439C-9DE1-16F89A979284}" presName="rootText" presStyleLbl="node2" presStyleIdx="2" presStyleCnt="3" custLinFactNeighborX="5784" custLinFactNeighborY="-10502">
        <dgm:presLayoutVars>
          <dgm:chPref val="3"/>
        </dgm:presLayoutVars>
      </dgm:prSet>
      <dgm:spPr>
        <a:prstGeom prst="roundRect">
          <a:avLst/>
        </a:prstGeom>
      </dgm:spPr>
    </dgm:pt>
    <dgm:pt modelId="{8DE0D6FC-0FCC-46BD-A145-E3D6D0515BE6}" type="pres">
      <dgm:prSet presAssocID="{DC7981A4-F888-439C-9DE1-16F89A979284}" presName="rootConnector" presStyleLbl="node2" presStyleIdx="2" presStyleCnt="3"/>
      <dgm:spPr/>
    </dgm:pt>
    <dgm:pt modelId="{9334DA06-C645-4917-A6F2-EF674AFACB32}" type="pres">
      <dgm:prSet presAssocID="{DC7981A4-F888-439C-9DE1-16F89A979284}" presName="hierChild4" presStyleCnt="0"/>
      <dgm:spPr/>
    </dgm:pt>
    <dgm:pt modelId="{1E280B2F-97B9-4B62-A35F-8AF7CD7E97B8}" type="pres">
      <dgm:prSet presAssocID="{BC970ACC-F688-4D73-8F50-66E69C7846CB}" presName="Name37" presStyleLbl="parChTrans1D3" presStyleIdx="6" presStyleCnt="8"/>
      <dgm:spPr/>
    </dgm:pt>
    <dgm:pt modelId="{CD035EBC-E7F4-41BE-B303-C30350284537}" type="pres">
      <dgm:prSet presAssocID="{908F57B3-779A-4BE8-9D3B-A9D5BF135945}" presName="hierRoot2" presStyleCnt="0">
        <dgm:presLayoutVars>
          <dgm:hierBranch val="init"/>
        </dgm:presLayoutVars>
      </dgm:prSet>
      <dgm:spPr/>
    </dgm:pt>
    <dgm:pt modelId="{78366453-F37F-43DC-B0A1-A614ECEFA301}" type="pres">
      <dgm:prSet presAssocID="{908F57B3-779A-4BE8-9D3B-A9D5BF135945}" presName="rootComposite" presStyleCnt="0"/>
      <dgm:spPr/>
    </dgm:pt>
    <dgm:pt modelId="{926D73D2-36C5-40FA-8C8F-140270FF4EC7}" type="pres">
      <dgm:prSet presAssocID="{908F57B3-779A-4BE8-9D3B-A9D5BF135945}" presName="rootText" presStyleLbl="node3" presStyleIdx="6" presStyleCnt="8">
        <dgm:presLayoutVars>
          <dgm:chPref val="3"/>
        </dgm:presLayoutVars>
      </dgm:prSet>
      <dgm:spPr>
        <a:prstGeom prst="roundRect">
          <a:avLst/>
        </a:prstGeom>
      </dgm:spPr>
    </dgm:pt>
    <dgm:pt modelId="{DA17D655-A29C-499B-9CB8-850611DFF74A}" type="pres">
      <dgm:prSet presAssocID="{908F57B3-779A-4BE8-9D3B-A9D5BF135945}" presName="rootConnector" presStyleLbl="node3" presStyleIdx="6" presStyleCnt="8"/>
      <dgm:spPr/>
    </dgm:pt>
    <dgm:pt modelId="{087B489B-12B3-4337-AFB2-87CB08E2B5AC}" type="pres">
      <dgm:prSet presAssocID="{908F57B3-779A-4BE8-9D3B-A9D5BF135945}" presName="hierChild4" presStyleCnt="0"/>
      <dgm:spPr/>
    </dgm:pt>
    <dgm:pt modelId="{38A0F34C-816B-494E-81E3-D64F7B9714EF}" type="pres">
      <dgm:prSet presAssocID="{466B98B1-0156-41C5-BBA8-68A2C3EB7A46}" presName="Name37" presStyleLbl="parChTrans1D4" presStyleIdx="6" presStyleCnt="8"/>
      <dgm:spPr/>
    </dgm:pt>
    <dgm:pt modelId="{A81FF6E0-D249-4398-835A-21577840F129}" type="pres">
      <dgm:prSet presAssocID="{8A6623B5-A930-4B0C-9A1A-D2C06F38D20E}" presName="hierRoot2" presStyleCnt="0">
        <dgm:presLayoutVars>
          <dgm:hierBranch val="init"/>
        </dgm:presLayoutVars>
      </dgm:prSet>
      <dgm:spPr/>
    </dgm:pt>
    <dgm:pt modelId="{F37508F0-A1E6-46CC-B449-2690F42C27A0}" type="pres">
      <dgm:prSet presAssocID="{8A6623B5-A930-4B0C-9A1A-D2C06F38D20E}" presName="rootComposite" presStyleCnt="0"/>
      <dgm:spPr/>
    </dgm:pt>
    <dgm:pt modelId="{54B70D9D-E664-42AB-B146-3B7E1E75A606}" type="pres">
      <dgm:prSet presAssocID="{8A6623B5-A930-4B0C-9A1A-D2C06F38D20E}" presName="rootText" presStyleLbl="node4" presStyleIdx="6" presStyleCnt="8">
        <dgm:presLayoutVars>
          <dgm:chPref val="3"/>
        </dgm:presLayoutVars>
      </dgm:prSet>
      <dgm:spPr>
        <a:prstGeom prst="roundRect">
          <a:avLst/>
        </a:prstGeom>
      </dgm:spPr>
    </dgm:pt>
    <dgm:pt modelId="{480ACD93-7F6E-47CE-AE3D-883C6ADEFEA9}" type="pres">
      <dgm:prSet presAssocID="{8A6623B5-A930-4B0C-9A1A-D2C06F38D20E}" presName="rootConnector" presStyleLbl="node4" presStyleIdx="6" presStyleCnt="8"/>
      <dgm:spPr/>
    </dgm:pt>
    <dgm:pt modelId="{A3F6865D-29C7-46E4-B7ED-1328C89F9949}" type="pres">
      <dgm:prSet presAssocID="{8A6623B5-A930-4B0C-9A1A-D2C06F38D20E}" presName="hierChild4" presStyleCnt="0"/>
      <dgm:spPr/>
    </dgm:pt>
    <dgm:pt modelId="{377BB148-81BA-42A1-A595-1EF1F919FB8E}" type="pres">
      <dgm:prSet presAssocID="{8A6623B5-A930-4B0C-9A1A-D2C06F38D20E}" presName="hierChild5" presStyleCnt="0"/>
      <dgm:spPr/>
    </dgm:pt>
    <dgm:pt modelId="{DAA01D71-E0B1-4574-B724-DF231FB771EE}" type="pres">
      <dgm:prSet presAssocID="{908F57B3-779A-4BE8-9D3B-A9D5BF135945}" presName="hierChild5" presStyleCnt="0"/>
      <dgm:spPr/>
    </dgm:pt>
    <dgm:pt modelId="{7DF6AF67-03A1-42EE-B126-07E35E67C285}" type="pres">
      <dgm:prSet presAssocID="{894798AD-D44D-4135-BF95-D0D8ECF09A45}" presName="Name37" presStyleLbl="parChTrans1D3" presStyleIdx="7" presStyleCnt="8"/>
      <dgm:spPr/>
    </dgm:pt>
    <dgm:pt modelId="{55041A52-844B-4B40-BC5F-ACF55EDFFEA4}" type="pres">
      <dgm:prSet presAssocID="{D7A42D2B-A89C-4837-9B78-A0757CE49DCE}" presName="hierRoot2" presStyleCnt="0">
        <dgm:presLayoutVars>
          <dgm:hierBranch val="init"/>
        </dgm:presLayoutVars>
      </dgm:prSet>
      <dgm:spPr/>
    </dgm:pt>
    <dgm:pt modelId="{34E30E29-03C5-470F-BF3E-F8851AD5CAA3}" type="pres">
      <dgm:prSet presAssocID="{D7A42D2B-A89C-4837-9B78-A0757CE49DCE}" presName="rootComposite" presStyleCnt="0"/>
      <dgm:spPr/>
    </dgm:pt>
    <dgm:pt modelId="{A0B10A2E-06E3-4018-8C04-9DB35DE3B01E}" type="pres">
      <dgm:prSet presAssocID="{D7A42D2B-A89C-4837-9B78-A0757CE49DCE}" presName="rootText" presStyleLbl="node3" presStyleIdx="7" presStyleCnt="8">
        <dgm:presLayoutVars>
          <dgm:chPref val="3"/>
        </dgm:presLayoutVars>
      </dgm:prSet>
      <dgm:spPr>
        <a:prstGeom prst="roundRect">
          <a:avLst/>
        </a:prstGeom>
      </dgm:spPr>
    </dgm:pt>
    <dgm:pt modelId="{4F413778-09C8-4B1D-AC97-7918158F08C6}" type="pres">
      <dgm:prSet presAssocID="{D7A42D2B-A89C-4837-9B78-A0757CE49DCE}" presName="rootConnector" presStyleLbl="node3" presStyleIdx="7" presStyleCnt="8"/>
      <dgm:spPr/>
    </dgm:pt>
    <dgm:pt modelId="{912F32B8-9D26-4959-8138-33BA94718809}" type="pres">
      <dgm:prSet presAssocID="{D7A42D2B-A89C-4837-9B78-A0757CE49DCE}" presName="hierChild4" presStyleCnt="0"/>
      <dgm:spPr/>
    </dgm:pt>
    <dgm:pt modelId="{8212BBE2-74DC-4677-99AB-59B919B822CF}" type="pres">
      <dgm:prSet presAssocID="{9EDE6686-A2B4-4AFD-9291-6879A9373F52}" presName="Name37" presStyleLbl="parChTrans1D4" presStyleIdx="7" presStyleCnt="8"/>
      <dgm:spPr/>
    </dgm:pt>
    <dgm:pt modelId="{026D267E-E937-4A8E-A0BD-060E6AF5D45D}" type="pres">
      <dgm:prSet presAssocID="{2998F048-F56E-49F0-A4A0-301F15FAB826}" presName="hierRoot2" presStyleCnt="0">
        <dgm:presLayoutVars>
          <dgm:hierBranch val="init"/>
        </dgm:presLayoutVars>
      </dgm:prSet>
      <dgm:spPr/>
    </dgm:pt>
    <dgm:pt modelId="{D0CCCC15-5454-48C2-9DE8-7B0B1CEAD6A1}" type="pres">
      <dgm:prSet presAssocID="{2998F048-F56E-49F0-A4A0-301F15FAB826}" presName="rootComposite" presStyleCnt="0"/>
      <dgm:spPr/>
    </dgm:pt>
    <dgm:pt modelId="{CC4609DD-E164-41F6-A3ED-2702B8D4B29A}" type="pres">
      <dgm:prSet presAssocID="{2998F048-F56E-49F0-A4A0-301F15FAB826}" presName="rootText" presStyleLbl="node4" presStyleIdx="7" presStyleCnt="8">
        <dgm:presLayoutVars>
          <dgm:chPref val="3"/>
        </dgm:presLayoutVars>
      </dgm:prSet>
      <dgm:spPr>
        <a:prstGeom prst="roundRect">
          <a:avLst/>
        </a:prstGeom>
      </dgm:spPr>
    </dgm:pt>
    <dgm:pt modelId="{13756A39-6B4B-46D1-A97B-548346A24E68}" type="pres">
      <dgm:prSet presAssocID="{2998F048-F56E-49F0-A4A0-301F15FAB826}" presName="rootConnector" presStyleLbl="node4" presStyleIdx="7" presStyleCnt="8"/>
      <dgm:spPr/>
    </dgm:pt>
    <dgm:pt modelId="{D0C1D2F2-B0B7-4353-AE7A-F6B6220BA277}" type="pres">
      <dgm:prSet presAssocID="{2998F048-F56E-49F0-A4A0-301F15FAB826}" presName="hierChild4" presStyleCnt="0"/>
      <dgm:spPr/>
    </dgm:pt>
    <dgm:pt modelId="{A16334E0-AA34-4D17-85AA-F8040024AA6A}" type="pres">
      <dgm:prSet presAssocID="{2998F048-F56E-49F0-A4A0-301F15FAB826}" presName="hierChild5" presStyleCnt="0"/>
      <dgm:spPr/>
    </dgm:pt>
    <dgm:pt modelId="{91B8AD8C-EAE7-4461-896F-CC9AB332E329}" type="pres">
      <dgm:prSet presAssocID="{D7A42D2B-A89C-4837-9B78-A0757CE49DCE}" presName="hierChild5" presStyleCnt="0"/>
      <dgm:spPr/>
    </dgm:pt>
    <dgm:pt modelId="{E1C2CF02-B6A4-4331-B1F2-A5A3FC4919B9}" type="pres">
      <dgm:prSet presAssocID="{DC7981A4-F888-439C-9DE1-16F89A979284}" presName="hierChild5" presStyleCnt="0"/>
      <dgm:spPr/>
    </dgm:pt>
    <dgm:pt modelId="{A70E049C-53C8-4089-81E1-E1A0DE49F90F}" type="pres">
      <dgm:prSet presAssocID="{4DC25D06-46B3-4B6C-AFAF-60CB067EBABB}" presName="hierChild3" presStyleCnt="0"/>
      <dgm:spPr/>
    </dgm:pt>
  </dgm:ptLst>
  <dgm:cxnLst>
    <dgm:cxn modelId="{3CE31201-DAAB-42B4-91F5-D279BEF977A3}" type="presOf" srcId="{24B7D28F-31F7-4793-BE70-54AC2AE36D00}" destId="{F30EF775-1C04-4B43-9536-CA2AC712FF94}" srcOrd="1" destOrd="0" presId="urn:microsoft.com/office/officeart/2005/8/layout/orgChart1"/>
    <dgm:cxn modelId="{51AC2A02-009B-4047-B999-6F959474A61E}" type="presOf" srcId="{DC7981A4-F888-439C-9DE1-16F89A979284}" destId="{8DE0D6FC-0FCC-46BD-A145-E3D6D0515BE6}" srcOrd="1" destOrd="0" presId="urn:microsoft.com/office/officeart/2005/8/layout/orgChart1"/>
    <dgm:cxn modelId="{29B58404-40B3-4702-8A5A-75EDF98AA7F1}" type="presOf" srcId="{8A6623B5-A930-4B0C-9A1A-D2C06F38D20E}" destId="{54B70D9D-E664-42AB-B146-3B7E1E75A606}" srcOrd="0" destOrd="0" presId="urn:microsoft.com/office/officeart/2005/8/layout/orgChart1"/>
    <dgm:cxn modelId="{12B8CB05-8F26-472F-B4E6-6BA6547FB0E5}" type="presOf" srcId="{57831AE0-185B-4F77-AD69-18EB12737832}" destId="{5753911D-004C-48F6-B542-E98AB09A26FD}" srcOrd="0" destOrd="0" presId="urn:microsoft.com/office/officeart/2005/8/layout/orgChart1"/>
    <dgm:cxn modelId="{7F4E2D09-E2F1-435F-AE48-B0E94CAC11BD}" type="presOf" srcId="{A5AC4103-4A75-4564-9485-A67A2E48DFE4}" destId="{F21AE5D6-E0B7-4D32-96DC-B4EBA7BA19FC}" srcOrd="1" destOrd="0" presId="urn:microsoft.com/office/officeart/2005/8/layout/orgChart1"/>
    <dgm:cxn modelId="{AFD0A10B-56E3-46F8-A5C9-6E88A9DF8CBA}" srcId="{DC7981A4-F888-439C-9DE1-16F89A979284}" destId="{908F57B3-779A-4BE8-9D3B-A9D5BF135945}" srcOrd="0" destOrd="0" parTransId="{BC970ACC-F688-4D73-8F50-66E69C7846CB}" sibTransId="{A7BAB040-3415-4FD3-BA2F-127DCB973106}"/>
    <dgm:cxn modelId="{A3735511-9DCB-4FE2-AB0D-8EF6F2EF66A0}" type="presOf" srcId="{894798AD-D44D-4135-BF95-D0D8ECF09A45}" destId="{7DF6AF67-03A1-42EE-B126-07E35E67C285}" srcOrd="0" destOrd="0" presId="urn:microsoft.com/office/officeart/2005/8/layout/orgChart1"/>
    <dgm:cxn modelId="{A1796C12-8348-4703-AB3C-DF3F8B7DE11C}" type="presOf" srcId="{1EA15059-5440-4FDF-BBE2-D4BB073B55A7}" destId="{CBB150E8-FD8B-4B2F-AF16-33A774535084}" srcOrd="1" destOrd="0" presId="urn:microsoft.com/office/officeart/2005/8/layout/orgChart1"/>
    <dgm:cxn modelId="{6154AE13-F504-4B24-8D96-BE3014FB851C}" srcId="{045F8815-F2B8-499E-ABB5-86FA1C70AAB0}" destId="{24B7D28F-31F7-4793-BE70-54AC2AE36D00}" srcOrd="0" destOrd="0" parTransId="{9A64A825-7F53-4356-8D6C-D9B0943407C9}" sibTransId="{D8F8D1C6-C105-4B94-8D5A-67BC998B2C74}"/>
    <dgm:cxn modelId="{F3400319-00F4-4D09-A7A9-6A82D7BDA25F}" type="presOf" srcId="{D7A42D2B-A89C-4837-9B78-A0757CE49DCE}" destId="{A0B10A2E-06E3-4018-8C04-9DB35DE3B01E}" srcOrd="0" destOrd="0" presId="urn:microsoft.com/office/officeart/2005/8/layout/orgChart1"/>
    <dgm:cxn modelId="{A05E691A-BF76-4E98-BA47-C28EDA2240E5}" srcId="{A56E7A09-5D2C-45CA-AD94-09012D6F8C62}" destId="{1916BC21-DA0A-4C12-A6D2-E4B3EBABA730}" srcOrd="0" destOrd="0" parTransId="{075C1FA4-3D6A-4448-8BF9-34EC18048BD5}" sibTransId="{11B894FB-804F-4729-8B30-B7904227C028}"/>
    <dgm:cxn modelId="{903D4B22-FEC9-4EFA-B1F5-33E0C4ED2332}" type="presOf" srcId="{045F8815-F2B8-499E-ABB5-86FA1C70AAB0}" destId="{4653BFC8-8C16-4677-ADDB-0564826D6199}" srcOrd="1" destOrd="0" presId="urn:microsoft.com/office/officeart/2005/8/layout/orgChart1"/>
    <dgm:cxn modelId="{EA4B0023-D241-4B07-AFC6-ACC49C402638}" srcId="{4C4F1A35-7F0F-44B3-BCED-3FBBEC5BB316}" destId="{5AA66756-1655-4D3B-96C2-0C67F2AA7488}" srcOrd="0" destOrd="0" parTransId="{609D55A3-A078-4419-9BD0-CD9BE5AEA458}" sibTransId="{4EF2A0DB-9EEB-4143-A1F9-DE8CFEF80FE3}"/>
    <dgm:cxn modelId="{316F4524-C95E-4836-9CDD-4E57945ACE78}" srcId="{CCD099E2-6E5C-4ACE-9463-5EC11DF550A5}" destId="{158E4DC1-0416-4846-BCF9-65CE26C081B5}" srcOrd="0" destOrd="0" parTransId="{68BFAF65-634E-491F-8D45-C9F60F879273}" sibTransId="{22AD9851-4F8A-40B7-AA40-EEAF9709C5EA}"/>
    <dgm:cxn modelId="{6B8A3C28-8CD8-44DA-AB6B-D18AD62C32D5}" srcId="{4DC25D06-46B3-4B6C-AFAF-60CB067EBABB}" destId="{A5AC4103-4A75-4564-9485-A67A2E48DFE4}" srcOrd="1" destOrd="0" parTransId="{4432B9A3-D5F0-46D3-A981-4F6267589332}" sibTransId="{8AB4E521-E9BC-45B0-8470-46918A403567}"/>
    <dgm:cxn modelId="{1C2D4429-40FD-4760-B213-3FF6ED696EDD}" type="presOf" srcId="{2556AFC7-CDFD-4FCC-A71C-147170D2B8E2}" destId="{FBBC2D37-3DAB-4BCF-812B-AD4CB26DF94C}" srcOrd="1" destOrd="0" presId="urn:microsoft.com/office/officeart/2005/8/layout/orgChart1"/>
    <dgm:cxn modelId="{BA839635-1CDF-498D-85F1-E60349C32FE3}" type="presOf" srcId="{A56E7A09-5D2C-45CA-AD94-09012D6F8C62}" destId="{BF15C3FB-2BC0-4AE1-9397-0BE01A581F27}" srcOrd="0" destOrd="0" presId="urn:microsoft.com/office/officeart/2005/8/layout/orgChart1"/>
    <dgm:cxn modelId="{76E7C435-0A0E-4DF5-87F8-39179585406E}" srcId="{DC7981A4-F888-439C-9DE1-16F89A979284}" destId="{D7A42D2B-A89C-4837-9B78-A0757CE49DCE}" srcOrd="1" destOrd="0" parTransId="{894798AD-D44D-4135-BF95-D0D8ECF09A45}" sibTransId="{C5EB90C8-BEB2-4BDE-9D89-0857CD29917F}"/>
    <dgm:cxn modelId="{32DC0436-DF1F-462A-8A39-4B5B9F6BE778}" type="presOf" srcId="{37483850-65D7-4FAD-A5E0-AF408406C062}" destId="{3EE300E8-0B3F-4400-9EA7-5AC06BD1A648}" srcOrd="0" destOrd="0" presId="urn:microsoft.com/office/officeart/2005/8/layout/orgChart1"/>
    <dgm:cxn modelId="{53763539-9444-4E26-AF51-FD8A9147F6B1}" type="presOf" srcId="{E993429D-9C95-4554-9F37-2AEA939F02A5}" destId="{1ACAD463-D1A5-4A88-99CA-9C7D6C6D7B26}" srcOrd="0" destOrd="0" presId="urn:microsoft.com/office/officeart/2005/8/layout/orgChart1"/>
    <dgm:cxn modelId="{7E92283A-C7E6-4BA9-8AF8-33C302BCB5DB}" type="presOf" srcId="{57831AE0-185B-4F77-AD69-18EB12737832}" destId="{3EDFDCE1-CA58-490C-824D-0955DF9719C0}" srcOrd="1" destOrd="0" presId="urn:microsoft.com/office/officeart/2005/8/layout/orgChart1"/>
    <dgm:cxn modelId="{21B50E3B-7653-41DE-A53B-E894585B8DE8}" type="presOf" srcId="{7F9FBF4D-BAD5-4B95-BD7E-D0B942FB480D}" destId="{6E60F096-86BC-451C-BC57-484C3C791EC6}" srcOrd="0" destOrd="0" presId="urn:microsoft.com/office/officeart/2005/8/layout/orgChart1"/>
    <dgm:cxn modelId="{66BF733E-0F48-4A33-A8DC-5A680E2E7A04}" type="presOf" srcId="{D7A42D2B-A89C-4837-9B78-A0757CE49DCE}" destId="{4F413778-09C8-4B1D-AC97-7918158F08C6}" srcOrd="1" destOrd="0" presId="urn:microsoft.com/office/officeart/2005/8/layout/orgChart1"/>
    <dgm:cxn modelId="{BFB97C40-CA3F-41A5-ACCA-EE3628C10D68}" type="presOf" srcId="{3E3546AC-740F-4424-83A7-8FA8089953CA}" destId="{13B25C14-A34B-4072-B2C6-C4C59E0498D1}" srcOrd="0" destOrd="0" presId="urn:microsoft.com/office/officeart/2005/8/layout/orgChart1"/>
    <dgm:cxn modelId="{25B90A5D-2B66-49F6-8F23-83F8853DB082}" type="presOf" srcId="{609D55A3-A078-4419-9BD0-CD9BE5AEA458}" destId="{6E18C389-F7F5-463C-9958-A3870E779B05}" srcOrd="0" destOrd="0" presId="urn:microsoft.com/office/officeart/2005/8/layout/orgChart1"/>
    <dgm:cxn modelId="{98460961-9611-4ED4-95DE-10755C2F8C1D}" type="presOf" srcId="{4DC25D06-46B3-4B6C-AFAF-60CB067EBABB}" destId="{74E7FC60-D250-453C-AAA4-C183FC4FB57B}" srcOrd="1" destOrd="0" presId="urn:microsoft.com/office/officeart/2005/8/layout/orgChart1"/>
    <dgm:cxn modelId="{3A5AEE62-791F-4CCB-9856-4809B0671D91}" type="presOf" srcId="{045F8815-F2B8-499E-ABB5-86FA1C70AAB0}" destId="{4BAD681F-E565-4234-BBE1-3FCED9C59775}" srcOrd="0" destOrd="0" presId="urn:microsoft.com/office/officeart/2005/8/layout/orgChart1"/>
    <dgm:cxn modelId="{C516D264-41E2-4C55-B811-71A5AB6EE794}" type="presOf" srcId="{466B98B1-0156-41C5-BBA8-68A2C3EB7A46}" destId="{38A0F34C-816B-494E-81E3-D64F7B9714EF}" srcOrd="0" destOrd="0" presId="urn:microsoft.com/office/officeart/2005/8/layout/orgChart1"/>
    <dgm:cxn modelId="{A022AE45-32C9-40EE-8CC8-5852A46B2842}" type="presOf" srcId="{1EA15059-5440-4FDF-BBE2-D4BB073B55A7}" destId="{40355ECD-4398-4648-BB59-DA50285C1B77}" srcOrd="0" destOrd="0" presId="urn:microsoft.com/office/officeart/2005/8/layout/orgChart1"/>
    <dgm:cxn modelId="{5F283F46-EF64-4571-BF92-2867281F778B}" type="presOf" srcId="{5C7E8BC4-E447-49B7-95A0-D43B6A9D0E94}" destId="{E86C2E88-E8CC-41A5-8C91-C737E6E993B4}" srcOrd="0" destOrd="0" presId="urn:microsoft.com/office/officeart/2005/8/layout/orgChart1"/>
    <dgm:cxn modelId="{14FE4C68-4610-45B7-B124-5CAD9D948DE5}" type="presOf" srcId="{61DD2BC3-999E-4C00-A811-5D3B0EF932FA}" destId="{B32DF29C-82A2-440F-BF44-89FA12DF9B69}" srcOrd="0" destOrd="0" presId="urn:microsoft.com/office/officeart/2005/8/layout/orgChart1"/>
    <dgm:cxn modelId="{6427A969-84CC-4F0A-9E4D-75C69709BD14}" type="presOf" srcId="{C3A797DC-8C82-4AE9-81B6-3A287B53CB67}" destId="{BAF680FB-50B0-450F-BF96-EC8B33270F30}" srcOrd="0" destOrd="0" presId="urn:microsoft.com/office/officeart/2005/8/layout/orgChart1"/>
    <dgm:cxn modelId="{87651A6B-1DA6-4F15-A0B7-F64DDB555666}" srcId="{A6B3D5A9-921E-4B66-B976-22B46BAC47B7}" destId="{4DC25D06-46B3-4B6C-AFAF-60CB067EBABB}" srcOrd="0" destOrd="0" parTransId="{2DD5BAE6-9434-4830-9B9A-DD3C38885D46}" sibTransId="{DC44721D-44C3-4996-8420-7F18326B8715}"/>
    <dgm:cxn modelId="{161B426B-DA09-4C12-86F0-D8A151A6B003}" srcId="{A5AC4103-4A75-4564-9485-A67A2E48DFE4}" destId="{A0F8EDE5-8267-44CC-99C2-D01F4797C0DB}" srcOrd="0" destOrd="0" parTransId="{7F9FBF4D-BAD5-4B95-BD7E-D0B942FB480D}" sibTransId="{466D6D42-E08B-473B-8973-3ECFFBC7417A}"/>
    <dgm:cxn modelId="{15215B4E-4584-4B78-AC67-03E34A8376A8}" type="presOf" srcId="{9A64A825-7F53-4356-8D6C-D9B0943407C9}" destId="{2B85E42B-79D5-4BCE-ADEC-AEF17EAA3422}" srcOrd="0" destOrd="0" presId="urn:microsoft.com/office/officeart/2005/8/layout/orgChart1"/>
    <dgm:cxn modelId="{8B19F172-E4CB-4FB8-862D-765A710C3CB2}" type="presOf" srcId="{A56E7A09-5D2C-45CA-AD94-09012D6F8C62}" destId="{37998B65-A065-4ADA-90AD-FFAF90AD7830}" srcOrd="1" destOrd="0" presId="urn:microsoft.com/office/officeart/2005/8/layout/orgChart1"/>
    <dgm:cxn modelId="{0FE86E53-D58B-47B8-9DD7-E09BDDAB1078}" type="presOf" srcId="{1916BC21-DA0A-4C12-A6D2-E4B3EBABA730}" destId="{6AB43EED-DB55-46B6-AFE9-299E10D710FF}" srcOrd="1" destOrd="0" presId="urn:microsoft.com/office/officeart/2005/8/layout/orgChart1"/>
    <dgm:cxn modelId="{687AF774-2AC0-4211-865C-CD11BA36E384}" type="presOf" srcId="{6931ABB1-6A97-457F-87D7-62907ADD2976}" destId="{2346A9B8-65A7-440C-9DA1-0FE97E9C2020}" srcOrd="0" destOrd="0" presId="urn:microsoft.com/office/officeart/2005/8/layout/orgChart1"/>
    <dgm:cxn modelId="{333BA275-29DF-4981-AA87-48FCE7E2D008}" type="presOf" srcId="{8A6623B5-A930-4B0C-9A1A-D2C06F38D20E}" destId="{480ACD93-7F6E-47CE-AE3D-883C6ADEFEA9}" srcOrd="1" destOrd="0" presId="urn:microsoft.com/office/officeart/2005/8/layout/orgChart1"/>
    <dgm:cxn modelId="{899CB559-7609-422D-86BA-B701AC59C70B}" srcId="{4DC25D06-46B3-4B6C-AFAF-60CB067EBABB}" destId="{DC7981A4-F888-439C-9DE1-16F89A979284}" srcOrd="2" destOrd="0" parTransId="{61DD2BC3-999E-4C00-A811-5D3B0EF932FA}" sibTransId="{5EAA8D62-2C7E-4042-A07D-B3985A7E3076}"/>
    <dgm:cxn modelId="{7ADC1E83-3DC1-4926-8C5C-502D5B0ABE39}" type="presOf" srcId="{2556AFC7-CDFD-4FCC-A71C-147170D2B8E2}" destId="{C9A86D89-22A8-4D9D-B88E-7D200ED68F69}" srcOrd="0" destOrd="0" presId="urn:microsoft.com/office/officeart/2005/8/layout/orgChart1"/>
    <dgm:cxn modelId="{0E2AE984-6DE0-4020-B67C-2DD21767C1D1}" type="presOf" srcId="{24B7D28F-31F7-4793-BE70-54AC2AE36D00}" destId="{E5BC3803-A352-4D0B-8D03-39D44555F40C}" srcOrd="0" destOrd="0" presId="urn:microsoft.com/office/officeart/2005/8/layout/orgChart1"/>
    <dgm:cxn modelId="{0CC05A8A-18A6-4334-BF64-F6F6B634C6E5}" srcId="{2556AFC7-CDFD-4FCC-A71C-147170D2B8E2}" destId="{A56E7A09-5D2C-45CA-AD94-09012D6F8C62}" srcOrd="2" destOrd="0" parTransId="{58B241E2-F9AF-441E-9160-546EB6858C6C}" sibTransId="{5C3A5BED-A9E6-4CA1-AE06-42185A4FE2D4}"/>
    <dgm:cxn modelId="{288D128B-C317-4555-B1F9-60B9B9CBC1A9}" type="presOf" srcId="{158E4DC1-0416-4846-BCF9-65CE26C081B5}" destId="{523B2AAB-19B5-4889-9141-4D79EFD8299E}" srcOrd="0" destOrd="0" presId="urn:microsoft.com/office/officeart/2005/8/layout/orgChart1"/>
    <dgm:cxn modelId="{6DEB778D-D229-40AA-A439-C15D1B529881}" srcId="{4DC25D06-46B3-4B6C-AFAF-60CB067EBABB}" destId="{2556AFC7-CDFD-4FCC-A71C-147170D2B8E2}" srcOrd="0" destOrd="0" parTransId="{C3A797DC-8C82-4AE9-81B6-3A287B53CB67}" sibTransId="{96E54996-E16E-449D-BD32-E1968269DD65}"/>
    <dgm:cxn modelId="{9A22F38D-C4F2-49AC-83B6-E29DD66B0936}" type="presOf" srcId="{DC7981A4-F888-439C-9DE1-16F89A979284}" destId="{6C9379CE-9D51-4FFF-8B52-912F7F5F893B}" srcOrd="0" destOrd="0" presId="urn:microsoft.com/office/officeart/2005/8/layout/orgChart1"/>
    <dgm:cxn modelId="{B30D3C8E-4D5F-4EE2-9188-BF09D0533D48}" type="presOf" srcId="{4C4F1A35-7F0F-44B3-BCED-3FBBEC5BB316}" destId="{8D23992E-3C4B-4422-ADAD-0DD3AE6E4AC7}" srcOrd="1" destOrd="0" presId="urn:microsoft.com/office/officeart/2005/8/layout/orgChart1"/>
    <dgm:cxn modelId="{D7CBE091-DB81-414A-AD0D-43F1807EAE15}" srcId="{A5AC4103-4A75-4564-9485-A67A2E48DFE4}" destId="{4C4F1A35-7F0F-44B3-BCED-3FBBEC5BB316}" srcOrd="2" destOrd="0" parTransId="{3E3546AC-740F-4424-83A7-8FA8089953CA}" sibTransId="{2C8DA1D9-3908-4FFD-A694-036CB91A7554}"/>
    <dgm:cxn modelId="{1CB5BD96-5CEB-4EBA-A17A-17A5649A8B1F}" type="presOf" srcId="{A0F8EDE5-8267-44CC-99C2-D01F4797C0DB}" destId="{B767DB55-44FD-475D-98DA-F5315A61BE4E}" srcOrd="1" destOrd="0" presId="urn:microsoft.com/office/officeart/2005/8/layout/orgChart1"/>
    <dgm:cxn modelId="{3F757897-D137-4D2D-B7A8-CFF844E99433}" type="presOf" srcId="{1916BC21-DA0A-4C12-A6D2-E4B3EBABA730}" destId="{4E503536-400D-424A-A8E6-B26FDD1A8270}" srcOrd="0" destOrd="0" presId="urn:microsoft.com/office/officeart/2005/8/layout/orgChart1"/>
    <dgm:cxn modelId="{2D720A9F-6D63-4B45-8BE0-4D04D9920DCE}" type="presOf" srcId="{2998F048-F56E-49F0-A4A0-301F15FAB826}" destId="{13756A39-6B4B-46D1-A97B-548346A24E68}" srcOrd="1" destOrd="0" presId="urn:microsoft.com/office/officeart/2005/8/layout/orgChart1"/>
    <dgm:cxn modelId="{AD9F39A5-47FA-4462-870A-85F36A95D85C}" srcId="{2556AFC7-CDFD-4FCC-A71C-147170D2B8E2}" destId="{57831AE0-185B-4F77-AD69-18EB12737832}" srcOrd="0" destOrd="0" parTransId="{529F42AF-3755-40C0-9C76-C9512253489C}" sibTransId="{798E44E6-C021-4227-9F01-7E97955E5F16}"/>
    <dgm:cxn modelId="{D5DDD2A8-D53B-4AFC-A11D-8FA7FBFAA75C}" type="presOf" srcId="{529F42AF-3755-40C0-9C76-C9512253489C}" destId="{EE21DB12-5985-47CE-82D5-9C3D38FECD0D}" srcOrd="0" destOrd="0" presId="urn:microsoft.com/office/officeart/2005/8/layout/orgChart1"/>
    <dgm:cxn modelId="{4B9E4AA9-909E-4786-BA25-EFD044C88B9D}" type="presOf" srcId="{A5AC4103-4A75-4564-9485-A67A2E48DFE4}" destId="{2C5F0BA1-9BAE-44F8-B555-AA4D2A084B6C}" srcOrd="0" destOrd="0" presId="urn:microsoft.com/office/officeart/2005/8/layout/orgChart1"/>
    <dgm:cxn modelId="{D2E79DAD-5A43-4F2C-8A58-29B4A6B5A06E}" type="presOf" srcId="{4432B9A3-D5F0-46D3-A981-4F6267589332}" destId="{4BE2055E-980F-45B5-A7E8-B0342B7455F2}" srcOrd="0" destOrd="0" presId="urn:microsoft.com/office/officeart/2005/8/layout/orgChart1"/>
    <dgm:cxn modelId="{06A633AF-F128-4BBB-BA4F-3CA619E5DAB1}" type="presOf" srcId="{4DC25D06-46B3-4B6C-AFAF-60CB067EBABB}" destId="{D0AAD58A-762D-40CF-A810-7CF26C4DAD0F}" srcOrd="0" destOrd="0" presId="urn:microsoft.com/office/officeart/2005/8/layout/orgChart1"/>
    <dgm:cxn modelId="{DBDA45B0-1888-4AC2-A3E4-927260B4379A}" type="presOf" srcId="{9EDE6686-A2B4-4AFD-9291-6879A9373F52}" destId="{8212BBE2-74DC-4677-99AB-59B919B822CF}" srcOrd="0" destOrd="0" presId="urn:microsoft.com/office/officeart/2005/8/layout/orgChart1"/>
    <dgm:cxn modelId="{FFB9DEB3-9B99-4018-B9B0-662A666F7B01}" type="presOf" srcId="{158E4DC1-0416-4846-BCF9-65CE26C081B5}" destId="{FEB58ED5-17B0-430C-916E-D87B9F90AB2C}" srcOrd="1" destOrd="0" presId="urn:microsoft.com/office/officeart/2005/8/layout/orgChart1"/>
    <dgm:cxn modelId="{9A9AD7B5-4A70-475C-B611-CE5D58FF4F06}" srcId="{2556AFC7-CDFD-4FCC-A71C-147170D2B8E2}" destId="{CCD099E2-6E5C-4ACE-9463-5EC11DF550A5}" srcOrd="1" destOrd="0" parTransId="{6931ABB1-6A97-457F-87D7-62907ADD2976}" sibTransId="{FCFE786B-B960-4A60-9F14-B2F35337498F}"/>
    <dgm:cxn modelId="{829F7BBB-C29D-4E58-B65B-AC17E0BAAF9C}" srcId="{A5AC4103-4A75-4564-9485-A67A2E48DFE4}" destId="{045F8815-F2B8-499E-ABB5-86FA1C70AAB0}" srcOrd="1" destOrd="0" parTransId="{E993429D-9C95-4554-9F37-2AEA939F02A5}" sibTransId="{E0DE25C3-230F-47FF-808F-F7C99C991295}"/>
    <dgm:cxn modelId="{466E63C1-CF0A-4761-BE3D-907B1B948272}" type="presOf" srcId="{908F57B3-779A-4BE8-9D3B-A9D5BF135945}" destId="{926D73D2-36C5-40FA-8C8F-140270FF4EC7}" srcOrd="0" destOrd="0" presId="urn:microsoft.com/office/officeart/2005/8/layout/orgChart1"/>
    <dgm:cxn modelId="{C95E8FC1-D049-41AC-B4D5-3319A5FF760B}" type="presOf" srcId="{58B241E2-F9AF-441E-9160-546EB6858C6C}" destId="{97A32933-CF8A-4822-B0B4-75CAD1A67D25}" srcOrd="0" destOrd="0" presId="urn:microsoft.com/office/officeart/2005/8/layout/orgChart1"/>
    <dgm:cxn modelId="{756537C3-51E0-4435-938B-271760DBF3B0}" type="presOf" srcId="{5AA66756-1655-4D3B-96C2-0C67F2AA7488}" destId="{08A149E0-2B20-4A06-9E5B-843459327D30}" srcOrd="1" destOrd="0" presId="urn:microsoft.com/office/officeart/2005/8/layout/orgChart1"/>
    <dgm:cxn modelId="{C9ECBDC6-15EE-4937-A09D-08A7B98B1E3A}" type="presOf" srcId="{4C4F1A35-7F0F-44B3-BCED-3FBBEC5BB316}" destId="{82F0C42D-3B8B-4105-8912-F7B89673D496}" srcOrd="0" destOrd="0" presId="urn:microsoft.com/office/officeart/2005/8/layout/orgChart1"/>
    <dgm:cxn modelId="{6E69DDCD-8EA1-48BA-AD48-03293FB90135}" type="presOf" srcId="{5AA66756-1655-4D3B-96C2-0C67F2AA7488}" destId="{3DB6C8E6-ABA6-452A-AE26-D9978E8CD251}" srcOrd="0" destOrd="0" presId="urn:microsoft.com/office/officeart/2005/8/layout/orgChart1"/>
    <dgm:cxn modelId="{F87970CE-22E6-47D0-8741-04CB29089A44}" type="presOf" srcId="{BC970ACC-F688-4D73-8F50-66E69C7846CB}" destId="{1E280B2F-97B9-4B62-A35F-8AF7CD7E97B8}" srcOrd="0" destOrd="0" presId="urn:microsoft.com/office/officeart/2005/8/layout/orgChart1"/>
    <dgm:cxn modelId="{262926CF-E4CF-4173-8B1F-CED968478FDF}" type="presOf" srcId="{908F57B3-779A-4BE8-9D3B-A9D5BF135945}" destId="{DA17D655-A29C-499B-9CB8-850611DFF74A}" srcOrd="1" destOrd="0" presId="urn:microsoft.com/office/officeart/2005/8/layout/orgChart1"/>
    <dgm:cxn modelId="{98018FCF-B31D-4528-9939-BBC56091CA0A}" type="presOf" srcId="{37483850-65D7-4FAD-A5E0-AF408406C062}" destId="{930DD89E-328F-4635-A8AA-8E46AE643F08}" srcOrd="1" destOrd="0" presId="urn:microsoft.com/office/officeart/2005/8/layout/orgChart1"/>
    <dgm:cxn modelId="{7E5A74DA-FC51-40B8-B0F3-BAA525A6B4E7}" type="presOf" srcId="{CCD099E2-6E5C-4ACE-9463-5EC11DF550A5}" destId="{755ABA72-AA1E-4899-A6C5-5AC568597C75}" srcOrd="0" destOrd="0" presId="urn:microsoft.com/office/officeart/2005/8/layout/orgChart1"/>
    <dgm:cxn modelId="{0C459EDA-D864-4FCA-AFA7-56B564EA2A86}" type="presOf" srcId="{A6B3D5A9-921E-4B66-B976-22B46BAC47B7}" destId="{540B1F65-A9AC-46CE-8964-B5AEECED3C16}" srcOrd="0" destOrd="0" presId="urn:microsoft.com/office/officeart/2005/8/layout/orgChart1"/>
    <dgm:cxn modelId="{BA696CDD-2484-477F-B618-950F7361DCAB}" type="presOf" srcId="{075C1FA4-3D6A-4448-8BF9-34EC18048BD5}" destId="{2B8FB36A-A9C8-400A-B60D-FE42E7EB1B99}" srcOrd="0" destOrd="0" presId="urn:microsoft.com/office/officeart/2005/8/layout/orgChart1"/>
    <dgm:cxn modelId="{D3C880DD-C9E3-4412-B1AD-32D57E28D798}" type="presOf" srcId="{CCD099E2-6E5C-4ACE-9463-5EC11DF550A5}" destId="{88B355F3-647F-4555-89C2-F170922B3C7A}" srcOrd="1" destOrd="0" presId="urn:microsoft.com/office/officeart/2005/8/layout/orgChart1"/>
    <dgm:cxn modelId="{137174E2-DBD1-469D-B789-9B2FDAB8347E}" type="presOf" srcId="{2998F048-F56E-49F0-A4A0-301F15FAB826}" destId="{CC4609DD-E164-41F6-A3ED-2702B8D4B29A}" srcOrd="0" destOrd="0" presId="urn:microsoft.com/office/officeart/2005/8/layout/orgChart1"/>
    <dgm:cxn modelId="{AA5E5AE8-16CD-4B71-A44A-A088D5569296}" srcId="{57831AE0-185B-4F77-AD69-18EB12737832}" destId="{37483850-65D7-4FAD-A5E0-AF408406C062}" srcOrd="0" destOrd="0" parTransId="{5C7E8BC4-E447-49B7-95A0-D43B6A9D0E94}" sibTransId="{51AF58E8-1973-475E-8B0D-0BBC37806A58}"/>
    <dgm:cxn modelId="{6D843EE9-68CE-4317-89AC-8B26C36EAAB3}" srcId="{D7A42D2B-A89C-4837-9B78-A0757CE49DCE}" destId="{2998F048-F56E-49F0-A4A0-301F15FAB826}" srcOrd="0" destOrd="0" parTransId="{9EDE6686-A2B4-4AFD-9291-6879A9373F52}" sibTransId="{FFA42553-1F60-42F3-8340-B8AFDBF96A9F}"/>
    <dgm:cxn modelId="{B580EDEB-F96B-4BB0-9268-2A1FE6CA7C56}" srcId="{908F57B3-779A-4BE8-9D3B-A9D5BF135945}" destId="{8A6623B5-A930-4B0C-9A1A-D2C06F38D20E}" srcOrd="0" destOrd="0" parTransId="{466B98B1-0156-41C5-BBA8-68A2C3EB7A46}" sibTransId="{8CC02279-84C2-4C0F-85CC-1B3E00CD8514}"/>
    <dgm:cxn modelId="{094244EC-2587-4B06-BC38-BF393BA493DB}" srcId="{A0F8EDE5-8267-44CC-99C2-D01F4797C0DB}" destId="{1EA15059-5440-4FDF-BBE2-D4BB073B55A7}" srcOrd="0" destOrd="0" parTransId="{B5D94505-70DE-42C0-964F-07538405E5D9}" sibTransId="{A2CC9B00-89CC-43B4-94F3-8E93ED22E662}"/>
    <dgm:cxn modelId="{4CA940F1-EA64-4723-A8F5-75116C28D2E0}" type="presOf" srcId="{B5D94505-70DE-42C0-964F-07538405E5D9}" destId="{7405BB14-657B-45C4-A95E-656ED564D88A}" srcOrd="0" destOrd="0" presId="urn:microsoft.com/office/officeart/2005/8/layout/orgChart1"/>
    <dgm:cxn modelId="{1BEAF8F1-EDE0-4018-B343-EA6F638F066C}" type="presOf" srcId="{A0F8EDE5-8267-44CC-99C2-D01F4797C0DB}" destId="{616AED03-E22A-4267-8178-6FBB91392F11}" srcOrd="0" destOrd="0" presId="urn:microsoft.com/office/officeart/2005/8/layout/orgChart1"/>
    <dgm:cxn modelId="{D5762FF4-2515-4A93-BADC-D2E658A4F499}" type="presOf" srcId="{68BFAF65-634E-491F-8D45-C9F60F879273}" destId="{4D3CD803-018A-4F16-A6BC-F80FC2BCC7AF}" srcOrd="0" destOrd="0" presId="urn:microsoft.com/office/officeart/2005/8/layout/orgChart1"/>
    <dgm:cxn modelId="{327B9F84-1AEC-4FD0-B4AD-D7FD0664B1E5}" type="presParOf" srcId="{540B1F65-A9AC-46CE-8964-B5AEECED3C16}" destId="{1370FD8C-1C4F-4F81-A938-1AD3F464AE42}" srcOrd="0" destOrd="0" presId="urn:microsoft.com/office/officeart/2005/8/layout/orgChart1"/>
    <dgm:cxn modelId="{182BA5CB-F01A-4CAC-A935-1A8A112FF5BD}" type="presParOf" srcId="{1370FD8C-1C4F-4F81-A938-1AD3F464AE42}" destId="{B3F6C34E-DEEA-4D2E-AECB-645921DB9B16}" srcOrd="0" destOrd="0" presId="urn:microsoft.com/office/officeart/2005/8/layout/orgChart1"/>
    <dgm:cxn modelId="{E9408A5C-6A13-4C85-AC44-9C946BBB1B1C}" type="presParOf" srcId="{B3F6C34E-DEEA-4D2E-AECB-645921DB9B16}" destId="{D0AAD58A-762D-40CF-A810-7CF26C4DAD0F}" srcOrd="0" destOrd="0" presId="urn:microsoft.com/office/officeart/2005/8/layout/orgChart1"/>
    <dgm:cxn modelId="{E65FC16B-F0AA-4162-BEE7-8734425EE014}" type="presParOf" srcId="{B3F6C34E-DEEA-4D2E-AECB-645921DB9B16}" destId="{74E7FC60-D250-453C-AAA4-C183FC4FB57B}" srcOrd="1" destOrd="0" presId="urn:microsoft.com/office/officeart/2005/8/layout/orgChart1"/>
    <dgm:cxn modelId="{B1E37AF5-5122-4F90-BE7B-5DEF15C2B53A}" type="presParOf" srcId="{1370FD8C-1C4F-4F81-A938-1AD3F464AE42}" destId="{F8557587-5766-4729-ADAD-ED783A6C8054}" srcOrd="1" destOrd="0" presId="urn:microsoft.com/office/officeart/2005/8/layout/orgChart1"/>
    <dgm:cxn modelId="{994F44F9-AB4A-4A81-B8D9-284DFA74164E}" type="presParOf" srcId="{F8557587-5766-4729-ADAD-ED783A6C8054}" destId="{BAF680FB-50B0-450F-BF96-EC8B33270F30}" srcOrd="0" destOrd="0" presId="urn:microsoft.com/office/officeart/2005/8/layout/orgChart1"/>
    <dgm:cxn modelId="{906FD995-6FD7-4A1E-87C8-4824E2DE3FCE}" type="presParOf" srcId="{F8557587-5766-4729-ADAD-ED783A6C8054}" destId="{2B07EDD6-BBCA-47AE-8B02-D64390EF521D}" srcOrd="1" destOrd="0" presId="urn:microsoft.com/office/officeart/2005/8/layout/orgChart1"/>
    <dgm:cxn modelId="{A67622C4-6B78-4D48-BB9B-A0BBD365FBB1}" type="presParOf" srcId="{2B07EDD6-BBCA-47AE-8B02-D64390EF521D}" destId="{707DF8EE-1677-4373-9407-345089616985}" srcOrd="0" destOrd="0" presId="urn:microsoft.com/office/officeart/2005/8/layout/orgChart1"/>
    <dgm:cxn modelId="{A35D1C48-75F8-41FA-BDCD-7829C0D5EDE4}" type="presParOf" srcId="{707DF8EE-1677-4373-9407-345089616985}" destId="{C9A86D89-22A8-4D9D-B88E-7D200ED68F69}" srcOrd="0" destOrd="0" presId="urn:microsoft.com/office/officeart/2005/8/layout/orgChart1"/>
    <dgm:cxn modelId="{812E1EE9-AEBD-4524-874E-A9E0FAF8EC5A}" type="presParOf" srcId="{707DF8EE-1677-4373-9407-345089616985}" destId="{FBBC2D37-3DAB-4BCF-812B-AD4CB26DF94C}" srcOrd="1" destOrd="0" presId="urn:microsoft.com/office/officeart/2005/8/layout/orgChart1"/>
    <dgm:cxn modelId="{A2492C04-FC7A-4890-9F58-5D3D053ED5C1}" type="presParOf" srcId="{2B07EDD6-BBCA-47AE-8B02-D64390EF521D}" destId="{85375FD5-8481-4549-80D0-61202D5CD208}" srcOrd="1" destOrd="0" presId="urn:microsoft.com/office/officeart/2005/8/layout/orgChart1"/>
    <dgm:cxn modelId="{10C523C6-051E-4A8D-9E55-EDC37D7AA3C5}" type="presParOf" srcId="{85375FD5-8481-4549-80D0-61202D5CD208}" destId="{EE21DB12-5985-47CE-82D5-9C3D38FECD0D}" srcOrd="0" destOrd="0" presId="urn:microsoft.com/office/officeart/2005/8/layout/orgChart1"/>
    <dgm:cxn modelId="{525A606F-658D-4364-A668-C32ADDD0A84D}" type="presParOf" srcId="{85375FD5-8481-4549-80D0-61202D5CD208}" destId="{9853DDD8-3615-448E-A69D-8E024455270C}" srcOrd="1" destOrd="0" presId="urn:microsoft.com/office/officeart/2005/8/layout/orgChart1"/>
    <dgm:cxn modelId="{808CEC33-5BEA-4AC5-B0CF-12A8DF39EC36}" type="presParOf" srcId="{9853DDD8-3615-448E-A69D-8E024455270C}" destId="{2582527D-28E3-4653-856D-0EA2AB61FBF0}" srcOrd="0" destOrd="0" presId="urn:microsoft.com/office/officeart/2005/8/layout/orgChart1"/>
    <dgm:cxn modelId="{0FA2046C-6B3F-4A9C-9562-25B132636AEA}" type="presParOf" srcId="{2582527D-28E3-4653-856D-0EA2AB61FBF0}" destId="{5753911D-004C-48F6-B542-E98AB09A26FD}" srcOrd="0" destOrd="0" presId="urn:microsoft.com/office/officeart/2005/8/layout/orgChart1"/>
    <dgm:cxn modelId="{EF600B57-503A-4C48-8561-A0A9B4711460}" type="presParOf" srcId="{2582527D-28E3-4653-856D-0EA2AB61FBF0}" destId="{3EDFDCE1-CA58-490C-824D-0955DF9719C0}" srcOrd="1" destOrd="0" presId="urn:microsoft.com/office/officeart/2005/8/layout/orgChart1"/>
    <dgm:cxn modelId="{AC221049-2821-4006-BD98-3CDBBB09F840}" type="presParOf" srcId="{9853DDD8-3615-448E-A69D-8E024455270C}" destId="{B27DAB29-8EAB-424A-BB07-5D472736B83D}" srcOrd="1" destOrd="0" presId="urn:microsoft.com/office/officeart/2005/8/layout/orgChart1"/>
    <dgm:cxn modelId="{BCAE6F87-2944-4D91-98BA-D2CF7FF11FAF}" type="presParOf" srcId="{B27DAB29-8EAB-424A-BB07-5D472736B83D}" destId="{E86C2E88-E8CC-41A5-8C91-C737E6E993B4}" srcOrd="0" destOrd="0" presId="urn:microsoft.com/office/officeart/2005/8/layout/orgChart1"/>
    <dgm:cxn modelId="{BFB873BF-8CEB-4C2E-887F-2441B93C3B15}" type="presParOf" srcId="{B27DAB29-8EAB-424A-BB07-5D472736B83D}" destId="{6AEA615C-491E-4A2C-8841-ACA4FC1D9BED}" srcOrd="1" destOrd="0" presId="urn:microsoft.com/office/officeart/2005/8/layout/orgChart1"/>
    <dgm:cxn modelId="{C065F681-5B36-4570-A082-54270742B591}" type="presParOf" srcId="{6AEA615C-491E-4A2C-8841-ACA4FC1D9BED}" destId="{C17D4697-69AE-4DA6-BAF4-260A6B41D243}" srcOrd="0" destOrd="0" presId="urn:microsoft.com/office/officeart/2005/8/layout/orgChart1"/>
    <dgm:cxn modelId="{C3FD4C8E-630F-4491-9EBB-3A29D9EDC823}" type="presParOf" srcId="{C17D4697-69AE-4DA6-BAF4-260A6B41D243}" destId="{3EE300E8-0B3F-4400-9EA7-5AC06BD1A648}" srcOrd="0" destOrd="0" presId="urn:microsoft.com/office/officeart/2005/8/layout/orgChart1"/>
    <dgm:cxn modelId="{159F80B0-DDF2-4980-B589-1B00F16ACDB9}" type="presParOf" srcId="{C17D4697-69AE-4DA6-BAF4-260A6B41D243}" destId="{930DD89E-328F-4635-A8AA-8E46AE643F08}" srcOrd="1" destOrd="0" presId="urn:microsoft.com/office/officeart/2005/8/layout/orgChart1"/>
    <dgm:cxn modelId="{6187D465-54D7-406A-939A-95867318C249}" type="presParOf" srcId="{6AEA615C-491E-4A2C-8841-ACA4FC1D9BED}" destId="{99F4A03B-B041-45AB-91CE-69D49C560A06}" srcOrd="1" destOrd="0" presId="urn:microsoft.com/office/officeart/2005/8/layout/orgChart1"/>
    <dgm:cxn modelId="{2ED64DBE-A45C-46DD-A19A-67A39C5994A2}" type="presParOf" srcId="{6AEA615C-491E-4A2C-8841-ACA4FC1D9BED}" destId="{C546E248-FAC5-43F9-9843-11B706F49FD4}" srcOrd="2" destOrd="0" presId="urn:microsoft.com/office/officeart/2005/8/layout/orgChart1"/>
    <dgm:cxn modelId="{A21A94A4-1806-4C97-BE0E-8BC429BA2784}" type="presParOf" srcId="{9853DDD8-3615-448E-A69D-8E024455270C}" destId="{D8AD66CC-6396-4F5B-845C-040C38E86B8A}" srcOrd="2" destOrd="0" presId="urn:microsoft.com/office/officeart/2005/8/layout/orgChart1"/>
    <dgm:cxn modelId="{A1B2CAFD-2A01-470B-9540-176203E39FCA}" type="presParOf" srcId="{85375FD5-8481-4549-80D0-61202D5CD208}" destId="{2346A9B8-65A7-440C-9DA1-0FE97E9C2020}" srcOrd="2" destOrd="0" presId="urn:microsoft.com/office/officeart/2005/8/layout/orgChart1"/>
    <dgm:cxn modelId="{35128CE1-3B24-486F-8000-E3972F931A90}" type="presParOf" srcId="{85375FD5-8481-4549-80D0-61202D5CD208}" destId="{1785DBB4-9FF8-4126-8F7A-6595D4D7A3BA}" srcOrd="3" destOrd="0" presId="urn:microsoft.com/office/officeart/2005/8/layout/orgChart1"/>
    <dgm:cxn modelId="{AF242512-4A65-4CCD-A5B2-BA6B1AE789AF}" type="presParOf" srcId="{1785DBB4-9FF8-4126-8F7A-6595D4D7A3BA}" destId="{3EF5D048-6311-4627-83C0-33DD52EE9C23}" srcOrd="0" destOrd="0" presId="urn:microsoft.com/office/officeart/2005/8/layout/orgChart1"/>
    <dgm:cxn modelId="{AD88DA5B-BCCB-46A6-A1C1-91FEA22DAD1E}" type="presParOf" srcId="{3EF5D048-6311-4627-83C0-33DD52EE9C23}" destId="{755ABA72-AA1E-4899-A6C5-5AC568597C75}" srcOrd="0" destOrd="0" presId="urn:microsoft.com/office/officeart/2005/8/layout/orgChart1"/>
    <dgm:cxn modelId="{52F9055B-9F2D-4644-8B65-202BE8A0AE2E}" type="presParOf" srcId="{3EF5D048-6311-4627-83C0-33DD52EE9C23}" destId="{88B355F3-647F-4555-89C2-F170922B3C7A}" srcOrd="1" destOrd="0" presId="urn:microsoft.com/office/officeart/2005/8/layout/orgChart1"/>
    <dgm:cxn modelId="{99716403-6850-4513-A1D6-1ED4B2E46A58}" type="presParOf" srcId="{1785DBB4-9FF8-4126-8F7A-6595D4D7A3BA}" destId="{93A41B83-A327-435F-8934-AD0A4B8A1A38}" srcOrd="1" destOrd="0" presId="urn:microsoft.com/office/officeart/2005/8/layout/orgChart1"/>
    <dgm:cxn modelId="{8BEFE893-DED7-4DE9-8C8D-DE18901D6BD2}" type="presParOf" srcId="{93A41B83-A327-435F-8934-AD0A4B8A1A38}" destId="{4D3CD803-018A-4F16-A6BC-F80FC2BCC7AF}" srcOrd="0" destOrd="0" presId="urn:microsoft.com/office/officeart/2005/8/layout/orgChart1"/>
    <dgm:cxn modelId="{89A9F7DF-5626-4E39-B7B8-C11EFC4C1E34}" type="presParOf" srcId="{93A41B83-A327-435F-8934-AD0A4B8A1A38}" destId="{7A114188-D802-4E9D-B8EA-FE25CEB1E68C}" srcOrd="1" destOrd="0" presId="urn:microsoft.com/office/officeart/2005/8/layout/orgChart1"/>
    <dgm:cxn modelId="{78D4A1BE-AA7F-4342-AC31-AC93B37E32FA}" type="presParOf" srcId="{7A114188-D802-4E9D-B8EA-FE25CEB1E68C}" destId="{DF622D5E-9803-48E3-94D3-FC3AAD8BD58B}" srcOrd="0" destOrd="0" presId="urn:microsoft.com/office/officeart/2005/8/layout/orgChart1"/>
    <dgm:cxn modelId="{5651BCD4-DEEC-443C-A1A1-6E45897ABCE8}" type="presParOf" srcId="{DF622D5E-9803-48E3-94D3-FC3AAD8BD58B}" destId="{523B2AAB-19B5-4889-9141-4D79EFD8299E}" srcOrd="0" destOrd="0" presId="urn:microsoft.com/office/officeart/2005/8/layout/orgChart1"/>
    <dgm:cxn modelId="{E42A90A9-E0D8-4B70-AEFD-DA6CF9A11B32}" type="presParOf" srcId="{DF622D5E-9803-48E3-94D3-FC3AAD8BD58B}" destId="{FEB58ED5-17B0-430C-916E-D87B9F90AB2C}" srcOrd="1" destOrd="0" presId="urn:microsoft.com/office/officeart/2005/8/layout/orgChart1"/>
    <dgm:cxn modelId="{6A7CA4BC-4D2B-4286-ADCD-97CC9D959A1C}" type="presParOf" srcId="{7A114188-D802-4E9D-B8EA-FE25CEB1E68C}" destId="{88736AF9-31EC-40C0-9BC8-16E811180BAE}" srcOrd="1" destOrd="0" presId="urn:microsoft.com/office/officeart/2005/8/layout/orgChart1"/>
    <dgm:cxn modelId="{90E41B5C-F19D-49A2-9977-886E60931EA8}" type="presParOf" srcId="{7A114188-D802-4E9D-B8EA-FE25CEB1E68C}" destId="{1A7D2113-8AB1-4470-AE0F-291A1C0B701D}" srcOrd="2" destOrd="0" presId="urn:microsoft.com/office/officeart/2005/8/layout/orgChart1"/>
    <dgm:cxn modelId="{4E804874-0A37-4B47-B3BE-4BCA0D4244D5}" type="presParOf" srcId="{1785DBB4-9FF8-4126-8F7A-6595D4D7A3BA}" destId="{9C67AF15-B6D1-43FC-920B-1544820FF96F}" srcOrd="2" destOrd="0" presId="urn:microsoft.com/office/officeart/2005/8/layout/orgChart1"/>
    <dgm:cxn modelId="{94B90FAE-068E-4236-909F-1848384F5A51}" type="presParOf" srcId="{85375FD5-8481-4549-80D0-61202D5CD208}" destId="{97A32933-CF8A-4822-B0B4-75CAD1A67D25}" srcOrd="4" destOrd="0" presId="urn:microsoft.com/office/officeart/2005/8/layout/orgChart1"/>
    <dgm:cxn modelId="{C2E5C5D6-ADFD-4CEC-A44B-FF7F5529D295}" type="presParOf" srcId="{85375FD5-8481-4549-80D0-61202D5CD208}" destId="{CA4F7363-A16A-43A7-9B80-05158CAB0792}" srcOrd="5" destOrd="0" presId="urn:microsoft.com/office/officeart/2005/8/layout/orgChart1"/>
    <dgm:cxn modelId="{5F3C9409-C04C-4DAC-9260-9F779FC7259D}" type="presParOf" srcId="{CA4F7363-A16A-43A7-9B80-05158CAB0792}" destId="{E9FAF452-2CCA-4B7E-AD7A-A538440173C9}" srcOrd="0" destOrd="0" presId="urn:microsoft.com/office/officeart/2005/8/layout/orgChart1"/>
    <dgm:cxn modelId="{0709A2F3-F76C-4D36-BAD2-FF8444FDEBCB}" type="presParOf" srcId="{E9FAF452-2CCA-4B7E-AD7A-A538440173C9}" destId="{BF15C3FB-2BC0-4AE1-9397-0BE01A581F27}" srcOrd="0" destOrd="0" presId="urn:microsoft.com/office/officeart/2005/8/layout/orgChart1"/>
    <dgm:cxn modelId="{269BAB38-E1DF-41D0-BC1B-365302E05C04}" type="presParOf" srcId="{E9FAF452-2CCA-4B7E-AD7A-A538440173C9}" destId="{37998B65-A065-4ADA-90AD-FFAF90AD7830}" srcOrd="1" destOrd="0" presId="urn:microsoft.com/office/officeart/2005/8/layout/orgChart1"/>
    <dgm:cxn modelId="{A0A4D912-0F95-48C4-A08E-67CB380DBBBC}" type="presParOf" srcId="{CA4F7363-A16A-43A7-9B80-05158CAB0792}" destId="{844ACEE1-84A4-43DD-B430-AEC9A88290F0}" srcOrd="1" destOrd="0" presId="urn:microsoft.com/office/officeart/2005/8/layout/orgChart1"/>
    <dgm:cxn modelId="{89D60E9E-DBBF-476D-9EC6-F78286A95471}" type="presParOf" srcId="{844ACEE1-84A4-43DD-B430-AEC9A88290F0}" destId="{2B8FB36A-A9C8-400A-B60D-FE42E7EB1B99}" srcOrd="0" destOrd="0" presId="urn:microsoft.com/office/officeart/2005/8/layout/orgChart1"/>
    <dgm:cxn modelId="{3F3668EE-6674-4543-99C9-9F701525768A}" type="presParOf" srcId="{844ACEE1-84A4-43DD-B430-AEC9A88290F0}" destId="{C665A64F-FE1B-4CB8-8AC1-3F080A7E3D83}" srcOrd="1" destOrd="0" presId="urn:microsoft.com/office/officeart/2005/8/layout/orgChart1"/>
    <dgm:cxn modelId="{544F5B55-4CAC-48C8-95D7-34586E654FBE}" type="presParOf" srcId="{C665A64F-FE1B-4CB8-8AC1-3F080A7E3D83}" destId="{9A47BACC-6AE5-407E-AF8B-ED86214C1742}" srcOrd="0" destOrd="0" presId="urn:microsoft.com/office/officeart/2005/8/layout/orgChart1"/>
    <dgm:cxn modelId="{D0CA9F7B-E36D-48F4-8AAE-5D6EED23CBC4}" type="presParOf" srcId="{9A47BACC-6AE5-407E-AF8B-ED86214C1742}" destId="{4E503536-400D-424A-A8E6-B26FDD1A8270}" srcOrd="0" destOrd="0" presId="urn:microsoft.com/office/officeart/2005/8/layout/orgChart1"/>
    <dgm:cxn modelId="{ECE9AF91-B8FB-4D94-A32D-E30ACE3683D5}" type="presParOf" srcId="{9A47BACC-6AE5-407E-AF8B-ED86214C1742}" destId="{6AB43EED-DB55-46B6-AFE9-299E10D710FF}" srcOrd="1" destOrd="0" presId="urn:microsoft.com/office/officeart/2005/8/layout/orgChart1"/>
    <dgm:cxn modelId="{020DDD78-B645-4020-A4A7-261EBDF48A2C}" type="presParOf" srcId="{C665A64F-FE1B-4CB8-8AC1-3F080A7E3D83}" destId="{7F275174-DE96-4A65-A771-BC8C04A86729}" srcOrd="1" destOrd="0" presId="urn:microsoft.com/office/officeart/2005/8/layout/orgChart1"/>
    <dgm:cxn modelId="{CEE20CE3-896C-4ADE-8BA0-01FA08BF56BC}" type="presParOf" srcId="{C665A64F-FE1B-4CB8-8AC1-3F080A7E3D83}" destId="{25E14F38-12A5-410B-AC86-5DE3507CF8EA}" srcOrd="2" destOrd="0" presId="urn:microsoft.com/office/officeart/2005/8/layout/orgChart1"/>
    <dgm:cxn modelId="{A9428C88-2703-4186-85CE-8D7F5DAC3267}" type="presParOf" srcId="{CA4F7363-A16A-43A7-9B80-05158CAB0792}" destId="{47925908-C83E-4B8B-A5AC-DEFE4E99BC96}" srcOrd="2" destOrd="0" presId="urn:microsoft.com/office/officeart/2005/8/layout/orgChart1"/>
    <dgm:cxn modelId="{7948E0E1-87BF-4F3F-934B-E35769670061}" type="presParOf" srcId="{2B07EDD6-BBCA-47AE-8B02-D64390EF521D}" destId="{09AF14C1-A8A8-4C46-8F00-EBCC0258D3C9}" srcOrd="2" destOrd="0" presId="urn:microsoft.com/office/officeart/2005/8/layout/orgChart1"/>
    <dgm:cxn modelId="{3D816A3F-9984-49CE-9D78-C884C5706578}" type="presParOf" srcId="{F8557587-5766-4729-ADAD-ED783A6C8054}" destId="{4BE2055E-980F-45B5-A7E8-B0342B7455F2}" srcOrd="2" destOrd="0" presId="urn:microsoft.com/office/officeart/2005/8/layout/orgChart1"/>
    <dgm:cxn modelId="{6B23C566-CFCA-498F-B853-4507EBF7DE85}" type="presParOf" srcId="{F8557587-5766-4729-ADAD-ED783A6C8054}" destId="{6F175B5E-70CF-4D43-B894-E0922FD1390B}" srcOrd="3" destOrd="0" presId="urn:microsoft.com/office/officeart/2005/8/layout/orgChart1"/>
    <dgm:cxn modelId="{3432489D-7FAF-490F-AD66-20AB4DE83D8E}" type="presParOf" srcId="{6F175B5E-70CF-4D43-B894-E0922FD1390B}" destId="{8D462824-58E4-465F-A6D0-1487BDD8E64C}" srcOrd="0" destOrd="0" presId="urn:microsoft.com/office/officeart/2005/8/layout/orgChart1"/>
    <dgm:cxn modelId="{0DE99484-4C9C-49DD-AFB6-EC0EFCA8CEAC}" type="presParOf" srcId="{8D462824-58E4-465F-A6D0-1487BDD8E64C}" destId="{2C5F0BA1-9BAE-44F8-B555-AA4D2A084B6C}" srcOrd="0" destOrd="0" presId="urn:microsoft.com/office/officeart/2005/8/layout/orgChart1"/>
    <dgm:cxn modelId="{12030C8E-CFA5-4633-AC8C-CC37EA47B7C6}" type="presParOf" srcId="{8D462824-58E4-465F-A6D0-1487BDD8E64C}" destId="{F21AE5D6-E0B7-4D32-96DC-B4EBA7BA19FC}" srcOrd="1" destOrd="0" presId="urn:microsoft.com/office/officeart/2005/8/layout/orgChart1"/>
    <dgm:cxn modelId="{0865DEC7-5078-4574-AA4D-3C6B3719811E}" type="presParOf" srcId="{6F175B5E-70CF-4D43-B894-E0922FD1390B}" destId="{A77ECE5F-1B99-4C28-9B6C-05EFEA9FAB9F}" srcOrd="1" destOrd="0" presId="urn:microsoft.com/office/officeart/2005/8/layout/orgChart1"/>
    <dgm:cxn modelId="{07D2CDA4-41EC-4ACB-BE52-241631C4C707}" type="presParOf" srcId="{A77ECE5F-1B99-4C28-9B6C-05EFEA9FAB9F}" destId="{6E60F096-86BC-451C-BC57-484C3C791EC6}" srcOrd="0" destOrd="0" presId="urn:microsoft.com/office/officeart/2005/8/layout/orgChart1"/>
    <dgm:cxn modelId="{1479424C-2D0E-4BB2-8D39-068446DAA3B3}" type="presParOf" srcId="{A77ECE5F-1B99-4C28-9B6C-05EFEA9FAB9F}" destId="{012823A2-170F-47F4-9C35-3B2E7B3177EE}" srcOrd="1" destOrd="0" presId="urn:microsoft.com/office/officeart/2005/8/layout/orgChart1"/>
    <dgm:cxn modelId="{BDC7CE96-6FD4-4017-B24C-2D44043B9D87}" type="presParOf" srcId="{012823A2-170F-47F4-9C35-3B2E7B3177EE}" destId="{53CB2049-B432-4A1B-ADA7-88628DBED085}" srcOrd="0" destOrd="0" presId="urn:microsoft.com/office/officeart/2005/8/layout/orgChart1"/>
    <dgm:cxn modelId="{7B1CDF8D-1E66-42FB-B0C4-C0E67B128B40}" type="presParOf" srcId="{53CB2049-B432-4A1B-ADA7-88628DBED085}" destId="{616AED03-E22A-4267-8178-6FBB91392F11}" srcOrd="0" destOrd="0" presId="urn:microsoft.com/office/officeart/2005/8/layout/orgChart1"/>
    <dgm:cxn modelId="{7C15D4E7-9608-43A9-AD14-97ED119AC627}" type="presParOf" srcId="{53CB2049-B432-4A1B-ADA7-88628DBED085}" destId="{B767DB55-44FD-475D-98DA-F5315A61BE4E}" srcOrd="1" destOrd="0" presId="urn:microsoft.com/office/officeart/2005/8/layout/orgChart1"/>
    <dgm:cxn modelId="{36B906A7-53CA-466C-AC9E-046B9EA053DC}" type="presParOf" srcId="{012823A2-170F-47F4-9C35-3B2E7B3177EE}" destId="{2AC9BA62-6CB1-4BC0-89D3-158FCC259096}" srcOrd="1" destOrd="0" presId="urn:microsoft.com/office/officeart/2005/8/layout/orgChart1"/>
    <dgm:cxn modelId="{E8CF19DF-F286-413A-A620-A4D7193EFB3C}" type="presParOf" srcId="{2AC9BA62-6CB1-4BC0-89D3-158FCC259096}" destId="{7405BB14-657B-45C4-A95E-656ED564D88A}" srcOrd="0" destOrd="0" presId="urn:microsoft.com/office/officeart/2005/8/layout/orgChart1"/>
    <dgm:cxn modelId="{194711D4-4B68-4CEC-916E-B8BCD95C55DE}" type="presParOf" srcId="{2AC9BA62-6CB1-4BC0-89D3-158FCC259096}" destId="{2F797168-0CF0-4557-B553-E016E8EAF9C9}" srcOrd="1" destOrd="0" presId="urn:microsoft.com/office/officeart/2005/8/layout/orgChart1"/>
    <dgm:cxn modelId="{6A140905-E9A3-40BC-8ABB-68D1C59DC60B}" type="presParOf" srcId="{2F797168-0CF0-4557-B553-E016E8EAF9C9}" destId="{3F42DC2A-6538-4E02-86D8-A8BE8F130C8B}" srcOrd="0" destOrd="0" presId="urn:microsoft.com/office/officeart/2005/8/layout/orgChart1"/>
    <dgm:cxn modelId="{06AF94A5-9D71-476D-9341-86DFCC447953}" type="presParOf" srcId="{3F42DC2A-6538-4E02-86D8-A8BE8F130C8B}" destId="{40355ECD-4398-4648-BB59-DA50285C1B77}" srcOrd="0" destOrd="0" presId="urn:microsoft.com/office/officeart/2005/8/layout/orgChart1"/>
    <dgm:cxn modelId="{EF279E80-3C50-4FD4-817C-5C56905F3F45}" type="presParOf" srcId="{3F42DC2A-6538-4E02-86D8-A8BE8F130C8B}" destId="{CBB150E8-FD8B-4B2F-AF16-33A774535084}" srcOrd="1" destOrd="0" presId="urn:microsoft.com/office/officeart/2005/8/layout/orgChart1"/>
    <dgm:cxn modelId="{ECB98FAD-F223-414B-9D93-0FCAD317D9E2}" type="presParOf" srcId="{2F797168-0CF0-4557-B553-E016E8EAF9C9}" destId="{5A35B95C-7552-46C6-B27E-78DAF6378372}" srcOrd="1" destOrd="0" presId="urn:microsoft.com/office/officeart/2005/8/layout/orgChart1"/>
    <dgm:cxn modelId="{7A6334F8-564E-4C50-8DE8-67776B7EA943}" type="presParOf" srcId="{2F797168-0CF0-4557-B553-E016E8EAF9C9}" destId="{7E1371A4-DFFA-44E1-ADA9-CF0EAD1DD7DB}" srcOrd="2" destOrd="0" presId="urn:microsoft.com/office/officeart/2005/8/layout/orgChart1"/>
    <dgm:cxn modelId="{3032131B-6D57-49E2-909A-908AAC4FF4D6}" type="presParOf" srcId="{012823A2-170F-47F4-9C35-3B2E7B3177EE}" destId="{4315948E-D6DA-41BC-897C-13A7998FEB95}" srcOrd="2" destOrd="0" presId="urn:microsoft.com/office/officeart/2005/8/layout/orgChart1"/>
    <dgm:cxn modelId="{90F453EB-9C5C-44E0-98FF-6F773A6187C3}" type="presParOf" srcId="{A77ECE5F-1B99-4C28-9B6C-05EFEA9FAB9F}" destId="{1ACAD463-D1A5-4A88-99CA-9C7D6C6D7B26}" srcOrd="2" destOrd="0" presId="urn:microsoft.com/office/officeart/2005/8/layout/orgChart1"/>
    <dgm:cxn modelId="{899E7AAA-4398-478C-8C5A-2ACE2981B13A}" type="presParOf" srcId="{A77ECE5F-1B99-4C28-9B6C-05EFEA9FAB9F}" destId="{AD67601C-2F5F-4FE5-A9F5-D33E91432A26}" srcOrd="3" destOrd="0" presId="urn:microsoft.com/office/officeart/2005/8/layout/orgChart1"/>
    <dgm:cxn modelId="{9A1A115F-A978-496F-9B27-309E43C714CC}" type="presParOf" srcId="{AD67601C-2F5F-4FE5-A9F5-D33E91432A26}" destId="{30F8DC84-5A38-4174-8255-CBEB290171D6}" srcOrd="0" destOrd="0" presId="urn:microsoft.com/office/officeart/2005/8/layout/orgChart1"/>
    <dgm:cxn modelId="{4DB0FB3E-5A1D-4072-9553-081ADB4F454E}" type="presParOf" srcId="{30F8DC84-5A38-4174-8255-CBEB290171D6}" destId="{4BAD681F-E565-4234-BBE1-3FCED9C59775}" srcOrd="0" destOrd="0" presId="urn:microsoft.com/office/officeart/2005/8/layout/orgChart1"/>
    <dgm:cxn modelId="{E6E9A4D7-5B50-4B67-B4C3-BD6C52BE7863}" type="presParOf" srcId="{30F8DC84-5A38-4174-8255-CBEB290171D6}" destId="{4653BFC8-8C16-4677-ADDB-0564826D6199}" srcOrd="1" destOrd="0" presId="urn:microsoft.com/office/officeart/2005/8/layout/orgChart1"/>
    <dgm:cxn modelId="{45287954-240E-484E-B234-6B765050ECB7}" type="presParOf" srcId="{AD67601C-2F5F-4FE5-A9F5-D33E91432A26}" destId="{AF1DDBF5-ED30-4458-B5D4-BD165E08559A}" srcOrd="1" destOrd="0" presId="urn:microsoft.com/office/officeart/2005/8/layout/orgChart1"/>
    <dgm:cxn modelId="{F3A59BC0-82D0-4C77-A298-DA416A2AC8B8}" type="presParOf" srcId="{AF1DDBF5-ED30-4458-B5D4-BD165E08559A}" destId="{2B85E42B-79D5-4BCE-ADEC-AEF17EAA3422}" srcOrd="0" destOrd="0" presId="urn:microsoft.com/office/officeart/2005/8/layout/orgChart1"/>
    <dgm:cxn modelId="{631337C1-744A-4BB7-BE2C-2D5B25E42237}" type="presParOf" srcId="{AF1DDBF5-ED30-4458-B5D4-BD165E08559A}" destId="{122246A8-D74E-4131-A967-2DEBDE69D70D}" srcOrd="1" destOrd="0" presId="urn:microsoft.com/office/officeart/2005/8/layout/orgChart1"/>
    <dgm:cxn modelId="{FBFF886E-BC49-4ABD-B03D-94EE8777FA81}" type="presParOf" srcId="{122246A8-D74E-4131-A967-2DEBDE69D70D}" destId="{CFB69487-9409-4CA3-B255-BDD6F6B52A0F}" srcOrd="0" destOrd="0" presId="urn:microsoft.com/office/officeart/2005/8/layout/orgChart1"/>
    <dgm:cxn modelId="{CD7DFBE2-F59C-4E4D-8DD8-C7D3FB57F49A}" type="presParOf" srcId="{CFB69487-9409-4CA3-B255-BDD6F6B52A0F}" destId="{E5BC3803-A352-4D0B-8D03-39D44555F40C}" srcOrd="0" destOrd="0" presId="urn:microsoft.com/office/officeart/2005/8/layout/orgChart1"/>
    <dgm:cxn modelId="{A66BE8A0-54DC-40AC-A945-83D9FB14A09A}" type="presParOf" srcId="{CFB69487-9409-4CA3-B255-BDD6F6B52A0F}" destId="{F30EF775-1C04-4B43-9536-CA2AC712FF94}" srcOrd="1" destOrd="0" presId="urn:microsoft.com/office/officeart/2005/8/layout/orgChart1"/>
    <dgm:cxn modelId="{F0D83760-15BA-4FB7-8F8C-5BB5183256BD}" type="presParOf" srcId="{122246A8-D74E-4131-A967-2DEBDE69D70D}" destId="{0519DBF1-839D-43A1-B099-5A850035E6D5}" srcOrd="1" destOrd="0" presId="urn:microsoft.com/office/officeart/2005/8/layout/orgChart1"/>
    <dgm:cxn modelId="{CDA88727-C2AC-4475-9CED-3FF63A18D96B}" type="presParOf" srcId="{122246A8-D74E-4131-A967-2DEBDE69D70D}" destId="{2186314A-29E3-4EB5-9BE5-FAABA2B019E5}" srcOrd="2" destOrd="0" presId="urn:microsoft.com/office/officeart/2005/8/layout/orgChart1"/>
    <dgm:cxn modelId="{9421B5EA-C8B1-4BA3-A18E-4C03DA55D74A}" type="presParOf" srcId="{AD67601C-2F5F-4FE5-A9F5-D33E91432A26}" destId="{E352C1A9-2459-4EB1-AA62-73C50BB54069}" srcOrd="2" destOrd="0" presId="urn:microsoft.com/office/officeart/2005/8/layout/orgChart1"/>
    <dgm:cxn modelId="{5FE816A8-E618-4601-A4C7-BAF34F5B7812}" type="presParOf" srcId="{A77ECE5F-1B99-4C28-9B6C-05EFEA9FAB9F}" destId="{13B25C14-A34B-4072-B2C6-C4C59E0498D1}" srcOrd="4" destOrd="0" presId="urn:microsoft.com/office/officeart/2005/8/layout/orgChart1"/>
    <dgm:cxn modelId="{4876D797-A641-4EB5-BCC3-0D6DADC903AD}" type="presParOf" srcId="{A77ECE5F-1B99-4C28-9B6C-05EFEA9FAB9F}" destId="{5D05C3B1-4FAE-4B29-B084-5062B5386D9F}" srcOrd="5" destOrd="0" presId="urn:microsoft.com/office/officeart/2005/8/layout/orgChart1"/>
    <dgm:cxn modelId="{0189B2FA-822E-42D5-A2E3-AEBD1351F811}" type="presParOf" srcId="{5D05C3B1-4FAE-4B29-B084-5062B5386D9F}" destId="{67D40FDF-C01D-4107-93DB-8C3DC33B231F}" srcOrd="0" destOrd="0" presId="urn:microsoft.com/office/officeart/2005/8/layout/orgChart1"/>
    <dgm:cxn modelId="{48223E80-74B6-4A32-BEB9-7E87C1F0D183}" type="presParOf" srcId="{67D40FDF-C01D-4107-93DB-8C3DC33B231F}" destId="{82F0C42D-3B8B-4105-8912-F7B89673D496}" srcOrd="0" destOrd="0" presId="urn:microsoft.com/office/officeart/2005/8/layout/orgChart1"/>
    <dgm:cxn modelId="{7DD7A429-7F19-47EC-9384-B08DBC3F5433}" type="presParOf" srcId="{67D40FDF-C01D-4107-93DB-8C3DC33B231F}" destId="{8D23992E-3C4B-4422-ADAD-0DD3AE6E4AC7}" srcOrd="1" destOrd="0" presId="urn:microsoft.com/office/officeart/2005/8/layout/orgChart1"/>
    <dgm:cxn modelId="{F1A563BB-8281-46CC-9B09-1A7F74BFE886}" type="presParOf" srcId="{5D05C3B1-4FAE-4B29-B084-5062B5386D9F}" destId="{51F4A4D6-6179-442B-9F6B-C45EA5BC2226}" srcOrd="1" destOrd="0" presId="urn:microsoft.com/office/officeart/2005/8/layout/orgChart1"/>
    <dgm:cxn modelId="{0A8BA623-5E71-4E1A-ABF7-8D03168720BB}" type="presParOf" srcId="{51F4A4D6-6179-442B-9F6B-C45EA5BC2226}" destId="{6E18C389-F7F5-463C-9958-A3870E779B05}" srcOrd="0" destOrd="0" presId="urn:microsoft.com/office/officeart/2005/8/layout/orgChart1"/>
    <dgm:cxn modelId="{725CD640-7777-4251-8400-122917F17BB6}" type="presParOf" srcId="{51F4A4D6-6179-442B-9F6B-C45EA5BC2226}" destId="{6288E8EC-C6C9-41A6-9B95-8640F501B468}" srcOrd="1" destOrd="0" presId="urn:microsoft.com/office/officeart/2005/8/layout/orgChart1"/>
    <dgm:cxn modelId="{4CACEE83-F207-4EEC-A437-4EF1EE202EC5}" type="presParOf" srcId="{6288E8EC-C6C9-41A6-9B95-8640F501B468}" destId="{00C92AC6-C82A-4B1B-8A56-5D4470847DB0}" srcOrd="0" destOrd="0" presId="urn:microsoft.com/office/officeart/2005/8/layout/orgChart1"/>
    <dgm:cxn modelId="{4A4C3041-6B1A-458E-B44F-437DB53C2CD3}" type="presParOf" srcId="{00C92AC6-C82A-4B1B-8A56-5D4470847DB0}" destId="{3DB6C8E6-ABA6-452A-AE26-D9978E8CD251}" srcOrd="0" destOrd="0" presId="urn:microsoft.com/office/officeart/2005/8/layout/orgChart1"/>
    <dgm:cxn modelId="{A4892D28-34EE-4E7E-ACD6-4EB36A6259DA}" type="presParOf" srcId="{00C92AC6-C82A-4B1B-8A56-5D4470847DB0}" destId="{08A149E0-2B20-4A06-9E5B-843459327D30}" srcOrd="1" destOrd="0" presId="urn:microsoft.com/office/officeart/2005/8/layout/orgChart1"/>
    <dgm:cxn modelId="{274AF804-6277-43DA-AC9C-7D7155B9E38F}" type="presParOf" srcId="{6288E8EC-C6C9-41A6-9B95-8640F501B468}" destId="{D863A589-9991-4DA6-B2F0-75515D64F849}" srcOrd="1" destOrd="0" presId="urn:microsoft.com/office/officeart/2005/8/layout/orgChart1"/>
    <dgm:cxn modelId="{D3CC327B-58D4-4039-BBE5-228D2BB0350F}" type="presParOf" srcId="{6288E8EC-C6C9-41A6-9B95-8640F501B468}" destId="{DE28ED30-7694-4AD5-A0DA-C187DE875A2B}" srcOrd="2" destOrd="0" presId="urn:microsoft.com/office/officeart/2005/8/layout/orgChart1"/>
    <dgm:cxn modelId="{DFAC4DD0-D26A-48C1-B687-62C479948281}" type="presParOf" srcId="{5D05C3B1-4FAE-4B29-B084-5062B5386D9F}" destId="{163845DE-BD9F-4A92-A980-5FA5032AFE4A}" srcOrd="2" destOrd="0" presId="urn:microsoft.com/office/officeart/2005/8/layout/orgChart1"/>
    <dgm:cxn modelId="{A1E8825E-599A-485A-A064-3FA73ADFE3FD}" type="presParOf" srcId="{6F175B5E-70CF-4D43-B894-E0922FD1390B}" destId="{8053EA43-E877-46A8-B5D2-57D3E11CC37F}" srcOrd="2" destOrd="0" presId="urn:microsoft.com/office/officeart/2005/8/layout/orgChart1"/>
    <dgm:cxn modelId="{10E0E6FF-1C33-446C-88C4-8836286A224D}" type="presParOf" srcId="{F8557587-5766-4729-ADAD-ED783A6C8054}" destId="{B32DF29C-82A2-440F-BF44-89FA12DF9B69}" srcOrd="4" destOrd="0" presId="urn:microsoft.com/office/officeart/2005/8/layout/orgChart1"/>
    <dgm:cxn modelId="{E24AB149-C478-400F-A888-D857B2CE7D11}" type="presParOf" srcId="{F8557587-5766-4729-ADAD-ED783A6C8054}" destId="{E2E92783-D5BA-44EA-A313-1A20A50C5EBC}" srcOrd="5" destOrd="0" presId="urn:microsoft.com/office/officeart/2005/8/layout/orgChart1"/>
    <dgm:cxn modelId="{31D47662-A1F9-4D40-B060-FC63E6446761}" type="presParOf" srcId="{E2E92783-D5BA-44EA-A313-1A20A50C5EBC}" destId="{61E27A2C-FEF2-447E-AFC3-D1D02A3ECBC6}" srcOrd="0" destOrd="0" presId="urn:microsoft.com/office/officeart/2005/8/layout/orgChart1"/>
    <dgm:cxn modelId="{C26B9BB3-FA73-4D06-B53D-AD473E9CDF3F}" type="presParOf" srcId="{61E27A2C-FEF2-447E-AFC3-D1D02A3ECBC6}" destId="{6C9379CE-9D51-4FFF-8B52-912F7F5F893B}" srcOrd="0" destOrd="0" presId="urn:microsoft.com/office/officeart/2005/8/layout/orgChart1"/>
    <dgm:cxn modelId="{07B41219-DDBD-4120-8B72-7C410A7E3BEF}" type="presParOf" srcId="{61E27A2C-FEF2-447E-AFC3-D1D02A3ECBC6}" destId="{8DE0D6FC-0FCC-46BD-A145-E3D6D0515BE6}" srcOrd="1" destOrd="0" presId="urn:microsoft.com/office/officeart/2005/8/layout/orgChart1"/>
    <dgm:cxn modelId="{3E1BBE2D-8184-4DC3-AFBB-71AF466A739B}" type="presParOf" srcId="{E2E92783-D5BA-44EA-A313-1A20A50C5EBC}" destId="{9334DA06-C645-4917-A6F2-EF674AFACB32}" srcOrd="1" destOrd="0" presId="urn:microsoft.com/office/officeart/2005/8/layout/orgChart1"/>
    <dgm:cxn modelId="{5D003702-F73C-46FE-A3FB-1655299CFB2D}" type="presParOf" srcId="{9334DA06-C645-4917-A6F2-EF674AFACB32}" destId="{1E280B2F-97B9-4B62-A35F-8AF7CD7E97B8}" srcOrd="0" destOrd="0" presId="urn:microsoft.com/office/officeart/2005/8/layout/orgChart1"/>
    <dgm:cxn modelId="{97324491-ED53-4291-A86D-CD90F5F2C2DF}" type="presParOf" srcId="{9334DA06-C645-4917-A6F2-EF674AFACB32}" destId="{CD035EBC-E7F4-41BE-B303-C30350284537}" srcOrd="1" destOrd="0" presId="urn:microsoft.com/office/officeart/2005/8/layout/orgChart1"/>
    <dgm:cxn modelId="{E7A407E2-AB1C-43AF-B23E-0DAC9D6D1CC9}" type="presParOf" srcId="{CD035EBC-E7F4-41BE-B303-C30350284537}" destId="{78366453-F37F-43DC-B0A1-A614ECEFA301}" srcOrd="0" destOrd="0" presId="urn:microsoft.com/office/officeart/2005/8/layout/orgChart1"/>
    <dgm:cxn modelId="{1AE4872A-351E-4E33-8363-D29AD707A951}" type="presParOf" srcId="{78366453-F37F-43DC-B0A1-A614ECEFA301}" destId="{926D73D2-36C5-40FA-8C8F-140270FF4EC7}" srcOrd="0" destOrd="0" presId="urn:microsoft.com/office/officeart/2005/8/layout/orgChart1"/>
    <dgm:cxn modelId="{D2F6921F-E698-4E45-8671-F4890619C39C}" type="presParOf" srcId="{78366453-F37F-43DC-B0A1-A614ECEFA301}" destId="{DA17D655-A29C-499B-9CB8-850611DFF74A}" srcOrd="1" destOrd="0" presId="urn:microsoft.com/office/officeart/2005/8/layout/orgChart1"/>
    <dgm:cxn modelId="{3F4D05CF-01A0-43FE-B427-8A7111854EDC}" type="presParOf" srcId="{CD035EBC-E7F4-41BE-B303-C30350284537}" destId="{087B489B-12B3-4337-AFB2-87CB08E2B5AC}" srcOrd="1" destOrd="0" presId="urn:microsoft.com/office/officeart/2005/8/layout/orgChart1"/>
    <dgm:cxn modelId="{622C7652-870A-4663-B21B-631A7C763A42}" type="presParOf" srcId="{087B489B-12B3-4337-AFB2-87CB08E2B5AC}" destId="{38A0F34C-816B-494E-81E3-D64F7B9714EF}" srcOrd="0" destOrd="0" presId="urn:microsoft.com/office/officeart/2005/8/layout/orgChart1"/>
    <dgm:cxn modelId="{EE358336-6B6E-4E66-BDED-E17E2799025A}" type="presParOf" srcId="{087B489B-12B3-4337-AFB2-87CB08E2B5AC}" destId="{A81FF6E0-D249-4398-835A-21577840F129}" srcOrd="1" destOrd="0" presId="urn:microsoft.com/office/officeart/2005/8/layout/orgChart1"/>
    <dgm:cxn modelId="{2FDB1C5D-C00B-418B-B702-03A72412CC00}" type="presParOf" srcId="{A81FF6E0-D249-4398-835A-21577840F129}" destId="{F37508F0-A1E6-46CC-B449-2690F42C27A0}" srcOrd="0" destOrd="0" presId="urn:microsoft.com/office/officeart/2005/8/layout/orgChart1"/>
    <dgm:cxn modelId="{59407BAD-5D5D-4110-B80C-6B82DAF83767}" type="presParOf" srcId="{F37508F0-A1E6-46CC-B449-2690F42C27A0}" destId="{54B70D9D-E664-42AB-B146-3B7E1E75A606}" srcOrd="0" destOrd="0" presId="urn:microsoft.com/office/officeart/2005/8/layout/orgChart1"/>
    <dgm:cxn modelId="{3B38C7D0-7DA2-4355-9A1D-506EDF63C693}" type="presParOf" srcId="{F37508F0-A1E6-46CC-B449-2690F42C27A0}" destId="{480ACD93-7F6E-47CE-AE3D-883C6ADEFEA9}" srcOrd="1" destOrd="0" presId="urn:microsoft.com/office/officeart/2005/8/layout/orgChart1"/>
    <dgm:cxn modelId="{0278625D-8849-4884-9517-97FF843DBC9E}" type="presParOf" srcId="{A81FF6E0-D249-4398-835A-21577840F129}" destId="{A3F6865D-29C7-46E4-B7ED-1328C89F9949}" srcOrd="1" destOrd="0" presId="urn:microsoft.com/office/officeart/2005/8/layout/orgChart1"/>
    <dgm:cxn modelId="{DECEDFE8-4D3D-407C-BA84-3ADA932021A9}" type="presParOf" srcId="{A81FF6E0-D249-4398-835A-21577840F129}" destId="{377BB148-81BA-42A1-A595-1EF1F919FB8E}" srcOrd="2" destOrd="0" presId="urn:microsoft.com/office/officeart/2005/8/layout/orgChart1"/>
    <dgm:cxn modelId="{344A0D8B-C907-4DAF-90D6-0D337717F158}" type="presParOf" srcId="{CD035EBC-E7F4-41BE-B303-C30350284537}" destId="{DAA01D71-E0B1-4574-B724-DF231FB771EE}" srcOrd="2" destOrd="0" presId="urn:microsoft.com/office/officeart/2005/8/layout/orgChart1"/>
    <dgm:cxn modelId="{CEA2E1EB-2F6B-46A2-86EE-E1168B1B8FA7}" type="presParOf" srcId="{9334DA06-C645-4917-A6F2-EF674AFACB32}" destId="{7DF6AF67-03A1-42EE-B126-07E35E67C285}" srcOrd="2" destOrd="0" presId="urn:microsoft.com/office/officeart/2005/8/layout/orgChart1"/>
    <dgm:cxn modelId="{3975C4A7-4948-41B7-89FD-ACDE8DC37C9A}" type="presParOf" srcId="{9334DA06-C645-4917-A6F2-EF674AFACB32}" destId="{55041A52-844B-4B40-BC5F-ACF55EDFFEA4}" srcOrd="3" destOrd="0" presId="urn:microsoft.com/office/officeart/2005/8/layout/orgChart1"/>
    <dgm:cxn modelId="{5C9241EF-5016-41DB-B0DC-3A6A2ED5D6C2}" type="presParOf" srcId="{55041A52-844B-4B40-BC5F-ACF55EDFFEA4}" destId="{34E30E29-03C5-470F-BF3E-F8851AD5CAA3}" srcOrd="0" destOrd="0" presId="urn:microsoft.com/office/officeart/2005/8/layout/orgChart1"/>
    <dgm:cxn modelId="{02DD2823-6731-4910-AC0B-0C1AA5ED6919}" type="presParOf" srcId="{34E30E29-03C5-470F-BF3E-F8851AD5CAA3}" destId="{A0B10A2E-06E3-4018-8C04-9DB35DE3B01E}" srcOrd="0" destOrd="0" presId="urn:microsoft.com/office/officeart/2005/8/layout/orgChart1"/>
    <dgm:cxn modelId="{33CE9BEC-18B8-4D46-A40D-F37AE298177E}" type="presParOf" srcId="{34E30E29-03C5-470F-BF3E-F8851AD5CAA3}" destId="{4F413778-09C8-4B1D-AC97-7918158F08C6}" srcOrd="1" destOrd="0" presId="urn:microsoft.com/office/officeart/2005/8/layout/orgChart1"/>
    <dgm:cxn modelId="{18CC528E-5839-4CD3-8D94-30B36E8BDDE6}" type="presParOf" srcId="{55041A52-844B-4B40-BC5F-ACF55EDFFEA4}" destId="{912F32B8-9D26-4959-8138-33BA94718809}" srcOrd="1" destOrd="0" presId="urn:microsoft.com/office/officeart/2005/8/layout/orgChart1"/>
    <dgm:cxn modelId="{88460840-201E-4300-B804-588F9919DBE9}" type="presParOf" srcId="{912F32B8-9D26-4959-8138-33BA94718809}" destId="{8212BBE2-74DC-4677-99AB-59B919B822CF}" srcOrd="0" destOrd="0" presId="urn:microsoft.com/office/officeart/2005/8/layout/orgChart1"/>
    <dgm:cxn modelId="{71888DEF-45B6-4825-9DD9-800DF30AEFCE}" type="presParOf" srcId="{912F32B8-9D26-4959-8138-33BA94718809}" destId="{026D267E-E937-4A8E-A0BD-060E6AF5D45D}" srcOrd="1" destOrd="0" presId="urn:microsoft.com/office/officeart/2005/8/layout/orgChart1"/>
    <dgm:cxn modelId="{1DA99E98-366E-4C14-90FE-A8438ADB0F95}" type="presParOf" srcId="{026D267E-E937-4A8E-A0BD-060E6AF5D45D}" destId="{D0CCCC15-5454-48C2-9DE8-7B0B1CEAD6A1}" srcOrd="0" destOrd="0" presId="urn:microsoft.com/office/officeart/2005/8/layout/orgChart1"/>
    <dgm:cxn modelId="{E7DAA950-388E-4581-B77A-B21FA9E98399}" type="presParOf" srcId="{D0CCCC15-5454-48C2-9DE8-7B0B1CEAD6A1}" destId="{CC4609DD-E164-41F6-A3ED-2702B8D4B29A}" srcOrd="0" destOrd="0" presId="urn:microsoft.com/office/officeart/2005/8/layout/orgChart1"/>
    <dgm:cxn modelId="{D1EE9C00-DC7E-4B48-B680-B53DCF8857AD}" type="presParOf" srcId="{D0CCCC15-5454-48C2-9DE8-7B0B1CEAD6A1}" destId="{13756A39-6B4B-46D1-A97B-548346A24E68}" srcOrd="1" destOrd="0" presId="urn:microsoft.com/office/officeart/2005/8/layout/orgChart1"/>
    <dgm:cxn modelId="{AFDD5EFA-E225-44C2-BE87-7FBFBA9187B4}" type="presParOf" srcId="{026D267E-E937-4A8E-A0BD-060E6AF5D45D}" destId="{D0C1D2F2-B0B7-4353-AE7A-F6B6220BA277}" srcOrd="1" destOrd="0" presId="urn:microsoft.com/office/officeart/2005/8/layout/orgChart1"/>
    <dgm:cxn modelId="{D9F5EEBF-516C-462E-BDFA-C2D17785E8B7}" type="presParOf" srcId="{026D267E-E937-4A8E-A0BD-060E6AF5D45D}" destId="{A16334E0-AA34-4D17-85AA-F8040024AA6A}" srcOrd="2" destOrd="0" presId="urn:microsoft.com/office/officeart/2005/8/layout/orgChart1"/>
    <dgm:cxn modelId="{6E369429-B3A7-4999-BBBE-7CE5340E99D5}" type="presParOf" srcId="{55041A52-844B-4B40-BC5F-ACF55EDFFEA4}" destId="{91B8AD8C-EAE7-4461-896F-CC9AB332E329}" srcOrd="2" destOrd="0" presId="urn:microsoft.com/office/officeart/2005/8/layout/orgChart1"/>
    <dgm:cxn modelId="{DEC827F7-5A9E-44D7-A74A-EA54CD782276}" type="presParOf" srcId="{E2E92783-D5BA-44EA-A313-1A20A50C5EBC}" destId="{E1C2CF02-B6A4-4331-B1F2-A5A3FC4919B9}" srcOrd="2" destOrd="0" presId="urn:microsoft.com/office/officeart/2005/8/layout/orgChart1"/>
    <dgm:cxn modelId="{A72B2F77-B279-4146-A1EC-23063F0C0139}" type="presParOf" srcId="{1370FD8C-1C4F-4F81-A938-1AD3F464AE42}" destId="{A70E049C-53C8-4089-81E1-E1A0DE49F90F}" srcOrd="2" destOrd="0" presId="urn:microsoft.com/office/officeart/2005/8/layout/orgChart1"/>
  </dgm:cxnLst>
  <dgm:bg>
    <a:noFill/>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12BBE2-74DC-4677-99AB-59B919B822CF}">
      <dsp:nvSpPr>
        <dsp:cNvPr id="0" name=""/>
        <dsp:cNvSpPr/>
      </dsp:nvSpPr>
      <dsp:spPr>
        <a:xfrm>
          <a:off x="4695664" y="1442726"/>
          <a:ext cx="91440" cy="254445"/>
        </a:xfrm>
        <a:custGeom>
          <a:avLst/>
          <a:gdLst/>
          <a:ahLst/>
          <a:cxnLst/>
          <a:rect l="0" t="0" r="0" b="0"/>
          <a:pathLst>
            <a:path>
              <a:moveTo>
                <a:pt x="45720" y="0"/>
              </a:moveTo>
              <a:lnTo>
                <a:pt x="45720" y="254445"/>
              </a:lnTo>
              <a:lnTo>
                <a:pt x="128691" y="2544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F6AF67-03A1-42EE-B126-07E35E67C285}">
      <dsp:nvSpPr>
        <dsp:cNvPr id="0" name=""/>
        <dsp:cNvSpPr/>
      </dsp:nvSpPr>
      <dsp:spPr>
        <a:xfrm>
          <a:off x="4659983" y="1020949"/>
          <a:ext cx="302657" cy="145205"/>
        </a:xfrm>
        <a:custGeom>
          <a:avLst/>
          <a:gdLst/>
          <a:ahLst/>
          <a:cxnLst/>
          <a:rect l="0" t="0" r="0" b="0"/>
          <a:pathLst>
            <a:path>
              <a:moveTo>
                <a:pt x="0" y="0"/>
              </a:moveTo>
              <a:lnTo>
                <a:pt x="0" y="87125"/>
              </a:lnTo>
              <a:lnTo>
                <a:pt x="302657" y="87125"/>
              </a:lnTo>
              <a:lnTo>
                <a:pt x="302657" y="1452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A0F34C-816B-494E-81E3-D64F7B9714EF}">
      <dsp:nvSpPr>
        <dsp:cNvPr id="0" name=""/>
        <dsp:cNvSpPr/>
      </dsp:nvSpPr>
      <dsp:spPr>
        <a:xfrm>
          <a:off x="4026361" y="1442726"/>
          <a:ext cx="91440" cy="254445"/>
        </a:xfrm>
        <a:custGeom>
          <a:avLst/>
          <a:gdLst/>
          <a:ahLst/>
          <a:cxnLst/>
          <a:rect l="0" t="0" r="0" b="0"/>
          <a:pathLst>
            <a:path>
              <a:moveTo>
                <a:pt x="45720" y="0"/>
              </a:moveTo>
              <a:lnTo>
                <a:pt x="45720" y="254445"/>
              </a:lnTo>
              <a:lnTo>
                <a:pt x="128691" y="2544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280B2F-97B9-4B62-A35F-8AF7CD7E97B8}">
      <dsp:nvSpPr>
        <dsp:cNvPr id="0" name=""/>
        <dsp:cNvSpPr/>
      </dsp:nvSpPr>
      <dsp:spPr>
        <a:xfrm>
          <a:off x="4293338" y="1020949"/>
          <a:ext cx="366645" cy="145205"/>
        </a:xfrm>
        <a:custGeom>
          <a:avLst/>
          <a:gdLst/>
          <a:ahLst/>
          <a:cxnLst/>
          <a:rect l="0" t="0" r="0" b="0"/>
          <a:pathLst>
            <a:path>
              <a:moveTo>
                <a:pt x="366645" y="0"/>
              </a:moveTo>
              <a:lnTo>
                <a:pt x="366645" y="87125"/>
              </a:lnTo>
              <a:lnTo>
                <a:pt x="0" y="87125"/>
              </a:lnTo>
              <a:lnTo>
                <a:pt x="0" y="1452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2DF29C-82A2-440F-BF44-89FA12DF9B69}">
      <dsp:nvSpPr>
        <dsp:cNvPr id="0" name=""/>
        <dsp:cNvSpPr/>
      </dsp:nvSpPr>
      <dsp:spPr>
        <a:xfrm>
          <a:off x="2521899" y="550344"/>
          <a:ext cx="2138084" cy="194034"/>
        </a:xfrm>
        <a:custGeom>
          <a:avLst/>
          <a:gdLst/>
          <a:ahLst/>
          <a:cxnLst/>
          <a:rect l="0" t="0" r="0" b="0"/>
          <a:pathLst>
            <a:path>
              <a:moveTo>
                <a:pt x="0" y="0"/>
              </a:moveTo>
              <a:lnTo>
                <a:pt x="0" y="135954"/>
              </a:lnTo>
              <a:lnTo>
                <a:pt x="2138084" y="135954"/>
              </a:lnTo>
              <a:lnTo>
                <a:pt x="2138084" y="1940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18C389-F7F5-463C-9958-A3870E779B05}">
      <dsp:nvSpPr>
        <dsp:cNvPr id="0" name=""/>
        <dsp:cNvSpPr/>
      </dsp:nvSpPr>
      <dsp:spPr>
        <a:xfrm>
          <a:off x="3336769" y="1491557"/>
          <a:ext cx="91440" cy="191141"/>
        </a:xfrm>
        <a:custGeom>
          <a:avLst/>
          <a:gdLst/>
          <a:ahLst/>
          <a:cxnLst/>
          <a:rect l="0" t="0" r="0" b="0"/>
          <a:pathLst>
            <a:path>
              <a:moveTo>
                <a:pt x="45720" y="0"/>
              </a:moveTo>
              <a:lnTo>
                <a:pt x="45720" y="191141"/>
              </a:lnTo>
              <a:lnTo>
                <a:pt x="84522" y="1911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B25C14-A34B-4072-B2C6-C4C59E0498D1}">
      <dsp:nvSpPr>
        <dsp:cNvPr id="0" name=""/>
        <dsp:cNvSpPr/>
      </dsp:nvSpPr>
      <dsp:spPr>
        <a:xfrm>
          <a:off x="2495188" y="1020949"/>
          <a:ext cx="1108558" cy="194036"/>
        </a:xfrm>
        <a:custGeom>
          <a:avLst/>
          <a:gdLst/>
          <a:ahLst/>
          <a:cxnLst/>
          <a:rect l="0" t="0" r="0" b="0"/>
          <a:pathLst>
            <a:path>
              <a:moveTo>
                <a:pt x="0" y="0"/>
              </a:moveTo>
              <a:lnTo>
                <a:pt x="0" y="135956"/>
              </a:lnTo>
              <a:lnTo>
                <a:pt x="1108558" y="135956"/>
              </a:lnTo>
              <a:lnTo>
                <a:pt x="1108558" y="1940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85E42B-79D5-4BCE-ADEC-AEF17EAA3422}">
      <dsp:nvSpPr>
        <dsp:cNvPr id="0" name=""/>
        <dsp:cNvSpPr/>
      </dsp:nvSpPr>
      <dsp:spPr>
        <a:xfrm>
          <a:off x="2677916" y="1491557"/>
          <a:ext cx="91440" cy="191141"/>
        </a:xfrm>
        <a:custGeom>
          <a:avLst/>
          <a:gdLst/>
          <a:ahLst/>
          <a:cxnLst/>
          <a:rect l="0" t="0" r="0" b="0"/>
          <a:pathLst>
            <a:path>
              <a:moveTo>
                <a:pt x="45720" y="0"/>
              </a:moveTo>
              <a:lnTo>
                <a:pt x="45720" y="191141"/>
              </a:lnTo>
              <a:lnTo>
                <a:pt x="84528" y="1911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CAD463-D1A5-4A88-99CA-9C7D6C6D7B26}">
      <dsp:nvSpPr>
        <dsp:cNvPr id="0" name=""/>
        <dsp:cNvSpPr/>
      </dsp:nvSpPr>
      <dsp:spPr>
        <a:xfrm>
          <a:off x="2495188" y="1020949"/>
          <a:ext cx="449704" cy="194036"/>
        </a:xfrm>
        <a:custGeom>
          <a:avLst/>
          <a:gdLst/>
          <a:ahLst/>
          <a:cxnLst/>
          <a:rect l="0" t="0" r="0" b="0"/>
          <a:pathLst>
            <a:path>
              <a:moveTo>
                <a:pt x="0" y="0"/>
              </a:moveTo>
              <a:lnTo>
                <a:pt x="0" y="135956"/>
              </a:lnTo>
              <a:lnTo>
                <a:pt x="449704" y="135956"/>
              </a:lnTo>
              <a:lnTo>
                <a:pt x="449704" y="1940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05BB14-657B-45C4-A95E-656ED564D88A}">
      <dsp:nvSpPr>
        <dsp:cNvPr id="0" name=""/>
        <dsp:cNvSpPr/>
      </dsp:nvSpPr>
      <dsp:spPr>
        <a:xfrm>
          <a:off x="2055000" y="1491557"/>
          <a:ext cx="91440" cy="205614"/>
        </a:xfrm>
        <a:custGeom>
          <a:avLst/>
          <a:gdLst/>
          <a:ahLst/>
          <a:cxnLst/>
          <a:rect l="0" t="0" r="0" b="0"/>
          <a:pathLst>
            <a:path>
              <a:moveTo>
                <a:pt x="45720" y="0"/>
              </a:moveTo>
              <a:lnTo>
                <a:pt x="45720" y="205614"/>
              </a:lnTo>
              <a:lnTo>
                <a:pt x="92145" y="2056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60F096-86BC-451C-BC57-484C3C791EC6}">
      <dsp:nvSpPr>
        <dsp:cNvPr id="0" name=""/>
        <dsp:cNvSpPr/>
      </dsp:nvSpPr>
      <dsp:spPr>
        <a:xfrm>
          <a:off x="2321977" y="1020949"/>
          <a:ext cx="173211" cy="194036"/>
        </a:xfrm>
        <a:custGeom>
          <a:avLst/>
          <a:gdLst/>
          <a:ahLst/>
          <a:cxnLst/>
          <a:rect l="0" t="0" r="0" b="0"/>
          <a:pathLst>
            <a:path>
              <a:moveTo>
                <a:pt x="173211" y="0"/>
              </a:moveTo>
              <a:lnTo>
                <a:pt x="173211" y="135956"/>
              </a:lnTo>
              <a:lnTo>
                <a:pt x="0" y="135956"/>
              </a:lnTo>
              <a:lnTo>
                <a:pt x="0" y="1940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E2055E-980F-45B5-A7E8-B0342B7455F2}">
      <dsp:nvSpPr>
        <dsp:cNvPr id="0" name=""/>
        <dsp:cNvSpPr/>
      </dsp:nvSpPr>
      <dsp:spPr>
        <a:xfrm>
          <a:off x="2449468" y="550344"/>
          <a:ext cx="91440" cy="194034"/>
        </a:xfrm>
        <a:custGeom>
          <a:avLst/>
          <a:gdLst/>
          <a:ahLst/>
          <a:cxnLst/>
          <a:rect l="0" t="0" r="0" b="0"/>
          <a:pathLst>
            <a:path>
              <a:moveTo>
                <a:pt x="72431" y="0"/>
              </a:moveTo>
              <a:lnTo>
                <a:pt x="72431" y="135954"/>
              </a:lnTo>
              <a:lnTo>
                <a:pt x="45720" y="135954"/>
              </a:lnTo>
              <a:lnTo>
                <a:pt x="45720" y="1940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8FB36A-A9C8-400A-B60D-FE42E7EB1B99}">
      <dsp:nvSpPr>
        <dsp:cNvPr id="0" name=""/>
        <dsp:cNvSpPr/>
      </dsp:nvSpPr>
      <dsp:spPr>
        <a:xfrm>
          <a:off x="1334056" y="1491557"/>
          <a:ext cx="91440" cy="191141"/>
        </a:xfrm>
        <a:custGeom>
          <a:avLst/>
          <a:gdLst/>
          <a:ahLst/>
          <a:cxnLst/>
          <a:rect l="0" t="0" r="0" b="0"/>
          <a:pathLst>
            <a:path>
              <a:moveTo>
                <a:pt x="45720" y="0"/>
              </a:moveTo>
              <a:lnTo>
                <a:pt x="45720" y="191141"/>
              </a:lnTo>
              <a:lnTo>
                <a:pt x="84528" y="1911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A32933-CF8A-4822-B0B4-75CAD1A67D25}">
      <dsp:nvSpPr>
        <dsp:cNvPr id="0" name=""/>
        <dsp:cNvSpPr/>
      </dsp:nvSpPr>
      <dsp:spPr>
        <a:xfrm>
          <a:off x="895123" y="1020949"/>
          <a:ext cx="705909" cy="194036"/>
        </a:xfrm>
        <a:custGeom>
          <a:avLst/>
          <a:gdLst/>
          <a:ahLst/>
          <a:cxnLst/>
          <a:rect l="0" t="0" r="0" b="0"/>
          <a:pathLst>
            <a:path>
              <a:moveTo>
                <a:pt x="0" y="0"/>
              </a:moveTo>
              <a:lnTo>
                <a:pt x="0" y="135956"/>
              </a:lnTo>
              <a:lnTo>
                <a:pt x="705909" y="135956"/>
              </a:lnTo>
              <a:lnTo>
                <a:pt x="705909" y="1940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3CD803-018A-4F16-A6BC-F80FC2BCC7AF}">
      <dsp:nvSpPr>
        <dsp:cNvPr id="0" name=""/>
        <dsp:cNvSpPr/>
      </dsp:nvSpPr>
      <dsp:spPr>
        <a:xfrm>
          <a:off x="650432" y="1500341"/>
          <a:ext cx="91440" cy="182357"/>
        </a:xfrm>
        <a:custGeom>
          <a:avLst/>
          <a:gdLst/>
          <a:ahLst/>
          <a:cxnLst/>
          <a:rect l="0" t="0" r="0" b="0"/>
          <a:pathLst>
            <a:path>
              <a:moveTo>
                <a:pt x="45720" y="0"/>
              </a:moveTo>
              <a:lnTo>
                <a:pt x="45720" y="182357"/>
              </a:lnTo>
              <a:lnTo>
                <a:pt x="109298" y="18235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46A9B8-65A7-440C-9DA1-0FE97E9C2020}">
      <dsp:nvSpPr>
        <dsp:cNvPr id="0" name=""/>
        <dsp:cNvSpPr/>
      </dsp:nvSpPr>
      <dsp:spPr>
        <a:xfrm>
          <a:off x="849403" y="1020949"/>
          <a:ext cx="91440" cy="202820"/>
        </a:xfrm>
        <a:custGeom>
          <a:avLst/>
          <a:gdLst/>
          <a:ahLst/>
          <a:cxnLst/>
          <a:rect l="0" t="0" r="0" b="0"/>
          <a:pathLst>
            <a:path>
              <a:moveTo>
                <a:pt x="45720" y="0"/>
              </a:moveTo>
              <a:lnTo>
                <a:pt x="45720" y="144740"/>
              </a:lnTo>
              <a:lnTo>
                <a:pt x="68006" y="144740"/>
              </a:lnTo>
              <a:lnTo>
                <a:pt x="68006" y="2028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6C2E88-E8CC-41A5-8C91-C737E6E993B4}">
      <dsp:nvSpPr>
        <dsp:cNvPr id="0" name=""/>
        <dsp:cNvSpPr/>
      </dsp:nvSpPr>
      <dsp:spPr>
        <a:xfrm>
          <a:off x="9594" y="1503884"/>
          <a:ext cx="91440" cy="178814"/>
        </a:xfrm>
        <a:custGeom>
          <a:avLst/>
          <a:gdLst/>
          <a:ahLst/>
          <a:cxnLst/>
          <a:rect l="0" t="0" r="0" b="0"/>
          <a:pathLst>
            <a:path>
              <a:moveTo>
                <a:pt x="45720" y="0"/>
              </a:moveTo>
              <a:lnTo>
                <a:pt x="45720" y="178814"/>
              </a:lnTo>
              <a:lnTo>
                <a:pt x="86155" y="1788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21DB12-5985-47CE-82D5-9C3D38FECD0D}">
      <dsp:nvSpPr>
        <dsp:cNvPr id="0" name=""/>
        <dsp:cNvSpPr/>
      </dsp:nvSpPr>
      <dsp:spPr>
        <a:xfrm>
          <a:off x="276571" y="1020949"/>
          <a:ext cx="618552" cy="206363"/>
        </a:xfrm>
        <a:custGeom>
          <a:avLst/>
          <a:gdLst/>
          <a:ahLst/>
          <a:cxnLst/>
          <a:rect l="0" t="0" r="0" b="0"/>
          <a:pathLst>
            <a:path>
              <a:moveTo>
                <a:pt x="618552" y="0"/>
              </a:moveTo>
              <a:lnTo>
                <a:pt x="618552" y="148283"/>
              </a:lnTo>
              <a:lnTo>
                <a:pt x="0" y="148283"/>
              </a:lnTo>
              <a:lnTo>
                <a:pt x="0" y="2063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F680FB-50B0-450F-BF96-EC8B33270F30}">
      <dsp:nvSpPr>
        <dsp:cNvPr id="0" name=""/>
        <dsp:cNvSpPr/>
      </dsp:nvSpPr>
      <dsp:spPr>
        <a:xfrm>
          <a:off x="895123" y="550344"/>
          <a:ext cx="1626775" cy="194034"/>
        </a:xfrm>
        <a:custGeom>
          <a:avLst/>
          <a:gdLst/>
          <a:ahLst/>
          <a:cxnLst/>
          <a:rect l="0" t="0" r="0" b="0"/>
          <a:pathLst>
            <a:path>
              <a:moveTo>
                <a:pt x="1626775" y="0"/>
              </a:moveTo>
              <a:lnTo>
                <a:pt x="1626775" y="135954"/>
              </a:lnTo>
              <a:lnTo>
                <a:pt x="0" y="135954"/>
              </a:lnTo>
              <a:lnTo>
                <a:pt x="0" y="1940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AD58A-762D-40CF-A810-7CF26C4DAD0F}">
      <dsp:nvSpPr>
        <dsp:cNvPr id="0" name=""/>
        <dsp:cNvSpPr/>
      </dsp:nvSpPr>
      <dsp:spPr>
        <a:xfrm>
          <a:off x="2245328" y="273772"/>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Strategic Business Support Manager</a:t>
          </a:r>
          <a:endParaRPr lang="en-GB" sz="500" kern="1200" dirty="0"/>
        </a:p>
      </dsp:txBody>
      <dsp:txXfrm>
        <a:off x="2258829" y="287273"/>
        <a:ext cx="526140" cy="249569"/>
      </dsp:txXfrm>
    </dsp:sp>
    <dsp:sp modelId="{C9A86D89-22A8-4D9D-B88E-7D200ED68F69}">
      <dsp:nvSpPr>
        <dsp:cNvPr id="0" name=""/>
        <dsp:cNvSpPr/>
      </dsp:nvSpPr>
      <dsp:spPr>
        <a:xfrm>
          <a:off x="618552" y="744378"/>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Adult Finance  Manager</a:t>
          </a:r>
        </a:p>
      </dsp:txBody>
      <dsp:txXfrm>
        <a:off x="632053" y="757879"/>
        <a:ext cx="526140" cy="249569"/>
      </dsp:txXfrm>
    </dsp:sp>
    <dsp:sp modelId="{5753911D-004C-48F6-B542-E98AB09A26FD}">
      <dsp:nvSpPr>
        <dsp:cNvPr id="0" name=""/>
        <dsp:cNvSpPr/>
      </dsp:nvSpPr>
      <dsp:spPr>
        <a:xfrm>
          <a:off x="0" y="1227313"/>
          <a:ext cx="553142" cy="276571"/>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Officer </a:t>
          </a:r>
        </a:p>
      </dsp:txBody>
      <dsp:txXfrm>
        <a:off x="13501" y="1240814"/>
        <a:ext cx="526140" cy="249569"/>
      </dsp:txXfrm>
    </dsp:sp>
    <dsp:sp modelId="{3EE300E8-0B3F-4400-9EA7-5AC06BD1A648}">
      <dsp:nvSpPr>
        <dsp:cNvPr id="0" name=""/>
        <dsp:cNvSpPr/>
      </dsp:nvSpPr>
      <dsp:spPr>
        <a:xfrm>
          <a:off x="95749" y="1544413"/>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Assistant x2  </a:t>
          </a:r>
        </a:p>
      </dsp:txBody>
      <dsp:txXfrm>
        <a:off x="109250" y="1557914"/>
        <a:ext cx="526140" cy="249569"/>
      </dsp:txXfrm>
    </dsp:sp>
    <dsp:sp modelId="{755ABA72-AA1E-4899-A6C5-5AC568597C75}">
      <dsp:nvSpPr>
        <dsp:cNvPr id="0" name=""/>
        <dsp:cNvSpPr/>
      </dsp:nvSpPr>
      <dsp:spPr>
        <a:xfrm>
          <a:off x="640838" y="1223770"/>
          <a:ext cx="553142" cy="276571"/>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Officer</a:t>
          </a:r>
        </a:p>
      </dsp:txBody>
      <dsp:txXfrm>
        <a:off x="654339" y="1237271"/>
        <a:ext cx="526140" cy="249569"/>
      </dsp:txXfrm>
    </dsp:sp>
    <dsp:sp modelId="{523B2AAB-19B5-4889-9141-4D79EFD8299E}">
      <dsp:nvSpPr>
        <dsp:cNvPr id="0" name=""/>
        <dsp:cNvSpPr/>
      </dsp:nvSpPr>
      <dsp:spPr>
        <a:xfrm>
          <a:off x="759730" y="1544413"/>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Assistant x2  </a:t>
          </a:r>
        </a:p>
      </dsp:txBody>
      <dsp:txXfrm>
        <a:off x="773231" y="1557914"/>
        <a:ext cx="526140" cy="249569"/>
      </dsp:txXfrm>
    </dsp:sp>
    <dsp:sp modelId="{BF15C3FB-2BC0-4AE1-9397-0BE01A581F27}">
      <dsp:nvSpPr>
        <dsp:cNvPr id="0" name=""/>
        <dsp:cNvSpPr/>
      </dsp:nvSpPr>
      <dsp:spPr>
        <a:xfrm>
          <a:off x="1324461" y="1214986"/>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Officer </a:t>
          </a:r>
        </a:p>
      </dsp:txBody>
      <dsp:txXfrm>
        <a:off x="1337962" y="1228487"/>
        <a:ext cx="526140" cy="249569"/>
      </dsp:txXfrm>
    </dsp:sp>
    <dsp:sp modelId="{4E503536-400D-424A-A8E6-B26FDD1A8270}">
      <dsp:nvSpPr>
        <dsp:cNvPr id="0" name=""/>
        <dsp:cNvSpPr/>
      </dsp:nvSpPr>
      <dsp:spPr>
        <a:xfrm>
          <a:off x="1418584" y="1544413"/>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Assistant x2 </a:t>
          </a:r>
        </a:p>
      </dsp:txBody>
      <dsp:txXfrm>
        <a:off x="1432085" y="1557914"/>
        <a:ext cx="526140" cy="249569"/>
      </dsp:txXfrm>
    </dsp:sp>
    <dsp:sp modelId="{2C5F0BA1-9BAE-44F8-B555-AA4D2A084B6C}">
      <dsp:nvSpPr>
        <dsp:cNvPr id="0" name=""/>
        <dsp:cNvSpPr/>
      </dsp:nvSpPr>
      <dsp:spPr>
        <a:xfrm>
          <a:off x="2218616" y="744378"/>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Adult Finance  Manager </a:t>
          </a:r>
        </a:p>
      </dsp:txBody>
      <dsp:txXfrm>
        <a:off x="2232117" y="757879"/>
        <a:ext cx="526140" cy="249569"/>
      </dsp:txXfrm>
    </dsp:sp>
    <dsp:sp modelId="{616AED03-E22A-4267-8178-6FBB91392F11}">
      <dsp:nvSpPr>
        <dsp:cNvPr id="0" name=""/>
        <dsp:cNvSpPr/>
      </dsp:nvSpPr>
      <dsp:spPr>
        <a:xfrm>
          <a:off x="2045405" y="1214986"/>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Officer</a:t>
          </a:r>
        </a:p>
      </dsp:txBody>
      <dsp:txXfrm>
        <a:off x="2058906" y="1228487"/>
        <a:ext cx="526140" cy="249569"/>
      </dsp:txXfrm>
    </dsp:sp>
    <dsp:sp modelId="{40355ECD-4398-4648-BB59-DA50285C1B77}">
      <dsp:nvSpPr>
        <dsp:cNvPr id="0" name=""/>
        <dsp:cNvSpPr/>
      </dsp:nvSpPr>
      <dsp:spPr>
        <a:xfrm>
          <a:off x="2147145" y="1558886"/>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Finance Assistant x2 </a:t>
          </a:r>
          <a:endParaRPr lang="en-GB" sz="500" kern="1200" dirty="0"/>
        </a:p>
      </dsp:txBody>
      <dsp:txXfrm>
        <a:off x="2160646" y="1572387"/>
        <a:ext cx="526140" cy="249569"/>
      </dsp:txXfrm>
    </dsp:sp>
    <dsp:sp modelId="{4BAD681F-E565-4234-BBE1-3FCED9C59775}">
      <dsp:nvSpPr>
        <dsp:cNvPr id="0" name=""/>
        <dsp:cNvSpPr/>
      </dsp:nvSpPr>
      <dsp:spPr>
        <a:xfrm>
          <a:off x="2668321" y="1214986"/>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Officer </a:t>
          </a:r>
        </a:p>
      </dsp:txBody>
      <dsp:txXfrm>
        <a:off x="2681822" y="1228487"/>
        <a:ext cx="526140" cy="249569"/>
      </dsp:txXfrm>
    </dsp:sp>
    <dsp:sp modelId="{E5BC3803-A352-4D0B-8D03-39D44555F40C}">
      <dsp:nvSpPr>
        <dsp:cNvPr id="0" name=""/>
        <dsp:cNvSpPr/>
      </dsp:nvSpPr>
      <dsp:spPr>
        <a:xfrm>
          <a:off x="2762444" y="1544413"/>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Assistant x2</a:t>
          </a:r>
        </a:p>
      </dsp:txBody>
      <dsp:txXfrm>
        <a:off x="2775945" y="1557914"/>
        <a:ext cx="526140" cy="249569"/>
      </dsp:txXfrm>
    </dsp:sp>
    <dsp:sp modelId="{82F0C42D-3B8B-4105-8912-F7B89673D496}">
      <dsp:nvSpPr>
        <dsp:cNvPr id="0" name=""/>
        <dsp:cNvSpPr/>
      </dsp:nvSpPr>
      <dsp:spPr>
        <a:xfrm>
          <a:off x="3327175" y="1214986"/>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Officer </a:t>
          </a:r>
        </a:p>
      </dsp:txBody>
      <dsp:txXfrm>
        <a:off x="3340676" y="1228487"/>
        <a:ext cx="526140" cy="249569"/>
      </dsp:txXfrm>
    </dsp:sp>
    <dsp:sp modelId="{3DB6C8E6-ABA6-452A-AE26-D9978E8CD251}">
      <dsp:nvSpPr>
        <dsp:cNvPr id="0" name=""/>
        <dsp:cNvSpPr/>
      </dsp:nvSpPr>
      <dsp:spPr>
        <a:xfrm>
          <a:off x="3421292" y="1544413"/>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Assistant x2 </a:t>
          </a:r>
        </a:p>
      </dsp:txBody>
      <dsp:txXfrm>
        <a:off x="3434793" y="1557914"/>
        <a:ext cx="526140" cy="249569"/>
      </dsp:txXfrm>
    </dsp:sp>
    <dsp:sp modelId="{6C9379CE-9D51-4FFF-8B52-912F7F5F893B}">
      <dsp:nvSpPr>
        <dsp:cNvPr id="0" name=""/>
        <dsp:cNvSpPr/>
      </dsp:nvSpPr>
      <dsp:spPr>
        <a:xfrm>
          <a:off x="4383412" y="744378"/>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Adult Finance  Manager</a:t>
          </a:r>
        </a:p>
      </dsp:txBody>
      <dsp:txXfrm>
        <a:off x="4396913" y="757879"/>
        <a:ext cx="526140" cy="249569"/>
      </dsp:txXfrm>
    </dsp:sp>
    <dsp:sp modelId="{926D73D2-36C5-40FA-8C8F-140270FF4EC7}">
      <dsp:nvSpPr>
        <dsp:cNvPr id="0" name=""/>
        <dsp:cNvSpPr/>
      </dsp:nvSpPr>
      <dsp:spPr>
        <a:xfrm>
          <a:off x="4016767" y="1166154"/>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Officer </a:t>
          </a:r>
        </a:p>
      </dsp:txBody>
      <dsp:txXfrm>
        <a:off x="4030268" y="1179655"/>
        <a:ext cx="526140" cy="249569"/>
      </dsp:txXfrm>
    </dsp:sp>
    <dsp:sp modelId="{54B70D9D-E664-42AB-B146-3B7E1E75A606}">
      <dsp:nvSpPr>
        <dsp:cNvPr id="0" name=""/>
        <dsp:cNvSpPr/>
      </dsp:nvSpPr>
      <dsp:spPr>
        <a:xfrm>
          <a:off x="4155052" y="1558886"/>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Assistant x2 </a:t>
          </a:r>
        </a:p>
      </dsp:txBody>
      <dsp:txXfrm>
        <a:off x="4168553" y="1572387"/>
        <a:ext cx="526140" cy="249569"/>
      </dsp:txXfrm>
    </dsp:sp>
    <dsp:sp modelId="{A0B10A2E-06E3-4018-8C04-9DB35DE3B01E}">
      <dsp:nvSpPr>
        <dsp:cNvPr id="0" name=""/>
        <dsp:cNvSpPr/>
      </dsp:nvSpPr>
      <dsp:spPr>
        <a:xfrm>
          <a:off x="4686069" y="1166154"/>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Finance Officer</a:t>
          </a:r>
        </a:p>
      </dsp:txBody>
      <dsp:txXfrm>
        <a:off x="4699570" y="1179655"/>
        <a:ext cx="526140" cy="249569"/>
      </dsp:txXfrm>
    </dsp:sp>
    <dsp:sp modelId="{CC4609DD-E164-41F6-A3ED-2702B8D4B29A}">
      <dsp:nvSpPr>
        <dsp:cNvPr id="0" name=""/>
        <dsp:cNvSpPr/>
      </dsp:nvSpPr>
      <dsp:spPr>
        <a:xfrm>
          <a:off x="4824355" y="1558886"/>
          <a:ext cx="553142" cy="27657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Finance Assistant x2</a:t>
          </a:r>
        </a:p>
      </dsp:txBody>
      <dsp:txXfrm>
        <a:off x="4837856" y="1572387"/>
        <a:ext cx="526140" cy="2495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Middleton Emma</dc:creator>
  <cp:lastModifiedBy>Trish Lenton</cp:lastModifiedBy>
  <cp:revision>9</cp:revision>
  <dcterms:created xsi:type="dcterms:W3CDTF">2024-02-14T11:52:00Z</dcterms:created>
  <dcterms:modified xsi:type="dcterms:W3CDTF">2024-02-14T11:59:00Z</dcterms:modified>
</cp:coreProperties>
</file>