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654B1" w14:textId="3890AB3D" w:rsidR="005937AE" w:rsidRPr="004A0D56" w:rsidRDefault="77ADAA2F" w:rsidP="00574AA1">
      <w:pPr>
        <w:pStyle w:val="Heading1"/>
        <w:ind w:left="1440" w:firstLine="720"/>
        <w:jc w:val="left"/>
      </w:pPr>
      <w:r w:rsidRPr="004A0D56">
        <w:t xml:space="preserve">North Northamptonshire Council </w:t>
      </w:r>
      <w:r w:rsidR="00D63107" w:rsidRPr="004A0D56">
        <w:t xml:space="preserve"> </w:t>
      </w:r>
    </w:p>
    <w:p w14:paraId="3CD4EB1A" w14:textId="53ECA4C3" w:rsidR="005937AE" w:rsidRPr="004A0D56" w:rsidRDefault="000478C0" w:rsidP="006B5DCE">
      <w:pPr>
        <w:pStyle w:val="Heading1"/>
      </w:pPr>
      <w:r w:rsidRPr="004A0D56">
        <w:t>Job Description</w:t>
      </w:r>
      <w:r w:rsidR="000277A9" w:rsidRPr="004A0D56">
        <w:t xml:space="preserve"> and Person Specification</w:t>
      </w:r>
    </w:p>
    <w:p w14:paraId="6F0BABAA" w14:textId="2DC58328" w:rsidR="000478C0" w:rsidRPr="004A0D56" w:rsidRDefault="000478C0" w:rsidP="000478C0"/>
    <w:p w14:paraId="2DDEC078" w14:textId="212A8E6A" w:rsidR="0578C33A" w:rsidRPr="00D323E7" w:rsidRDefault="0578C33A" w:rsidP="51EE12D6">
      <w:pPr>
        <w:jc w:val="center"/>
        <w:rPr>
          <w:b/>
          <w:bCs/>
          <w:sz w:val="28"/>
          <w:szCs w:val="28"/>
        </w:rPr>
      </w:pPr>
    </w:p>
    <w:tbl>
      <w:tblPr>
        <w:tblW w:w="0" w:type="auto"/>
        <w:tblLayout w:type="fixed"/>
        <w:tblLook w:val="01E0" w:firstRow="1" w:lastRow="1" w:firstColumn="1" w:lastColumn="1" w:noHBand="0" w:noVBand="0"/>
      </w:tblPr>
      <w:tblGrid>
        <w:gridCol w:w="8520"/>
      </w:tblGrid>
      <w:tr w:rsidR="51EE12D6" w:rsidRPr="00D323E7" w14:paraId="65D359DC" w14:textId="77777777" w:rsidTr="386D5DF4">
        <w:tc>
          <w:tcPr>
            <w:tcW w:w="8520" w:type="dxa"/>
            <w:tcBorders>
              <w:top w:val="single" w:sz="8" w:space="0" w:color="auto"/>
              <w:left w:val="single" w:sz="8" w:space="0" w:color="auto"/>
              <w:bottom w:val="single" w:sz="8" w:space="0" w:color="auto"/>
              <w:right w:val="single" w:sz="8" w:space="0" w:color="auto"/>
            </w:tcBorders>
          </w:tcPr>
          <w:p w14:paraId="66F53440" w14:textId="77777777" w:rsidR="00D323E7" w:rsidRDefault="00D323E7" w:rsidP="00574AA1">
            <w:pPr>
              <w:rPr>
                <w:b/>
                <w:bCs/>
                <w:sz w:val="28"/>
                <w:szCs w:val="28"/>
              </w:rPr>
            </w:pPr>
            <w:r w:rsidRPr="00D323E7">
              <w:rPr>
                <w:b/>
                <w:bCs/>
                <w:sz w:val="28"/>
                <w:szCs w:val="28"/>
              </w:rPr>
              <w:t xml:space="preserve">                           </w:t>
            </w:r>
          </w:p>
          <w:p w14:paraId="03EA2923" w14:textId="61C6BDB5" w:rsidR="51EE12D6" w:rsidRDefault="00D323E7" w:rsidP="00574AA1">
            <w:pPr>
              <w:rPr>
                <w:b/>
                <w:bCs/>
                <w:sz w:val="28"/>
                <w:szCs w:val="28"/>
              </w:rPr>
            </w:pPr>
            <w:r>
              <w:rPr>
                <w:b/>
                <w:bCs/>
                <w:sz w:val="28"/>
                <w:szCs w:val="28"/>
              </w:rPr>
              <w:t xml:space="preserve">                        </w:t>
            </w:r>
            <w:r w:rsidR="002D4B79">
              <w:rPr>
                <w:b/>
                <w:bCs/>
                <w:sz w:val="28"/>
                <w:szCs w:val="28"/>
              </w:rPr>
              <w:t>Private Sector Housing</w:t>
            </w:r>
            <w:r w:rsidR="00EF3FA2">
              <w:rPr>
                <w:b/>
                <w:bCs/>
                <w:sz w:val="28"/>
                <w:szCs w:val="28"/>
              </w:rPr>
              <w:t xml:space="preserve"> Senior</w:t>
            </w:r>
            <w:r w:rsidR="002D4B79">
              <w:rPr>
                <w:b/>
                <w:bCs/>
                <w:sz w:val="28"/>
                <w:szCs w:val="28"/>
              </w:rPr>
              <w:t xml:space="preserve"> Surveyor </w:t>
            </w:r>
          </w:p>
          <w:p w14:paraId="26CF0B84" w14:textId="77777777" w:rsidR="00D323E7" w:rsidRDefault="00D323E7" w:rsidP="00574AA1">
            <w:pPr>
              <w:rPr>
                <w:b/>
                <w:bCs/>
                <w:sz w:val="28"/>
                <w:szCs w:val="28"/>
              </w:rPr>
            </w:pPr>
          </w:p>
          <w:p w14:paraId="54494DA5" w14:textId="04A5F536" w:rsidR="00D323E7" w:rsidRPr="00D323E7" w:rsidRDefault="00D323E7" w:rsidP="00574AA1">
            <w:pPr>
              <w:rPr>
                <w:b/>
                <w:bCs/>
                <w:sz w:val="28"/>
                <w:szCs w:val="28"/>
              </w:rPr>
            </w:pPr>
          </w:p>
        </w:tc>
      </w:tr>
    </w:tbl>
    <w:p w14:paraId="71F54BF3" w14:textId="03434F6E" w:rsidR="0578C33A" w:rsidRPr="004A0D56" w:rsidRDefault="0578C33A" w:rsidP="51EE12D6">
      <w:pPr>
        <w:jc w:val="center"/>
      </w:pPr>
      <w:r w:rsidRPr="004A0D56">
        <w:rPr>
          <w:rFonts w:eastAsia="Arial" w:cs="Arial"/>
          <w:b/>
          <w:bCs/>
          <w:sz w:val="28"/>
          <w:szCs w:val="28"/>
        </w:rPr>
        <w:t xml:space="preserve"> </w:t>
      </w:r>
    </w:p>
    <w:tbl>
      <w:tblPr>
        <w:tblW w:w="0" w:type="auto"/>
        <w:tblLayout w:type="fixed"/>
        <w:tblLook w:val="01E0" w:firstRow="1" w:lastRow="1" w:firstColumn="1" w:lastColumn="1" w:noHBand="0" w:noVBand="0"/>
      </w:tblPr>
      <w:tblGrid>
        <w:gridCol w:w="8520"/>
      </w:tblGrid>
      <w:tr w:rsidR="51EE12D6" w:rsidRPr="004A0D56" w14:paraId="43C9C0A4" w14:textId="77777777" w:rsidTr="2806BFA1">
        <w:tc>
          <w:tcPr>
            <w:tcW w:w="8520" w:type="dxa"/>
            <w:tcBorders>
              <w:top w:val="single" w:sz="8" w:space="0" w:color="auto"/>
              <w:left w:val="single" w:sz="8" w:space="0" w:color="auto"/>
              <w:bottom w:val="single" w:sz="8" w:space="0" w:color="auto"/>
              <w:right w:val="single" w:sz="8" w:space="0" w:color="auto"/>
            </w:tcBorders>
            <w:vAlign w:val="center"/>
          </w:tcPr>
          <w:p w14:paraId="113BB179" w14:textId="64E0B82D" w:rsidR="00A00CAF" w:rsidRDefault="00A00CAF">
            <w:pPr>
              <w:rPr>
                <w:rFonts w:eastAsia="Arial" w:cs="Arial"/>
                <w:b/>
                <w:bCs/>
                <w:szCs w:val="22"/>
              </w:rPr>
            </w:pPr>
          </w:p>
          <w:p w14:paraId="64676A61" w14:textId="04321AD3" w:rsidR="51EE12D6" w:rsidRDefault="51EE12D6">
            <w:pPr>
              <w:rPr>
                <w:rFonts w:eastAsia="Arial" w:cs="Arial"/>
                <w:b/>
                <w:bCs/>
                <w:szCs w:val="22"/>
              </w:rPr>
            </w:pPr>
            <w:r w:rsidRPr="004A0D56">
              <w:rPr>
                <w:rFonts w:eastAsia="Arial" w:cs="Arial"/>
                <w:b/>
                <w:bCs/>
                <w:szCs w:val="22"/>
              </w:rPr>
              <w:t xml:space="preserve">Service Area:  </w:t>
            </w:r>
            <w:r w:rsidR="00A00CAF">
              <w:rPr>
                <w:rFonts w:eastAsia="Arial" w:cs="Arial"/>
                <w:b/>
                <w:bCs/>
                <w:szCs w:val="22"/>
              </w:rPr>
              <w:t xml:space="preserve">Private Sector Housing - </w:t>
            </w:r>
            <w:r w:rsidR="004758E9" w:rsidRPr="004A0D56">
              <w:rPr>
                <w:rFonts w:eastAsia="Arial" w:cs="Arial"/>
                <w:b/>
                <w:bCs/>
                <w:szCs w:val="22"/>
              </w:rPr>
              <w:t>Regulatory Services</w:t>
            </w:r>
          </w:p>
          <w:p w14:paraId="39D372D4" w14:textId="77777777" w:rsidR="00A00CAF" w:rsidRDefault="00A00CAF">
            <w:pPr>
              <w:rPr>
                <w:rFonts w:eastAsia="Arial" w:cs="Arial"/>
                <w:b/>
                <w:bCs/>
                <w:szCs w:val="22"/>
              </w:rPr>
            </w:pPr>
          </w:p>
          <w:p w14:paraId="400A5C17" w14:textId="5A6996C9" w:rsidR="00A00CAF" w:rsidRPr="004A0D56" w:rsidRDefault="00A00CAF">
            <w:r>
              <w:rPr>
                <w:rFonts w:eastAsia="Arial" w:cs="Arial"/>
                <w:b/>
                <w:bCs/>
                <w:szCs w:val="22"/>
              </w:rPr>
              <w:t>Team:               Disabled Facilities Grants Team</w:t>
            </w:r>
          </w:p>
          <w:p w14:paraId="63BE2A71" w14:textId="667F5A6C" w:rsidR="51EE12D6" w:rsidRPr="004A0D56" w:rsidRDefault="51EE12D6">
            <w:r w:rsidRPr="004A0D56">
              <w:rPr>
                <w:rFonts w:eastAsia="Arial" w:cs="Arial"/>
                <w:b/>
                <w:bCs/>
                <w:szCs w:val="22"/>
              </w:rPr>
              <w:t xml:space="preserve"> </w:t>
            </w:r>
          </w:p>
        </w:tc>
      </w:tr>
      <w:tr w:rsidR="51EE12D6" w:rsidRPr="004A0D56" w14:paraId="6B78EF58" w14:textId="77777777" w:rsidTr="2806BFA1">
        <w:tc>
          <w:tcPr>
            <w:tcW w:w="8520" w:type="dxa"/>
            <w:tcBorders>
              <w:top w:val="single" w:sz="8" w:space="0" w:color="auto"/>
              <w:left w:val="single" w:sz="8" w:space="0" w:color="auto"/>
              <w:bottom w:val="single" w:sz="8" w:space="0" w:color="auto"/>
              <w:right w:val="single" w:sz="8" w:space="0" w:color="auto"/>
            </w:tcBorders>
          </w:tcPr>
          <w:p w14:paraId="41C6AF11" w14:textId="5D25E23C" w:rsidR="51EE12D6" w:rsidRPr="004A0D56" w:rsidRDefault="51EE12D6" w:rsidP="004758E9">
            <w:pPr>
              <w:jc w:val="both"/>
            </w:pPr>
            <w:r w:rsidRPr="004A0D56">
              <w:rPr>
                <w:rFonts w:eastAsia="Arial" w:cs="Arial"/>
                <w:b/>
                <w:bCs/>
                <w:szCs w:val="22"/>
              </w:rPr>
              <w:t xml:space="preserve">Reports to:    </w:t>
            </w:r>
            <w:r w:rsidR="00E51D45">
              <w:rPr>
                <w:rFonts w:eastAsia="Arial" w:cs="Arial"/>
                <w:b/>
                <w:bCs/>
                <w:szCs w:val="22"/>
              </w:rPr>
              <w:t>Disabled Facilities Grants Manager</w:t>
            </w:r>
          </w:p>
        </w:tc>
      </w:tr>
      <w:tr w:rsidR="51EE12D6" w:rsidRPr="004A0D56" w14:paraId="051B4C5C" w14:textId="77777777" w:rsidTr="2806BFA1">
        <w:tc>
          <w:tcPr>
            <w:tcW w:w="8520" w:type="dxa"/>
            <w:tcBorders>
              <w:top w:val="single" w:sz="8" w:space="0" w:color="auto"/>
              <w:left w:val="single" w:sz="8" w:space="0" w:color="auto"/>
              <w:bottom w:val="single" w:sz="8" w:space="0" w:color="auto"/>
              <w:right w:val="single" w:sz="8" w:space="0" w:color="auto"/>
            </w:tcBorders>
          </w:tcPr>
          <w:p w14:paraId="2A21AA7B" w14:textId="4DDCDCC9" w:rsidR="51EE12D6" w:rsidRPr="004A0D56" w:rsidRDefault="51EE12D6" w:rsidP="0052012C">
            <w:r w:rsidRPr="004A0D56">
              <w:rPr>
                <w:rFonts w:eastAsia="Arial" w:cs="Arial"/>
                <w:b/>
                <w:bCs/>
                <w:szCs w:val="22"/>
              </w:rPr>
              <w:t xml:space="preserve">Salary scale: </w:t>
            </w:r>
            <w:r w:rsidR="0052012C" w:rsidRPr="00940894">
              <w:rPr>
                <w:rFonts w:eastAsia="Arial" w:cs="Arial"/>
                <w:b/>
                <w:bCs/>
                <w:szCs w:val="22"/>
              </w:rPr>
              <w:t>N</w:t>
            </w:r>
            <w:r w:rsidR="00940894" w:rsidRPr="00940894">
              <w:rPr>
                <w:rFonts w:eastAsia="Arial" w:cs="Arial"/>
                <w:b/>
                <w:bCs/>
                <w:szCs w:val="22"/>
              </w:rPr>
              <w:t>NC</w:t>
            </w:r>
            <w:r w:rsidR="0052012C" w:rsidRPr="00940894">
              <w:rPr>
                <w:rFonts w:eastAsia="Arial" w:cs="Arial"/>
                <w:b/>
                <w:bCs/>
                <w:szCs w:val="22"/>
              </w:rPr>
              <w:t xml:space="preserve"> </w:t>
            </w:r>
            <w:r w:rsidR="00F7688A" w:rsidRPr="00940894">
              <w:rPr>
                <w:rFonts w:eastAsia="Arial" w:cs="Arial"/>
                <w:b/>
                <w:bCs/>
                <w:szCs w:val="22"/>
              </w:rPr>
              <w:t>Band</w:t>
            </w:r>
            <w:r w:rsidR="00940894" w:rsidRPr="00940894">
              <w:rPr>
                <w:rFonts w:eastAsia="Arial" w:cs="Arial"/>
                <w:b/>
                <w:bCs/>
                <w:szCs w:val="22"/>
              </w:rPr>
              <w:t xml:space="preserve"> 8</w:t>
            </w:r>
            <w:r w:rsidR="00F7688A" w:rsidRPr="00940894">
              <w:rPr>
                <w:rFonts w:eastAsia="Arial" w:cs="Arial"/>
                <w:b/>
                <w:bCs/>
                <w:szCs w:val="22"/>
              </w:rPr>
              <w:t xml:space="preserve"> </w:t>
            </w:r>
            <w:r w:rsidR="0052012C" w:rsidRPr="004A0D56">
              <w:rPr>
                <w:rFonts w:eastAsia="Arial" w:cs="Arial"/>
                <w:b/>
                <w:bCs/>
                <w:szCs w:val="22"/>
              </w:rPr>
              <w:t xml:space="preserve">       </w:t>
            </w:r>
          </w:p>
        </w:tc>
      </w:tr>
      <w:tr w:rsidR="51EE12D6" w:rsidRPr="004A0D56" w14:paraId="22B1459A" w14:textId="77777777" w:rsidTr="2806BFA1">
        <w:tc>
          <w:tcPr>
            <w:tcW w:w="8520" w:type="dxa"/>
            <w:tcBorders>
              <w:top w:val="single" w:sz="8" w:space="0" w:color="auto"/>
              <w:left w:val="single" w:sz="8" w:space="0" w:color="auto"/>
              <w:bottom w:val="single" w:sz="8" w:space="0" w:color="auto"/>
              <w:right w:val="single" w:sz="8" w:space="0" w:color="auto"/>
            </w:tcBorders>
          </w:tcPr>
          <w:p w14:paraId="057F8FAC" w14:textId="57BBDD4E" w:rsidR="51EE12D6" w:rsidRPr="004A0D56" w:rsidRDefault="355E883E" w:rsidP="004758E9">
            <w:pPr>
              <w:spacing w:line="259" w:lineRule="auto"/>
            </w:pPr>
            <w:r w:rsidRPr="004A0D56">
              <w:rPr>
                <w:rFonts w:eastAsia="Arial" w:cs="Arial"/>
                <w:b/>
                <w:bCs/>
                <w:szCs w:val="22"/>
              </w:rPr>
              <w:t>Responsible for:</w:t>
            </w:r>
            <w:r w:rsidR="002451C1">
              <w:rPr>
                <w:rFonts w:eastAsia="Arial" w:cs="Arial"/>
                <w:b/>
                <w:bCs/>
                <w:szCs w:val="22"/>
              </w:rPr>
              <w:t xml:space="preserve"> </w:t>
            </w:r>
            <w:r w:rsidR="00E51D45">
              <w:rPr>
                <w:rFonts w:eastAsia="Arial" w:cs="Arial"/>
                <w:b/>
                <w:bCs/>
                <w:szCs w:val="22"/>
              </w:rPr>
              <w:t>N/A</w:t>
            </w:r>
          </w:p>
        </w:tc>
      </w:tr>
    </w:tbl>
    <w:p w14:paraId="0440A55F" w14:textId="6A9D373B" w:rsidR="51EE12D6" w:rsidRPr="00DC38EF" w:rsidRDefault="51EE12D6" w:rsidP="51EE12D6">
      <w:pPr>
        <w:rPr>
          <w:rFonts w:eastAsia="Arial" w:cs="Arial"/>
          <w:sz w:val="26"/>
          <w:szCs w:val="26"/>
        </w:rPr>
      </w:pPr>
    </w:p>
    <w:p w14:paraId="14C46F41" w14:textId="1583B523" w:rsidR="00177FB8" w:rsidRPr="00DC38EF" w:rsidRDefault="00177FB8" w:rsidP="00177FB8">
      <w:pPr>
        <w:pStyle w:val="Heading2"/>
      </w:pPr>
      <w:r w:rsidRPr="00DC38EF">
        <w:t>Purpose of the job</w:t>
      </w:r>
    </w:p>
    <w:p w14:paraId="2F02B8E7" w14:textId="77777777" w:rsidR="00DC38EF" w:rsidRDefault="00DC38EF" w:rsidP="00DC38EF">
      <w:pPr>
        <w:pStyle w:val="paragraph"/>
        <w:spacing w:before="0" w:beforeAutospacing="0" w:after="0" w:afterAutospacing="0"/>
        <w:jc w:val="both"/>
        <w:textAlignment w:val="baseline"/>
        <w:rPr>
          <w:rStyle w:val="normaltextrun"/>
          <w:rFonts w:ascii="Arial" w:hAnsi="Arial" w:cs="Arial"/>
          <w:color w:val="000000"/>
          <w:sz w:val="22"/>
          <w:szCs w:val="22"/>
        </w:rPr>
      </w:pPr>
    </w:p>
    <w:p w14:paraId="042CE973" w14:textId="2D0552AF" w:rsidR="00DC38EF" w:rsidRPr="00C26FFB" w:rsidRDefault="00E51D45" w:rsidP="00DC38EF">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color w:val="000000"/>
          <w:sz w:val="22"/>
          <w:szCs w:val="22"/>
        </w:rPr>
        <w:t>Assist with mentoring, training and supervis</w:t>
      </w:r>
      <w:r w:rsidR="00067ACA">
        <w:rPr>
          <w:rStyle w:val="normaltextrun"/>
          <w:rFonts w:ascii="Arial" w:hAnsi="Arial" w:cs="Arial"/>
          <w:color w:val="000000"/>
          <w:sz w:val="22"/>
          <w:szCs w:val="22"/>
        </w:rPr>
        <w:t>ing</w:t>
      </w:r>
      <w:r>
        <w:rPr>
          <w:rStyle w:val="normaltextrun"/>
          <w:rFonts w:ascii="Arial" w:hAnsi="Arial" w:cs="Arial"/>
          <w:color w:val="000000"/>
          <w:sz w:val="22"/>
          <w:szCs w:val="22"/>
        </w:rPr>
        <w:t xml:space="preserve"> a </w:t>
      </w:r>
      <w:r w:rsidR="00DC38EF" w:rsidRPr="00C26FFB">
        <w:rPr>
          <w:rStyle w:val="normaltextrun"/>
          <w:rFonts w:ascii="Arial" w:hAnsi="Arial" w:cs="Arial"/>
          <w:color w:val="000000"/>
          <w:sz w:val="22"/>
          <w:szCs w:val="22"/>
        </w:rPr>
        <w:t xml:space="preserve">team of </w:t>
      </w:r>
      <w:r w:rsidR="00C61BD8">
        <w:rPr>
          <w:rStyle w:val="normaltextrun"/>
          <w:rFonts w:ascii="Arial" w:hAnsi="Arial" w:cs="Arial"/>
          <w:color w:val="000000"/>
          <w:sz w:val="22"/>
          <w:szCs w:val="22"/>
        </w:rPr>
        <w:t xml:space="preserve">Surveyors </w:t>
      </w:r>
      <w:r w:rsidR="00DC38EF" w:rsidRPr="00C26FFB">
        <w:rPr>
          <w:rStyle w:val="normaltextrun"/>
          <w:rFonts w:ascii="Arial" w:hAnsi="Arial" w:cs="Arial"/>
          <w:color w:val="000000"/>
          <w:sz w:val="22"/>
          <w:szCs w:val="22"/>
        </w:rPr>
        <w:t>that</w:t>
      </w:r>
      <w:r w:rsidR="00C61BD8">
        <w:rPr>
          <w:rStyle w:val="normaltextrun"/>
          <w:rFonts w:ascii="Arial" w:hAnsi="Arial" w:cs="Arial"/>
          <w:color w:val="000000"/>
          <w:sz w:val="22"/>
          <w:szCs w:val="22"/>
        </w:rPr>
        <w:t xml:space="preserve"> </w:t>
      </w:r>
      <w:r w:rsidR="00DC38EF" w:rsidRPr="00C26FFB">
        <w:rPr>
          <w:rStyle w:val="normaltextrun"/>
          <w:rFonts w:ascii="Arial" w:hAnsi="Arial" w:cs="Arial"/>
          <w:color w:val="000000"/>
          <w:sz w:val="22"/>
          <w:szCs w:val="22"/>
        </w:rPr>
        <w:t>carry out</w:t>
      </w:r>
      <w:r w:rsidR="00D323E7">
        <w:rPr>
          <w:rStyle w:val="normaltextrun"/>
          <w:rFonts w:ascii="Arial" w:hAnsi="Arial" w:cs="Arial"/>
          <w:color w:val="000000"/>
          <w:sz w:val="22"/>
          <w:szCs w:val="22"/>
        </w:rPr>
        <w:t xml:space="preserve"> duties involving</w:t>
      </w:r>
      <w:r w:rsidR="00C61BD8">
        <w:rPr>
          <w:rStyle w:val="normaltextrun"/>
          <w:rFonts w:ascii="Arial" w:hAnsi="Arial" w:cs="Arial"/>
          <w:color w:val="000000"/>
          <w:sz w:val="22"/>
          <w:szCs w:val="22"/>
        </w:rPr>
        <w:t xml:space="preserve"> survey, design and the production of tender packages, to deliver mandatory Disabled Facilities Grants</w:t>
      </w:r>
      <w:r w:rsidR="001F170C">
        <w:rPr>
          <w:rStyle w:val="normaltextrun"/>
          <w:rFonts w:ascii="Arial" w:hAnsi="Arial" w:cs="Arial"/>
          <w:color w:val="000000"/>
          <w:sz w:val="22"/>
          <w:szCs w:val="22"/>
        </w:rPr>
        <w:t xml:space="preserve">. </w:t>
      </w:r>
    </w:p>
    <w:p w14:paraId="3375AEE0" w14:textId="77777777" w:rsidR="00DC38EF" w:rsidRDefault="00DC38EF" w:rsidP="00574AA1">
      <w:pPr>
        <w:pStyle w:val="paragraph"/>
        <w:spacing w:before="0" w:beforeAutospacing="0" w:after="0" w:afterAutospacing="0"/>
        <w:jc w:val="both"/>
        <w:textAlignment w:val="baseline"/>
        <w:rPr>
          <w:rFonts w:ascii="Arial" w:eastAsia="Arial" w:hAnsi="Arial" w:cs="Arial"/>
          <w:sz w:val="22"/>
          <w:szCs w:val="22"/>
        </w:rPr>
      </w:pPr>
    </w:p>
    <w:p w14:paraId="5FB601C3" w14:textId="73013E8E" w:rsidR="00C61BD8" w:rsidRDefault="00E51D45" w:rsidP="00574AA1">
      <w:pPr>
        <w:pStyle w:val="paragraph"/>
        <w:spacing w:before="0" w:beforeAutospacing="0" w:after="0" w:afterAutospacing="0"/>
        <w:jc w:val="both"/>
        <w:textAlignment w:val="baseline"/>
        <w:rPr>
          <w:rFonts w:ascii="Arial" w:eastAsia="Arial" w:hAnsi="Arial" w:cs="Arial"/>
          <w:sz w:val="22"/>
          <w:szCs w:val="22"/>
        </w:rPr>
      </w:pPr>
      <w:r>
        <w:rPr>
          <w:rFonts w:ascii="Arial" w:eastAsia="Arial" w:hAnsi="Arial" w:cs="Arial"/>
          <w:sz w:val="22"/>
          <w:szCs w:val="22"/>
        </w:rPr>
        <w:t xml:space="preserve">To lead on the design and production of tender packages of complex cases including extensions and garage conversions, which </w:t>
      </w:r>
      <w:r w:rsidR="00C61BD8">
        <w:rPr>
          <w:rFonts w:ascii="Arial" w:eastAsia="Arial" w:hAnsi="Arial" w:cs="Arial"/>
          <w:sz w:val="22"/>
          <w:szCs w:val="22"/>
        </w:rPr>
        <w:t xml:space="preserve">provide adaptations to eligible residents. </w:t>
      </w:r>
    </w:p>
    <w:p w14:paraId="1CF6812D" w14:textId="24CF2004" w:rsidR="003C557B" w:rsidRPr="00DC38EF" w:rsidRDefault="003C557B" w:rsidP="00DC38EF">
      <w:pPr>
        <w:pStyle w:val="paragraph"/>
        <w:spacing w:before="0" w:beforeAutospacing="0" w:after="0" w:afterAutospacing="0"/>
        <w:jc w:val="both"/>
        <w:textAlignment w:val="baseline"/>
        <w:rPr>
          <w:rStyle w:val="normaltextrun"/>
          <w:rFonts w:ascii="Segoe UI" w:hAnsi="Segoe UI" w:cs="Segoe UI"/>
          <w:color w:val="000000"/>
          <w:sz w:val="22"/>
          <w:szCs w:val="22"/>
        </w:rPr>
      </w:pPr>
      <w:r w:rsidRPr="00C26FFB">
        <w:rPr>
          <w:rStyle w:val="eop"/>
          <w:rFonts w:ascii="Arial" w:hAnsi="Arial" w:cs="Arial"/>
          <w:sz w:val="22"/>
          <w:szCs w:val="22"/>
        </w:rPr>
        <w:t> </w:t>
      </w:r>
    </w:p>
    <w:p w14:paraId="4CDE6BDE" w14:textId="59CE9DDA" w:rsidR="00177FB8" w:rsidRPr="00C26FFB" w:rsidRDefault="00177FB8" w:rsidP="00574AA1">
      <w:pPr>
        <w:pStyle w:val="paragraph"/>
        <w:spacing w:before="0" w:beforeAutospacing="0" w:after="0" w:afterAutospacing="0"/>
        <w:textAlignment w:val="baseline"/>
        <w:rPr>
          <w:rStyle w:val="normaltextrun"/>
          <w:rFonts w:ascii="Arial" w:hAnsi="Arial" w:cs="Arial"/>
          <w:color w:val="000000"/>
          <w:sz w:val="22"/>
          <w:szCs w:val="22"/>
        </w:rPr>
      </w:pPr>
      <w:r w:rsidRPr="00C26FFB">
        <w:rPr>
          <w:rStyle w:val="normaltextrun"/>
          <w:rFonts w:ascii="Arial" w:hAnsi="Arial" w:cs="Arial"/>
          <w:color w:val="000000"/>
          <w:sz w:val="22"/>
          <w:szCs w:val="22"/>
        </w:rPr>
        <w:t>To support th</w:t>
      </w:r>
      <w:r w:rsidR="00E51D45">
        <w:rPr>
          <w:rStyle w:val="normaltextrun"/>
          <w:rFonts w:ascii="Arial" w:hAnsi="Arial" w:cs="Arial"/>
          <w:color w:val="000000"/>
          <w:sz w:val="22"/>
          <w:szCs w:val="22"/>
        </w:rPr>
        <w:t xml:space="preserve">e Disabled Facilities Grant Manager </w:t>
      </w:r>
      <w:r w:rsidRPr="00C26FFB">
        <w:rPr>
          <w:rStyle w:val="normaltextrun"/>
          <w:rFonts w:ascii="Arial" w:hAnsi="Arial" w:cs="Arial"/>
          <w:color w:val="000000"/>
          <w:sz w:val="22"/>
          <w:szCs w:val="22"/>
        </w:rPr>
        <w:t xml:space="preserve">to deliver </w:t>
      </w:r>
      <w:r w:rsidR="00E51D45">
        <w:rPr>
          <w:rStyle w:val="normaltextrun"/>
          <w:rFonts w:ascii="Arial" w:hAnsi="Arial" w:cs="Arial"/>
          <w:color w:val="000000"/>
          <w:sz w:val="22"/>
          <w:szCs w:val="22"/>
        </w:rPr>
        <w:t>operational</w:t>
      </w:r>
      <w:r w:rsidRPr="00C26FFB">
        <w:rPr>
          <w:rStyle w:val="normaltextrun"/>
          <w:rFonts w:ascii="Arial" w:hAnsi="Arial" w:cs="Arial"/>
          <w:color w:val="000000"/>
          <w:sz w:val="22"/>
          <w:szCs w:val="22"/>
        </w:rPr>
        <w:t xml:space="preserve"> change</w:t>
      </w:r>
      <w:r w:rsidR="00E51D45">
        <w:rPr>
          <w:rStyle w:val="normaltextrun"/>
          <w:rFonts w:ascii="Arial" w:hAnsi="Arial" w:cs="Arial"/>
          <w:color w:val="000000"/>
          <w:sz w:val="22"/>
          <w:szCs w:val="22"/>
        </w:rPr>
        <w:t xml:space="preserve">s as required and </w:t>
      </w:r>
      <w:r w:rsidR="008559EA">
        <w:rPr>
          <w:rStyle w:val="normaltextrun"/>
          <w:rFonts w:ascii="Arial" w:hAnsi="Arial" w:cs="Arial"/>
          <w:color w:val="000000"/>
          <w:sz w:val="22"/>
          <w:szCs w:val="22"/>
        </w:rPr>
        <w:t>to assist with any other operational management duties within the team</w:t>
      </w:r>
      <w:r w:rsidRPr="00C26FFB">
        <w:rPr>
          <w:rStyle w:val="normaltextrun"/>
          <w:rFonts w:ascii="Arial" w:hAnsi="Arial" w:cs="Arial"/>
          <w:color w:val="000000"/>
          <w:sz w:val="22"/>
          <w:szCs w:val="22"/>
        </w:rPr>
        <w:t>.</w:t>
      </w:r>
    </w:p>
    <w:p w14:paraId="0BDD0103" w14:textId="77777777" w:rsidR="00177FB8" w:rsidRPr="00C26FFB" w:rsidRDefault="00177FB8" w:rsidP="00177FB8">
      <w:pPr>
        <w:pStyle w:val="paragraph"/>
        <w:spacing w:before="0" w:beforeAutospacing="0" w:after="0" w:afterAutospacing="0"/>
        <w:textAlignment w:val="baseline"/>
        <w:rPr>
          <w:rStyle w:val="normaltextrun"/>
          <w:rFonts w:ascii="Arial" w:hAnsi="Arial" w:cs="Arial"/>
          <w:color w:val="000000"/>
          <w:sz w:val="22"/>
          <w:szCs w:val="22"/>
        </w:rPr>
      </w:pPr>
    </w:p>
    <w:p w14:paraId="1C919093" w14:textId="425A7CD0" w:rsidR="00177FB8" w:rsidRPr="008559EA" w:rsidRDefault="00177FB8" w:rsidP="008559EA">
      <w:pPr>
        <w:pStyle w:val="Heading2"/>
      </w:pPr>
      <w:r w:rsidRPr="00DC38EF">
        <w:t xml:space="preserve">Principal responsibilities </w:t>
      </w:r>
    </w:p>
    <w:p w14:paraId="2B7475E1" w14:textId="77777777" w:rsidR="00C61BD8" w:rsidRPr="004A0D56" w:rsidRDefault="00C61BD8" w:rsidP="00C61BD8">
      <w:pPr>
        <w:pStyle w:val="ListParagraph"/>
        <w:rPr>
          <w:rFonts w:eastAsia="Arial" w:cs="Arial"/>
          <w:szCs w:val="22"/>
        </w:rPr>
      </w:pPr>
    </w:p>
    <w:p w14:paraId="75D6B654" w14:textId="3920FB45" w:rsidR="00177FB8" w:rsidRPr="0046253E" w:rsidRDefault="00177FB8" w:rsidP="00177FB8">
      <w:pPr>
        <w:pStyle w:val="ListParagraph"/>
        <w:numPr>
          <w:ilvl w:val="0"/>
          <w:numId w:val="17"/>
        </w:numPr>
        <w:rPr>
          <w:rFonts w:eastAsia="Arial" w:cs="Arial"/>
          <w:szCs w:val="22"/>
        </w:rPr>
      </w:pPr>
      <w:r w:rsidRPr="0046253E">
        <w:rPr>
          <w:rFonts w:eastAsia="Arial" w:cs="Arial"/>
          <w:szCs w:val="22"/>
        </w:rPr>
        <w:t>To act as</w:t>
      </w:r>
      <w:r w:rsidR="008559EA" w:rsidRPr="0046253E">
        <w:rPr>
          <w:rFonts w:eastAsia="Arial" w:cs="Arial"/>
          <w:szCs w:val="22"/>
        </w:rPr>
        <w:t xml:space="preserve"> the </w:t>
      </w:r>
      <w:r w:rsidRPr="0046253E">
        <w:rPr>
          <w:rFonts w:eastAsia="Arial" w:cs="Arial"/>
          <w:szCs w:val="22"/>
        </w:rPr>
        <w:t>senior technical advisor for</w:t>
      </w:r>
      <w:r w:rsidR="00C61BD8" w:rsidRPr="0046253E">
        <w:rPr>
          <w:rFonts w:eastAsia="Arial" w:cs="Arial"/>
          <w:szCs w:val="22"/>
        </w:rPr>
        <w:t xml:space="preserve"> Disabled Facilities Grants,</w:t>
      </w:r>
      <w:r w:rsidRPr="0046253E">
        <w:rPr>
          <w:rFonts w:cs="Arial"/>
          <w:szCs w:val="22"/>
        </w:rPr>
        <w:t xml:space="preserve"> </w:t>
      </w:r>
      <w:r w:rsidRPr="0046253E">
        <w:rPr>
          <w:rFonts w:eastAsia="Arial" w:cs="Arial"/>
          <w:szCs w:val="22"/>
        </w:rPr>
        <w:t>providing legislative guidance and technical support to the</w:t>
      </w:r>
      <w:r w:rsidR="008559EA" w:rsidRPr="0046253E">
        <w:rPr>
          <w:rFonts w:eastAsia="Arial" w:cs="Arial"/>
          <w:szCs w:val="22"/>
        </w:rPr>
        <w:t xml:space="preserve"> other Surveyors and the</w:t>
      </w:r>
      <w:r w:rsidRPr="0046253E">
        <w:rPr>
          <w:rFonts w:eastAsia="Arial" w:cs="Arial"/>
          <w:szCs w:val="22"/>
        </w:rPr>
        <w:t xml:space="preserve"> </w:t>
      </w:r>
      <w:r w:rsidR="00C26FFB" w:rsidRPr="0046253E">
        <w:rPr>
          <w:rFonts w:eastAsia="Arial" w:cs="Arial"/>
          <w:szCs w:val="22"/>
        </w:rPr>
        <w:t>C</w:t>
      </w:r>
      <w:r w:rsidRPr="0046253E">
        <w:rPr>
          <w:rFonts w:eastAsia="Arial" w:cs="Arial"/>
          <w:szCs w:val="22"/>
        </w:rPr>
        <w:t xml:space="preserve">ouncil. </w:t>
      </w:r>
    </w:p>
    <w:p w14:paraId="533F7E4C" w14:textId="77777777" w:rsidR="00C26FFB" w:rsidRPr="0046253E" w:rsidRDefault="00C26FFB" w:rsidP="00C26FFB">
      <w:pPr>
        <w:pStyle w:val="ListParagraph"/>
        <w:rPr>
          <w:rFonts w:eastAsia="Arial" w:cs="Arial"/>
          <w:szCs w:val="22"/>
        </w:rPr>
      </w:pPr>
    </w:p>
    <w:p w14:paraId="491DA0B6" w14:textId="79CFC214" w:rsidR="00177FB8" w:rsidRDefault="00177FB8" w:rsidP="00177FB8">
      <w:pPr>
        <w:pStyle w:val="ListParagraph"/>
        <w:numPr>
          <w:ilvl w:val="0"/>
          <w:numId w:val="17"/>
        </w:numPr>
        <w:rPr>
          <w:rFonts w:eastAsia="Arial" w:cs="Arial"/>
          <w:szCs w:val="22"/>
        </w:rPr>
      </w:pPr>
      <w:r w:rsidRPr="0046253E">
        <w:rPr>
          <w:rFonts w:eastAsia="Arial" w:cs="Arial"/>
          <w:szCs w:val="22"/>
        </w:rPr>
        <w:t>Over</w:t>
      </w:r>
      <w:r w:rsidR="003304C9" w:rsidRPr="0046253E">
        <w:rPr>
          <w:rFonts w:eastAsia="Arial" w:cs="Arial"/>
          <w:szCs w:val="22"/>
        </w:rPr>
        <w:t xml:space="preserve">all </w:t>
      </w:r>
      <w:r w:rsidR="008559EA" w:rsidRPr="0046253E">
        <w:rPr>
          <w:rFonts w:eastAsia="Arial" w:cs="Arial"/>
          <w:szCs w:val="22"/>
        </w:rPr>
        <w:t>support</w:t>
      </w:r>
      <w:r w:rsidR="003304C9" w:rsidRPr="0046253E">
        <w:rPr>
          <w:rFonts w:eastAsia="Arial" w:cs="Arial"/>
          <w:szCs w:val="22"/>
        </w:rPr>
        <w:t xml:space="preserve"> and oversight of t</w:t>
      </w:r>
      <w:r w:rsidR="00C61BD8" w:rsidRPr="0046253E">
        <w:rPr>
          <w:rFonts w:eastAsia="Arial" w:cs="Arial"/>
          <w:szCs w:val="22"/>
        </w:rPr>
        <w:t xml:space="preserve">he production of design packages for tender </w:t>
      </w:r>
      <w:r w:rsidR="008559EA" w:rsidRPr="0046253E">
        <w:rPr>
          <w:rFonts w:eastAsia="Arial" w:cs="Arial"/>
          <w:szCs w:val="22"/>
        </w:rPr>
        <w:t>for complex cases</w:t>
      </w:r>
      <w:r w:rsidR="003304C9" w:rsidRPr="0046253E">
        <w:rPr>
          <w:rFonts w:eastAsia="Arial" w:cs="Arial"/>
          <w:szCs w:val="22"/>
        </w:rPr>
        <w:t xml:space="preserve">, </w:t>
      </w:r>
      <w:r w:rsidRPr="0046253E">
        <w:rPr>
          <w:rFonts w:eastAsia="Arial" w:cs="Arial"/>
          <w:szCs w:val="22"/>
        </w:rPr>
        <w:t>to ensure that it meets internal policy; statutory and good practice requirements, to minimise the risks to the authority and protect public health.</w:t>
      </w:r>
    </w:p>
    <w:p w14:paraId="0914C7C0" w14:textId="77777777" w:rsidR="00BE0339" w:rsidRPr="00BE0339" w:rsidRDefault="00BE0339" w:rsidP="00BE0339">
      <w:pPr>
        <w:pStyle w:val="ListParagraph"/>
        <w:rPr>
          <w:rFonts w:eastAsia="Arial" w:cs="Arial"/>
          <w:szCs w:val="22"/>
        </w:rPr>
      </w:pPr>
    </w:p>
    <w:p w14:paraId="0AAC2504" w14:textId="5F005D26" w:rsidR="00BE0339" w:rsidRPr="001F170C" w:rsidRDefault="00BE0339" w:rsidP="00BE0339">
      <w:pPr>
        <w:pStyle w:val="ListParagraph"/>
        <w:numPr>
          <w:ilvl w:val="0"/>
          <w:numId w:val="17"/>
        </w:numPr>
        <w:contextualSpacing w:val="0"/>
        <w:rPr>
          <w:rFonts w:ascii="Aptos" w:hAnsi="Aptos"/>
        </w:rPr>
      </w:pPr>
      <w:r>
        <w:t>To have direct supervisory responsibilities of the other surveyors in the DFG Team, including offering advice, answering queries and assisting at all levels of the process, where appropriate.</w:t>
      </w:r>
    </w:p>
    <w:p w14:paraId="438F9AD3" w14:textId="77777777" w:rsidR="001F170C" w:rsidRPr="001F170C" w:rsidRDefault="001F170C" w:rsidP="001F170C">
      <w:pPr>
        <w:pStyle w:val="ListParagraph"/>
        <w:rPr>
          <w:rFonts w:ascii="Aptos" w:hAnsi="Aptos"/>
        </w:rPr>
      </w:pPr>
    </w:p>
    <w:p w14:paraId="767321DF" w14:textId="77777777" w:rsidR="001F170C" w:rsidRDefault="001F170C" w:rsidP="001F170C">
      <w:pPr>
        <w:pStyle w:val="ListParagraph"/>
        <w:numPr>
          <w:ilvl w:val="0"/>
          <w:numId w:val="17"/>
        </w:numPr>
        <w:contextualSpacing w:val="0"/>
        <w:rPr>
          <w:rFonts w:ascii="Aptos" w:hAnsi="Aptos"/>
        </w:rPr>
      </w:pPr>
      <w:r>
        <w:t xml:space="preserve">To make key decisions autonomously on construction project related matters which may affect approved works and budgets. </w:t>
      </w:r>
    </w:p>
    <w:p w14:paraId="4E7B9B17" w14:textId="77777777" w:rsidR="003304C9" w:rsidRPr="001F170C" w:rsidRDefault="003304C9" w:rsidP="001F170C">
      <w:pPr>
        <w:pStyle w:val="ListParagraph"/>
        <w:numPr>
          <w:ilvl w:val="0"/>
          <w:numId w:val="17"/>
        </w:numPr>
        <w:contextualSpacing w:val="0"/>
        <w:rPr>
          <w:rFonts w:ascii="Aptos" w:hAnsi="Aptos"/>
        </w:rPr>
      </w:pPr>
      <w:r w:rsidRPr="0046253E">
        <w:lastRenderedPageBreak/>
        <w:t>To visit clients in their own homes to discuss their needs and advise on adaptations available to them in conjunction with the Occupational Therapy Service.</w:t>
      </w:r>
    </w:p>
    <w:p w14:paraId="76F9975F" w14:textId="77777777" w:rsidR="003304C9" w:rsidRPr="0046253E" w:rsidRDefault="003304C9" w:rsidP="003304C9">
      <w:pPr>
        <w:pStyle w:val="BodyText"/>
        <w:jc w:val="both"/>
      </w:pPr>
    </w:p>
    <w:p w14:paraId="6031056E" w14:textId="45F7D90B" w:rsidR="003304C9" w:rsidRPr="0046253E" w:rsidRDefault="003304C9" w:rsidP="003304C9">
      <w:pPr>
        <w:pStyle w:val="BodyText"/>
        <w:numPr>
          <w:ilvl w:val="0"/>
          <w:numId w:val="17"/>
        </w:numPr>
        <w:tabs>
          <w:tab w:val="clear" w:pos="720"/>
          <w:tab w:val="clear" w:pos="1080"/>
        </w:tabs>
        <w:jc w:val="both"/>
      </w:pPr>
      <w:r w:rsidRPr="0046253E">
        <w:t xml:space="preserve">To prepare technical schedules of work/specifications and drawings, as appropriate, taking into account the recommendations of the Occupational Therapist, as well as the client’s own needs and wishes. </w:t>
      </w:r>
    </w:p>
    <w:p w14:paraId="53AA38C8" w14:textId="77777777" w:rsidR="003304C9" w:rsidRPr="0046253E" w:rsidRDefault="003304C9" w:rsidP="003304C9">
      <w:pPr>
        <w:pStyle w:val="BodyText"/>
        <w:jc w:val="both"/>
      </w:pPr>
    </w:p>
    <w:p w14:paraId="4451391B" w14:textId="77777777" w:rsidR="003304C9" w:rsidRDefault="003304C9" w:rsidP="003304C9">
      <w:pPr>
        <w:pStyle w:val="BodyText"/>
        <w:numPr>
          <w:ilvl w:val="0"/>
          <w:numId w:val="17"/>
        </w:numPr>
        <w:tabs>
          <w:tab w:val="clear" w:pos="720"/>
          <w:tab w:val="clear" w:pos="1080"/>
        </w:tabs>
        <w:jc w:val="both"/>
        <w:rPr>
          <w:bCs/>
          <w:szCs w:val="22"/>
        </w:rPr>
      </w:pPr>
      <w:r w:rsidRPr="0046253E">
        <w:rPr>
          <w:bCs/>
          <w:szCs w:val="22"/>
        </w:rPr>
        <w:t xml:space="preserve">To liaise with external consultations, including architects, engineers, solicitors, banks, building societies, the Occupational Therapy Service, social workers and voluntary organisations where necessary to make timely progress with cases. </w:t>
      </w:r>
    </w:p>
    <w:p w14:paraId="649D5D3D" w14:textId="77777777" w:rsidR="00E97606" w:rsidRDefault="00E97606" w:rsidP="00E97606">
      <w:pPr>
        <w:pStyle w:val="ListParagraph"/>
        <w:rPr>
          <w:bCs/>
          <w:szCs w:val="22"/>
        </w:rPr>
      </w:pPr>
    </w:p>
    <w:p w14:paraId="2704209A" w14:textId="77777777" w:rsidR="00E97606" w:rsidRPr="00E97606" w:rsidRDefault="00E97606" w:rsidP="00E97606">
      <w:pPr>
        <w:pStyle w:val="ListParagraph"/>
        <w:numPr>
          <w:ilvl w:val="0"/>
          <w:numId w:val="17"/>
        </w:numPr>
        <w:contextualSpacing w:val="0"/>
        <w:rPr>
          <w:rFonts w:ascii="Aptos" w:hAnsi="Aptos"/>
        </w:rPr>
      </w:pPr>
      <w:r>
        <w:t>To carry out feasibility visits for complex cases such as extensions and garage conversions and offer alternative solutions to satisfy the client’s needs and meet the OT recommendation.</w:t>
      </w:r>
    </w:p>
    <w:p w14:paraId="646389E3" w14:textId="77777777" w:rsidR="00E97606" w:rsidRDefault="00E97606" w:rsidP="00E97606">
      <w:pPr>
        <w:pStyle w:val="ListParagraph"/>
      </w:pPr>
    </w:p>
    <w:p w14:paraId="616B18A5" w14:textId="2A76B4D5" w:rsidR="00E97606" w:rsidRPr="00E97606" w:rsidRDefault="00E97606" w:rsidP="00E97606">
      <w:pPr>
        <w:pStyle w:val="ListParagraph"/>
        <w:numPr>
          <w:ilvl w:val="0"/>
          <w:numId w:val="17"/>
        </w:numPr>
        <w:contextualSpacing w:val="0"/>
        <w:rPr>
          <w:rFonts w:ascii="Aptos" w:hAnsi="Aptos"/>
        </w:rPr>
      </w:pPr>
      <w:r>
        <w:t>To provide early cost on proposed construction projects in order for the appropriate budgets to be agreed and any financial contributions.</w:t>
      </w:r>
    </w:p>
    <w:p w14:paraId="35A75F1A" w14:textId="77777777" w:rsidR="00E97606" w:rsidRPr="00E97606" w:rsidRDefault="00E97606" w:rsidP="00E97606">
      <w:pPr>
        <w:pStyle w:val="ListParagraph"/>
        <w:rPr>
          <w:rFonts w:ascii="Aptos" w:hAnsi="Aptos"/>
        </w:rPr>
      </w:pPr>
    </w:p>
    <w:p w14:paraId="3F4ADA59" w14:textId="45FE7779" w:rsidR="00E97606" w:rsidRPr="00BE0339" w:rsidRDefault="00E97606" w:rsidP="00E97606">
      <w:pPr>
        <w:pStyle w:val="ListParagraph"/>
        <w:numPr>
          <w:ilvl w:val="0"/>
          <w:numId w:val="17"/>
        </w:numPr>
        <w:contextualSpacing w:val="0"/>
        <w:rPr>
          <w:rFonts w:ascii="Aptos" w:hAnsi="Aptos"/>
        </w:rPr>
      </w:pPr>
      <w:r>
        <w:t>To produce scaled drawings in AutoCAD, as required to meet the needs and criteria of planning and building regulations submissions and tender packages.</w:t>
      </w:r>
    </w:p>
    <w:p w14:paraId="408C9500" w14:textId="77777777" w:rsidR="00BE0339" w:rsidRPr="00BE0339" w:rsidRDefault="00BE0339" w:rsidP="00BE0339">
      <w:pPr>
        <w:pStyle w:val="ListParagraph"/>
        <w:rPr>
          <w:rFonts w:ascii="Aptos" w:hAnsi="Aptos"/>
        </w:rPr>
      </w:pPr>
    </w:p>
    <w:p w14:paraId="08445564" w14:textId="215799C1" w:rsidR="00BE0339" w:rsidRPr="00BE0339" w:rsidRDefault="00BE0339" w:rsidP="00BE0339">
      <w:pPr>
        <w:pStyle w:val="ListParagraph"/>
        <w:numPr>
          <w:ilvl w:val="0"/>
          <w:numId w:val="17"/>
        </w:numPr>
        <w:contextualSpacing w:val="0"/>
        <w:rPr>
          <w:rFonts w:ascii="Aptos" w:hAnsi="Aptos"/>
        </w:rPr>
      </w:pPr>
      <w:r>
        <w:t>To understand the responsibilities of the client and the principal designed under the current CDM Regulations.</w:t>
      </w:r>
    </w:p>
    <w:p w14:paraId="45D9027F" w14:textId="77777777" w:rsidR="00E97606" w:rsidRPr="00E97606" w:rsidRDefault="00E97606" w:rsidP="00E97606">
      <w:pPr>
        <w:pStyle w:val="ListParagraph"/>
        <w:rPr>
          <w:rFonts w:ascii="Aptos" w:hAnsi="Aptos"/>
        </w:rPr>
      </w:pPr>
    </w:p>
    <w:p w14:paraId="20465935" w14:textId="2492EA3A" w:rsidR="00E97606" w:rsidRPr="00E97606" w:rsidRDefault="00E97606" w:rsidP="00E97606">
      <w:pPr>
        <w:pStyle w:val="ListParagraph"/>
        <w:numPr>
          <w:ilvl w:val="0"/>
          <w:numId w:val="17"/>
        </w:numPr>
        <w:contextualSpacing w:val="0"/>
        <w:rPr>
          <w:rFonts w:ascii="Aptos" w:hAnsi="Aptos"/>
        </w:rPr>
      </w:pPr>
      <w:r>
        <w:t xml:space="preserve">To prepare tender packages, including detailed schedule of works specifications and drawings and to tender for the adaptation works in line with the Council’s procurement arrangements. </w:t>
      </w:r>
    </w:p>
    <w:p w14:paraId="7B08A296" w14:textId="77777777" w:rsidR="003304C9" w:rsidRPr="0046253E" w:rsidRDefault="003304C9" w:rsidP="003304C9">
      <w:pPr>
        <w:pStyle w:val="BodyText"/>
        <w:jc w:val="both"/>
        <w:rPr>
          <w:bCs/>
          <w:szCs w:val="22"/>
        </w:rPr>
      </w:pPr>
    </w:p>
    <w:p w14:paraId="15525645" w14:textId="77777777" w:rsidR="003304C9" w:rsidRPr="0046253E" w:rsidRDefault="003304C9" w:rsidP="003304C9">
      <w:pPr>
        <w:pStyle w:val="BodyText"/>
        <w:numPr>
          <w:ilvl w:val="0"/>
          <w:numId w:val="17"/>
        </w:numPr>
        <w:tabs>
          <w:tab w:val="clear" w:pos="720"/>
          <w:tab w:val="clear" w:pos="1080"/>
        </w:tabs>
        <w:jc w:val="both"/>
        <w:rPr>
          <w:bCs/>
          <w:szCs w:val="22"/>
        </w:rPr>
      </w:pPr>
      <w:r w:rsidRPr="0046253E">
        <w:rPr>
          <w:bCs/>
          <w:szCs w:val="22"/>
        </w:rPr>
        <w:t>To obtain quotations from approved contractors and/or contractors requested by clients, complete evaluations and make recommendations accordingly.</w:t>
      </w:r>
    </w:p>
    <w:p w14:paraId="7EEC8755" w14:textId="77777777" w:rsidR="003304C9" w:rsidRPr="0046253E" w:rsidRDefault="003304C9" w:rsidP="003304C9">
      <w:pPr>
        <w:pStyle w:val="BodyText"/>
        <w:jc w:val="both"/>
        <w:rPr>
          <w:bCs/>
          <w:szCs w:val="22"/>
        </w:rPr>
      </w:pPr>
    </w:p>
    <w:p w14:paraId="5310BCC4" w14:textId="183D683D" w:rsidR="003304C9" w:rsidRDefault="003304C9" w:rsidP="003304C9">
      <w:pPr>
        <w:pStyle w:val="BodyText"/>
        <w:numPr>
          <w:ilvl w:val="0"/>
          <w:numId w:val="17"/>
        </w:numPr>
        <w:tabs>
          <w:tab w:val="clear" w:pos="720"/>
          <w:tab w:val="clear" w:pos="1080"/>
        </w:tabs>
        <w:jc w:val="both"/>
        <w:rPr>
          <w:bCs/>
          <w:szCs w:val="22"/>
        </w:rPr>
      </w:pPr>
      <w:r w:rsidRPr="0046253E">
        <w:rPr>
          <w:bCs/>
          <w:szCs w:val="22"/>
        </w:rPr>
        <w:t xml:space="preserve">To co-ordinate and submit applications for planning permission, building regulations approval and party wall where appropriate. </w:t>
      </w:r>
    </w:p>
    <w:p w14:paraId="08A69EB3" w14:textId="77777777" w:rsidR="00C43C58" w:rsidRDefault="00C43C58" w:rsidP="00C43C58">
      <w:pPr>
        <w:pStyle w:val="ListParagraph"/>
        <w:rPr>
          <w:bCs/>
          <w:szCs w:val="22"/>
        </w:rPr>
      </w:pPr>
    </w:p>
    <w:p w14:paraId="55230801" w14:textId="06BE5803" w:rsidR="00C43C58" w:rsidRPr="00C43C58" w:rsidRDefault="00C43C58" w:rsidP="00C43C58">
      <w:pPr>
        <w:pStyle w:val="ListParagraph"/>
        <w:numPr>
          <w:ilvl w:val="0"/>
          <w:numId w:val="17"/>
        </w:numPr>
        <w:contextualSpacing w:val="0"/>
        <w:rPr>
          <w:rFonts w:ascii="Aptos" w:hAnsi="Aptos"/>
        </w:rPr>
      </w:pPr>
      <w:r>
        <w:t xml:space="preserve">To attend pre-start meetings, interim site inspections, final inspections and check on works progress; to </w:t>
      </w:r>
      <w:r w:rsidRPr="00C43C58">
        <w:rPr>
          <w:bCs/>
          <w:szCs w:val="22"/>
        </w:rPr>
        <w:t>act on the client’s behalf in any negotiations while the contractor is on site</w:t>
      </w:r>
      <w:r w:rsidR="001F170C" w:rsidRPr="00C43C58">
        <w:rPr>
          <w:bCs/>
          <w:szCs w:val="22"/>
        </w:rPr>
        <w:t xml:space="preserve">. </w:t>
      </w:r>
    </w:p>
    <w:p w14:paraId="141DF475" w14:textId="77777777" w:rsidR="00C43C58" w:rsidRPr="00C43C58" w:rsidRDefault="00C43C58" w:rsidP="00C43C58">
      <w:pPr>
        <w:pStyle w:val="ListParagraph"/>
        <w:rPr>
          <w:rFonts w:ascii="Aptos" w:hAnsi="Aptos"/>
        </w:rPr>
      </w:pPr>
    </w:p>
    <w:p w14:paraId="04E14B8D" w14:textId="601BD400" w:rsidR="000D63AD" w:rsidRPr="00C43C58" w:rsidRDefault="00C43C58" w:rsidP="00C43C58">
      <w:pPr>
        <w:pStyle w:val="ListParagraph"/>
        <w:numPr>
          <w:ilvl w:val="0"/>
          <w:numId w:val="17"/>
        </w:numPr>
        <w:contextualSpacing w:val="0"/>
        <w:rPr>
          <w:rFonts w:ascii="Aptos" w:hAnsi="Aptos"/>
        </w:rPr>
      </w:pPr>
      <w:r>
        <w:t>To ensure standards of quality and compliance with the approved specification, including expenditure and t</w:t>
      </w:r>
      <w:r w:rsidR="000D63AD" w:rsidRPr="00C43C58">
        <w:rPr>
          <w:bCs/>
        </w:rPr>
        <w:t xml:space="preserve">o ensure that any defects are remedied within the </w:t>
      </w:r>
      <w:r w:rsidR="001F170C" w:rsidRPr="00C43C58">
        <w:rPr>
          <w:bCs/>
        </w:rPr>
        <w:t>defect’s</w:t>
      </w:r>
      <w:r w:rsidR="000D63AD" w:rsidRPr="00C43C58">
        <w:rPr>
          <w:bCs/>
        </w:rPr>
        <w:t xml:space="preserve"> liability period. </w:t>
      </w:r>
    </w:p>
    <w:p w14:paraId="209A133C" w14:textId="77777777" w:rsidR="00C43C58" w:rsidRDefault="00C43C58" w:rsidP="00C43C58">
      <w:pPr>
        <w:pStyle w:val="ListParagraph"/>
        <w:rPr>
          <w:bCs/>
          <w:szCs w:val="22"/>
        </w:rPr>
      </w:pPr>
    </w:p>
    <w:p w14:paraId="2582A8FF" w14:textId="50773844" w:rsidR="00C43C58" w:rsidRPr="001F170C" w:rsidRDefault="00C43C58" w:rsidP="001F170C">
      <w:pPr>
        <w:pStyle w:val="ListParagraph"/>
        <w:numPr>
          <w:ilvl w:val="0"/>
          <w:numId w:val="17"/>
        </w:numPr>
        <w:contextualSpacing w:val="0"/>
        <w:rPr>
          <w:rFonts w:ascii="Aptos" w:hAnsi="Aptos"/>
        </w:rPr>
      </w:pPr>
      <w:r>
        <w:t xml:space="preserve">To collate all necessary certification / warranties and approve </w:t>
      </w:r>
      <w:r w:rsidR="00BE0339">
        <w:t>contractor payments before submitting for final authorisation.</w:t>
      </w:r>
    </w:p>
    <w:p w14:paraId="76BDDB7A" w14:textId="77777777" w:rsidR="000D63AD" w:rsidRPr="00732560" w:rsidRDefault="000D63AD" w:rsidP="001F170C">
      <w:pPr>
        <w:pStyle w:val="BodyText"/>
        <w:tabs>
          <w:tab w:val="clear" w:pos="720"/>
          <w:tab w:val="clear" w:pos="1080"/>
        </w:tabs>
        <w:jc w:val="both"/>
        <w:rPr>
          <w:bCs/>
          <w:szCs w:val="22"/>
        </w:rPr>
      </w:pPr>
    </w:p>
    <w:p w14:paraId="31919512" w14:textId="56E103B7" w:rsidR="0046253E" w:rsidRPr="000D63AD" w:rsidRDefault="0046253E" w:rsidP="000D63AD">
      <w:pPr>
        <w:pStyle w:val="BodyText"/>
        <w:numPr>
          <w:ilvl w:val="0"/>
          <w:numId w:val="17"/>
        </w:numPr>
        <w:tabs>
          <w:tab w:val="clear" w:pos="720"/>
          <w:tab w:val="clear" w:pos="1080"/>
        </w:tabs>
        <w:jc w:val="both"/>
        <w:rPr>
          <w:bCs/>
          <w:szCs w:val="22"/>
        </w:rPr>
      </w:pPr>
      <w:r w:rsidRPr="000D63AD">
        <w:rPr>
          <w:bCs/>
          <w:szCs w:val="22"/>
        </w:rPr>
        <w:t xml:space="preserve">To monitor expenditure against agreed contracts and budgets, making recommendations for payment when necessary. </w:t>
      </w:r>
    </w:p>
    <w:p w14:paraId="3A346235" w14:textId="77777777" w:rsidR="00177FB8" w:rsidRDefault="00177FB8" w:rsidP="00177FB8">
      <w:pPr>
        <w:rPr>
          <w:rFonts w:cs="Arial"/>
          <w:sz w:val="24"/>
          <w:szCs w:val="24"/>
        </w:rPr>
      </w:pPr>
    </w:p>
    <w:p w14:paraId="01A344C7" w14:textId="77777777" w:rsidR="00177FB8" w:rsidRPr="00DC38EF" w:rsidRDefault="00177FB8" w:rsidP="00177FB8">
      <w:pPr>
        <w:pStyle w:val="Heading2"/>
      </w:pPr>
      <w:r w:rsidRPr="00DC38EF">
        <w:lastRenderedPageBreak/>
        <w:t>General responsibilities applicable to all jobs</w:t>
      </w:r>
    </w:p>
    <w:p w14:paraId="6F9247B4" w14:textId="77777777" w:rsidR="00177FB8" w:rsidRPr="00C26FFB" w:rsidRDefault="00177FB8" w:rsidP="00177FB8">
      <w:pPr>
        <w:rPr>
          <w:szCs w:val="22"/>
        </w:rPr>
      </w:pPr>
    </w:p>
    <w:p w14:paraId="59D5B42F" w14:textId="77777777" w:rsidR="00177FB8" w:rsidRPr="00C26FFB" w:rsidRDefault="00177FB8" w:rsidP="00177FB8">
      <w:pPr>
        <w:pStyle w:val="ListParagraph"/>
        <w:numPr>
          <w:ilvl w:val="0"/>
          <w:numId w:val="15"/>
        </w:numPr>
        <w:rPr>
          <w:szCs w:val="22"/>
        </w:rPr>
      </w:pPr>
      <w:r w:rsidRPr="00C26FFB">
        <w:rPr>
          <w:szCs w:val="22"/>
        </w:rPr>
        <w:t>Demonstrate awareness/understanding of equal opportunities and other people’s behavioural, physical, social and welfare needs.</w:t>
      </w:r>
    </w:p>
    <w:p w14:paraId="766E54C0" w14:textId="77777777" w:rsidR="00177FB8" w:rsidRPr="00C26FFB" w:rsidRDefault="00177FB8" w:rsidP="00177FB8">
      <w:pPr>
        <w:pStyle w:val="ListParagraph"/>
        <w:numPr>
          <w:ilvl w:val="0"/>
          <w:numId w:val="15"/>
        </w:numPr>
        <w:rPr>
          <w:szCs w:val="22"/>
        </w:rPr>
      </w:pPr>
      <w:r w:rsidRPr="00C26FFB">
        <w:rPr>
          <w:szCs w:val="22"/>
        </w:rPr>
        <w:t>Comply with the Council’s policies and procedures</w:t>
      </w:r>
      <w:r w:rsidRPr="00C26FFB">
        <w:rPr>
          <w:rFonts w:cs="Arial"/>
          <w:noProof/>
          <w:color w:val="000000"/>
          <w:szCs w:val="22"/>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01B63640" w14:textId="77777777" w:rsidR="00177FB8" w:rsidRDefault="00177FB8" w:rsidP="00177FB8">
      <w:pPr>
        <w:pStyle w:val="ListParagraph"/>
        <w:numPr>
          <w:ilvl w:val="0"/>
          <w:numId w:val="15"/>
        </w:numPr>
        <w:rPr>
          <w:rFonts w:cs="Arial"/>
          <w:szCs w:val="22"/>
        </w:rPr>
      </w:pPr>
      <w:r w:rsidRPr="00C26FFB">
        <w:rPr>
          <w:szCs w:val="22"/>
        </w:rPr>
        <w:t xml:space="preserve">Carry </w:t>
      </w:r>
      <w:r w:rsidRPr="00C26FFB">
        <w:rPr>
          <w:rFonts w:cs="Arial"/>
          <w:szCs w:val="22"/>
        </w:rPr>
        <w:t>out any other duties which fall within the broad spirit, scope, and purpose of this job description and which are commensurate with the grade of the post.</w:t>
      </w:r>
    </w:p>
    <w:p w14:paraId="0C4B54C5" w14:textId="77777777" w:rsidR="00574AA1" w:rsidRPr="00ED7E3F" w:rsidRDefault="00574AA1" w:rsidP="00574AA1">
      <w:pPr>
        <w:pStyle w:val="ListParagraph"/>
        <w:numPr>
          <w:ilvl w:val="0"/>
          <w:numId w:val="15"/>
        </w:numPr>
        <w:rPr>
          <w:rFonts w:cs="Arial"/>
        </w:rPr>
      </w:pPr>
      <w:r>
        <w:t>Undertake learning and development as agreed in probationary reviews, personal development reviews or any such framework in order to meet corporate, service and individual targets. The post-holder must be prepared to gain, additional relevant technical qualifications as the demands of the service may require and will be expected to have a professional approach to the furtherance of his/her knowledge in all areas of the Council’s work and to promote personal and professional development.</w:t>
      </w:r>
    </w:p>
    <w:p w14:paraId="40FFAEE2" w14:textId="77777777" w:rsidR="00574AA1" w:rsidRPr="00ED7E3F" w:rsidRDefault="00574AA1" w:rsidP="00574AA1">
      <w:pPr>
        <w:pStyle w:val="ListParagraph"/>
        <w:numPr>
          <w:ilvl w:val="0"/>
          <w:numId w:val="15"/>
        </w:numPr>
        <w:rPr>
          <w:rFonts w:cs="Arial"/>
        </w:rPr>
      </w:pPr>
      <w:r>
        <w:t>The post holder must be willing to travel, must hold a valid, current UK driving licence and provide their own car.</w:t>
      </w:r>
    </w:p>
    <w:p w14:paraId="351BF323" w14:textId="77777777" w:rsidR="00574AA1" w:rsidRPr="00574AA1" w:rsidRDefault="00574AA1" w:rsidP="00574AA1">
      <w:pPr>
        <w:rPr>
          <w:rFonts w:cs="Arial"/>
          <w:szCs w:val="22"/>
        </w:rPr>
      </w:pPr>
    </w:p>
    <w:p w14:paraId="464BE953" w14:textId="77777777" w:rsidR="00177FB8" w:rsidRPr="00C26FFB" w:rsidRDefault="00177FB8" w:rsidP="00177FB8">
      <w:pPr>
        <w:rPr>
          <w:rFonts w:cs="Arial"/>
          <w:szCs w:val="22"/>
        </w:rPr>
      </w:pPr>
    </w:p>
    <w:p w14:paraId="1BD8C276" w14:textId="77777777" w:rsidR="00C26FFB" w:rsidRDefault="00C26FFB" w:rsidP="00177FB8">
      <w:pPr>
        <w:rPr>
          <w:szCs w:val="22"/>
        </w:rPr>
      </w:pPr>
    </w:p>
    <w:p w14:paraId="6942F835" w14:textId="5B8B62C5" w:rsidR="00177FB8" w:rsidRPr="00C26FFB" w:rsidRDefault="00177FB8" w:rsidP="00177FB8">
      <w:pPr>
        <w:rPr>
          <w:szCs w:val="22"/>
        </w:rPr>
      </w:pPr>
      <w:r w:rsidRPr="00C26FFB">
        <w:rPr>
          <w:szCs w:val="22"/>
        </w:rPr>
        <w:t>This job description reflects the major tasks to be carried out by the post holder and identifies a level of responsibility at which they will be required to work</w:t>
      </w:r>
      <w:r w:rsidR="001F170C" w:rsidRPr="00C26FFB">
        <w:rPr>
          <w:szCs w:val="22"/>
        </w:rPr>
        <w:t xml:space="preserve">. </w:t>
      </w:r>
      <w:r w:rsidRPr="00C26FFB">
        <w:rPr>
          <w:szCs w:val="22"/>
        </w:rPr>
        <w:t>In the interests of effective working, the major tasks may be reviewed from time to time to reflect changing needs and circumstances. Such reviews and any consequential changes will be carried out in consultation with the post holder.</w:t>
      </w:r>
    </w:p>
    <w:p w14:paraId="4938FF0A" w14:textId="77777777" w:rsidR="00177FB8" w:rsidRPr="00C26FFB" w:rsidRDefault="00177FB8" w:rsidP="00177FB8">
      <w:pPr>
        <w:rPr>
          <w:szCs w:val="22"/>
        </w:rPr>
      </w:pPr>
    </w:p>
    <w:p w14:paraId="2A9D1127" w14:textId="77777777" w:rsidR="00177FB8" w:rsidRPr="00C26FFB" w:rsidRDefault="00177FB8" w:rsidP="00177FB8">
      <w:pPr>
        <w:rPr>
          <w:b/>
          <w:bCs/>
          <w:szCs w:val="22"/>
        </w:rPr>
      </w:pPr>
    </w:p>
    <w:p w14:paraId="66A7DBEF" w14:textId="77777777" w:rsidR="00177FB8" w:rsidRPr="00C26FFB" w:rsidRDefault="00177FB8" w:rsidP="00177FB8">
      <w:pPr>
        <w:rPr>
          <w:b/>
          <w:bCs/>
          <w:szCs w:val="22"/>
        </w:rPr>
      </w:pPr>
    </w:p>
    <w:p w14:paraId="50AD46B3" w14:textId="77777777" w:rsidR="00177FB8" w:rsidRPr="00C26FFB" w:rsidRDefault="00177FB8" w:rsidP="00177FB8">
      <w:pPr>
        <w:rPr>
          <w:szCs w:val="22"/>
        </w:rPr>
      </w:pPr>
    </w:p>
    <w:p w14:paraId="20B682CB" w14:textId="77777777" w:rsidR="00177FB8" w:rsidRPr="004A0D56" w:rsidRDefault="00177FB8" w:rsidP="51EE12D6">
      <w:pPr>
        <w:rPr>
          <w:rFonts w:eastAsia="Arial" w:cs="Arial"/>
          <w:szCs w:val="22"/>
        </w:rPr>
      </w:pPr>
    </w:p>
    <w:p w14:paraId="7E8587DC" w14:textId="77777777" w:rsidR="00177FB8" w:rsidRDefault="00177FB8" w:rsidP="000478C0">
      <w:pPr>
        <w:pStyle w:val="Heading2"/>
      </w:pPr>
    </w:p>
    <w:p w14:paraId="6EA9FBE3" w14:textId="77777777" w:rsidR="00177FB8" w:rsidRDefault="00177FB8" w:rsidP="000478C0">
      <w:pPr>
        <w:pStyle w:val="Heading2"/>
      </w:pPr>
    </w:p>
    <w:p w14:paraId="1D419151" w14:textId="77777777" w:rsidR="00177FB8" w:rsidRDefault="00177FB8" w:rsidP="000478C0">
      <w:pPr>
        <w:pStyle w:val="Heading2"/>
      </w:pPr>
    </w:p>
    <w:p w14:paraId="329525B0" w14:textId="77777777" w:rsidR="00177FB8" w:rsidRDefault="00177FB8" w:rsidP="000478C0">
      <w:pPr>
        <w:pStyle w:val="Heading2"/>
      </w:pPr>
    </w:p>
    <w:p w14:paraId="34EA5867" w14:textId="77777777" w:rsidR="00177FB8" w:rsidRDefault="00177FB8" w:rsidP="000478C0">
      <w:pPr>
        <w:pStyle w:val="Heading2"/>
      </w:pPr>
    </w:p>
    <w:p w14:paraId="5D7DDA68" w14:textId="77777777" w:rsidR="00177FB8" w:rsidRDefault="00177FB8" w:rsidP="000478C0">
      <w:pPr>
        <w:pStyle w:val="Heading2"/>
      </w:pPr>
    </w:p>
    <w:p w14:paraId="273345BA" w14:textId="77777777" w:rsidR="00177FB8" w:rsidRDefault="00177FB8" w:rsidP="000478C0">
      <w:pPr>
        <w:pStyle w:val="Heading2"/>
      </w:pPr>
    </w:p>
    <w:p w14:paraId="1B9F28B9" w14:textId="77777777" w:rsidR="00177FB8" w:rsidRDefault="00177FB8" w:rsidP="000478C0">
      <w:pPr>
        <w:pStyle w:val="Heading2"/>
      </w:pPr>
    </w:p>
    <w:p w14:paraId="02D81E2E" w14:textId="77777777" w:rsidR="00177FB8" w:rsidRDefault="00177FB8" w:rsidP="000478C0">
      <w:pPr>
        <w:pStyle w:val="Heading2"/>
      </w:pPr>
    </w:p>
    <w:p w14:paraId="047E15CA" w14:textId="77777777" w:rsidR="00177FB8" w:rsidRDefault="00177FB8" w:rsidP="000478C0">
      <w:pPr>
        <w:pStyle w:val="Heading2"/>
      </w:pPr>
    </w:p>
    <w:p w14:paraId="22C2F6F7" w14:textId="77777777" w:rsidR="00177FB8" w:rsidRDefault="00177FB8" w:rsidP="000478C0">
      <w:pPr>
        <w:pStyle w:val="Heading2"/>
      </w:pPr>
    </w:p>
    <w:p w14:paraId="25BF78BC" w14:textId="77777777" w:rsidR="00177FB8" w:rsidRDefault="00177FB8" w:rsidP="000478C0">
      <w:pPr>
        <w:pStyle w:val="Heading2"/>
      </w:pPr>
    </w:p>
    <w:p w14:paraId="11ABB15D" w14:textId="77777777" w:rsidR="00177FB8" w:rsidRDefault="00177FB8" w:rsidP="000478C0">
      <w:pPr>
        <w:pStyle w:val="Heading2"/>
      </w:pPr>
    </w:p>
    <w:p w14:paraId="1848CDD3" w14:textId="77777777" w:rsidR="00177FB8" w:rsidRDefault="00177FB8" w:rsidP="000478C0">
      <w:pPr>
        <w:pStyle w:val="Heading2"/>
      </w:pPr>
    </w:p>
    <w:p w14:paraId="54ADF912" w14:textId="77777777" w:rsidR="00177FB8" w:rsidRDefault="00177FB8" w:rsidP="000478C0">
      <w:pPr>
        <w:pStyle w:val="Heading2"/>
      </w:pPr>
    </w:p>
    <w:p w14:paraId="76E1EAC6" w14:textId="77777777" w:rsidR="00177FB8" w:rsidRDefault="00177FB8" w:rsidP="000478C0">
      <w:pPr>
        <w:pStyle w:val="Heading2"/>
      </w:pPr>
    </w:p>
    <w:p w14:paraId="035A616A" w14:textId="77777777" w:rsidR="00177FB8" w:rsidRDefault="00177FB8" w:rsidP="000478C0">
      <w:pPr>
        <w:pStyle w:val="Heading2"/>
      </w:pPr>
    </w:p>
    <w:p w14:paraId="6D0981EF" w14:textId="77777777" w:rsidR="00177FB8" w:rsidRDefault="00177FB8" w:rsidP="000478C0">
      <w:pPr>
        <w:pStyle w:val="Heading2"/>
      </w:pPr>
    </w:p>
    <w:p w14:paraId="162AA644" w14:textId="77777777" w:rsidR="00177FB8" w:rsidRDefault="00177FB8" w:rsidP="000478C0">
      <w:pPr>
        <w:pStyle w:val="Heading2"/>
      </w:pPr>
    </w:p>
    <w:p w14:paraId="197FDB45" w14:textId="77777777" w:rsidR="00177FB8" w:rsidRDefault="00177FB8" w:rsidP="000478C0">
      <w:pPr>
        <w:pStyle w:val="Heading2"/>
      </w:pPr>
    </w:p>
    <w:p w14:paraId="2DF9F091" w14:textId="77777777" w:rsidR="00177FB8" w:rsidRDefault="00177FB8" w:rsidP="000478C0">
      <w:pPr>
        <w:pStyle w:val="Heading2"/>
      </w:pPr>
    </w:p>
    <w:p w14:paraId="435E83F1" w14:textId="77777777" w:rsidR="00177FB8" w:rsidRDefault="00177FB8" w:rsidP="000478C0">
      <w:pPr>
        <w:pStyle w:val="Heading2"/>
      </w:pPr>
    </w:p>
    <w:p w14:paraId="2A169D05" w14:textId="77777777" w:rsidR="00177FB8" w:rsidRDefault="00177FB8" w:rsidP="000478C0">
      <w:pPr>
        <w:pStyle w:val="Heading2"/>
      </w:pPr>
    </w:p>
    <w:p w14:paraId="4FCB0E81" w14:textId="77777777" w:rsidR="00177FB8" w:rsidRDefault="00177FB8" w:rsidP="000478C0">
      <w:pPr>
        <w:pStyle w:val="Heading2"/>
      </w:pPr>
    </w:p>
    <w:p w14:paraId="7BA3A887" w14:textId="50854950" w:rsidR="00DE40F7" w:rsidRPr="004A0D56" w:rsidRDefault="00DE40F7" w:rsidP="005A29E6"/>
    <w:p w14:paraId="559E2109" w14:textId="2E66338F" w:rsidR="00790375" w:rsidRPr="004A0D56" w:rsidRDefault="00790375" w:rsidP="00D913E6">
      <w:pPr>
        <w:rPr>
          <w:b/>
          <w:bCs/>
        </w:rPr>
      </w:pPr>
    </w:p>
    <w:p w14:paraId="21D4ADE6" w14:textId="772005D3" w:rsidR="00790375" w:rsidRPr="004A0D56" w:rsidRDefault="00790375" w:rsidP="00D913E6">
      <w:pPr>
        <w:rPr>
          <w:b/>
          <w:bCs/>
        </w:rPr>
      </w:pPr>
    </w:p>
    <w:p w14:paraId="228C757A" w14:textId="77777777" w:rsidR="00790375" w:rsidRPr="004A0D56" w:rsidRDefault="00790375" w:rsidP="00D913E6"/>
    <w:p w14:paraId="3B83C5E1" w14:textId="1AE54CC1" w:rsidR="00A02A2D" w:rsidRPr="004A0D56" w:rsidRDefault="00A02A2D" w:rsidP="00787881">
      <w:pPr>
        <w:sectPr w:rsidR="00A02A2D" w:rsidRPr="004A0D56" w:rsidSect="00EC6AB8">
          <w:headerReference w:type="default" r:id="rId11"/>
          <w:footerReference w:type="default" r:id="rId12"/>
          <w:headerReference w:type="first" r:id="rId13"/>
          <w:footerReference w:type="first" r:id="rId14"/>
          <w:pgSz w:w="11906" w:h="16838"/>
          <w:pgMar w:top="2466" w:right="1418" w:bottom="1440" w:left="1418" w:header="709" w:footer="1293" w:gutter="0"/>
          <w:cols w:space="708"/>
          <w:titlePg/>
          <w:docGrid w:linePitch="360"/>
        </w:sectPr>
      </w:pPr>
    </w:p>
    <w:p w14:paraId="21048E79" w14:textId="1A798C05" w:rsidR="006B5DCE" w:rsidRPr="004A0D56" w:rsidRDefault="006B5DCE" w:rsidP="006B5DCE">
      <w:pPr>
        <w:pStyle w:val="Heading1"/>
      </w:pPr>
      <w:r w:rsidRPr="004A0D56">
        <w:lastRenderedPageBreak/>
        <w:t>Person Specification</w:t>
      </w:r>
    </w:p>
    <w:p w14:paraId="683A381D" w14:textId="01C8A102" w:rsidR="006B5DCE" w:rsidRPr="004A0D56" w:rsidRDefault="006B5DCE" w:rsidP="006B5DCE"/>
    <w:tbl>
      <w:tblPr>
        <w:tblStyle w:val="TableGrid"/>
        <w:tblW w:w="14029" w:type="dxa"/>
        <w:tblLook w:val="04A0" w:firstRow="1" w:lastRow="0" w:firstColumn="1" w:lastColumn="0" w:noHBand="0" w:noVBand="1"/>
      </w:tblPr>
      <w:tblGrid>
        <w:gridCol w:w="2405"/>
        <w:gridCol w:w="5670"/>
        <w:gridCol w:w="5954"/>
      </w:tblGrid>
      <w:tr w:rsidR="00EC1210" w:rsidRPr="004A0D56" w14:paraId="1CAC2450" w14:textId="77777777" w:rsidTr="2806BFA1">
        <w:trPr>
          <w:tblHeader/>
        </w:trPr>
        <w:tc>
          <w:tcPr>
            <w:tcW w:w="2405" w:type="dxa"/>
          </w:tcPr>
          <w:p w14:paraId="668511E7" w14:textId="6CEB9F15" w:rsidR="00EC1210" w:rsidRPr="004A0D56" w:rsidRDefault="00EC1210" w:rsidP="00EC1210">
            <w:pPr>
              <w:rPr>
                <w:b/>
                <w:bCs/>
              </w:rPr>
            </w:pPr>
            <w:r w:rsidRPr="004A0D56">
              <w:rPr>
                <w:b/>
                <w:bCs/>
              </w:rPr>
              <w:t>Attributes</w:t>
            </w:r>
          </w:p>
        </w:tc>
        <w:tc>
          <w:tcPr>
            <w:tcW w:w="5670" w:type="dxa"/>
          </w:tcPr>
          <w:p w14:paraId="1A0CB312" w14:textId="331DDDEE" w:rsidR="00EC1210" w:rsidRPr="004A0D56" w:rsidRDefault="00EC1210" w:rsidP="00EC1210">
            <w:pPr>
              <w:rPr>
                <w:b/>
                <w:bCs/>
              </w:rPr>
            </w:pPr>
            <w:r w:rsidRPr="004A0D56">
              <w:rPr>
                <w:b/>
                <w:bCs/>
              </w:rPr>
              <w:t xml:space="preserve">Essential </w:t>
            </w:r>
            <w:r w:rsidR="00DE40F7" w:rsidRPr="004A0D56">
              <w:rPr>
                <w:b/>
                <w:bCs/>
              </w:rPr>
              <w:t>c</w:t>
            </w:r>
            <w:r w:rsidRPr="004A0D56">
              <w:rPr>
                <w:b/>
                <w:bCs/>
              </w:rPr>
              <w:t>riteria</w:t>
            </w:r>
          </w:p>
        </w:tc>
        <w:tc>
          <w:tcPr>
            <w:tcW w:w="5954" w:type="dxa"/>
          </w:tcPr>
          <w:p w14:paraId="743E7F72" w14:textId="394CE98E" w:rsidR="00EC1210" w:rsidRPr="004A0D56" w:rsidRDefault="00DE40F7" w:rsidP="00EC1210">
            <w:pPr>
              <w:rPr>
                <w:b/>
                <w:bCs/>
              </w:rPr>
            </w:pPr>
            <w:r w:rsidRPr="004A0D56">
              <w:rPr>
                <w:b/>
                <w:bCs/>
              </w:rPr>
              <w:t>Desirable</w:t>
            </w:r>
            <w:r w:rsidR="00EC1210" w:rsidRPr="004A0D56">
              <w:rPr>
                <w:b/>
                <w:bCs/>
              </w:rPr>
              <w:t xml:space="preserve"> </w:t>
            </w:r>
            <w:r w:rsidR="00CE0A98" w:rsidRPr="004A0D56">
              <w:rPr>
                <w:b/>
                <w:bCs/>
              </w:rPr>
              <w:t>c</w:t>
            </w:r>
            <w:r w:rsidR="00EC1210" w:rsidRPr="004A0D56">
              <w:rPr>
                <w:b/>
                <w:bCs/>
              </w:rPr>
              <w:t>riteria</w:t>
            </w:r>
          </w:p>
        </w:tc>
      </w:tr>
      <w:tr w:rsidR="0046253E" w:rsidRPr="004A0D56" w14:paraId="02321CB2" w14:textId="77777777" w:rsidTr="2806BFA1">
        <w:tc>
          <w:tcPr>
            <w:tcW w:w="2405" w:type="dxa"/>
          </w:tcPr>
          <w:p w14:paraId="61765C8A" w14:textId="77777777" w:rsidR="0046253E" w:rsidRPr="004A0D56" w:rsidRDefault="0046253E" w:rsidP="0046253E">
            <w:r w:rsidRPr="004A0D56">
              <w:t>Education, Qualifications and Training</w:t>
            </w:r>
          </w:p>
          <w:p w14:paraId="12F9DA1F" w14:textId="41D9F41A" w:rsidR="0046253E" w:rsidRPr="004A0D56" w:rsidRDefault="0046253E" w:rsidP="0046253E"/>
        </w:tc>
        <w:tc>
          <w:tcPr>
            <w:tcW w:w="5670" w:type="dxa"/>
          </w:tcPr>
          <w:p w14:paraId="436158B0" w14:textId="1298950D" w:rsidR="0046253E" w:rsidRDefault="0046253E" w:rsidP="0046253E">
            <w:pPr>
              <w:widowControl w:val="0"/>
              <w:spacing w:after="58"/>
            </w:pPr>
            <w:r>
              <w:t>A good overall standard of education, e.g. A Levels, HND.</w:t>
            </w:r>
          </w:p>
          <w:p w14:paraId="363588C3" w14:textId="77777777" w:rsidR="0046253E" w:rsidRDefault="0046253E" w:rsidP="0046253E">
            <w:pPr>
              <w:widowControl w:val="0"/>
              <w:spacing w:after="58"/>
            </w:pPr>
          </w:p>
          <w:p w14:paraId="4E73F26F" w14:textId="77777777" w:rsidR="00406E0D" w:rsidRPr="004A0D56" w:rsidRDefault="00406E0D" w:rsidP="00406E0D">
            <w:pPr>
              <w:widowControl w:val="0"/>
              <w:spacing w:after="58"/>
              <w:rPr>
                <w:rFonts w:cs="Arial"/>
                <w:szCs w:val="22"/>
              </w:rPr>
            </w:pPr>
            <w:r w:rsidRPr="004A0D56">
              <w:rPr>
                <w:rFonts w:cs="Arial"/>
                <w:szCs w:val="22"/>
              </w:rPr>
              <w:t>Educated to degree or diploma level in</w:t>
            </w:r>
            <w:r>
              <w:rPr>
                <w:rFonts w:cs="Arial"/>
                <w:szCs w:val="22"/>
              </w:rPr>
              <w:t xml:space="preserve"> PSH, EH, Building Surveying, </w:t>
            </w:r>
            <w:r w:rsidRPr="004A0D56">
              <w:rPr>
                <w:rFonts w:cs="Arial"/>
                <w:szCs w:val="22"/>
              </w:rPr>
              <w:t>or relevant equivalent experience</w:t>
            </w:r>
            <w:r>
              <w:rPr>
                <w:rFonts w:cs="Arial"/>
                <w:szCs w:val="22"/>
              </w:rPr>
              <w:t>.</w:t>
            </w:r>
          </w:p>
          <w:p w14:paraId="13E7A180" w14:textId="77777777" w:rsidR="0046253E" w:rsidRDefault="0046253E" w:rsidP="0046253E">
            <w:pPr>
              <w:widowControl w:val="0"/>
              <w:spacing w:after="58"/>
            </w:pPr>
          </w:p>
          <w:p w14:paraId="2261D3D6" w14:textId="77777777" w:rsidR="0046253E" w:rsidRDefault="0046253E" w:rsidP="0046253E">
            <w:pPr>
              <w:widowControl w:val="0"/>
              <w:spacing w:after="58"/>
              <w:rPr>
                <w:rFonts w:cs="Arial"/>
              </w:rPr>
            </w:pPr>
            <w:r>
              <w:rPr>
                <w:rFonts w:cs="Arial"/>
              </w:rPr>
              <w:t>Professional membership of chartered body, e.g. ARB, RIBA, RICS, CIOB</w:t>
            </w:r>
          </w:p>
          <w:p w14:paraId="16318E90" w14:textId="0C0B5940" w:rsidR="0046253E" w:rsidRPr="004A0D56" w:rsidRDefault="0046253E" w:rsidP="0046253E">
            <w:pPr>
              <w:widowControl w:val="0"/>
              <w:spacing w:after="58"/>
            </w:pPr>
          </w:p>
        </w:tc>
        <w:tc>
          <w:tcPr>
            <w:tcW w:w="5954" w:type="dxa"/>
          </w:tcPr>
          <w:p w14:paraId="656304E1" w14:textId="2657301A" w:rsidR="0046253E" w:rsidRPr="004A0D56" w:rsidRDefault="0046253E" w:rsidP="0046253E">
            <w:pPr>
              <w:widowControl w:val="0"/>
              <w:spacing w:after="58"/>
              <w:rPr>
                <w:rFonts w:cs="Arial"/>
                <w:szCs w:val="22"/>
              </w:rPr>
            </w:pPr>
            <w:r w:rsidRPr="000C3435">
              <w:rPr>
                <w:rFonts w:cs="Arial"/>
                <w:szCs w:val="22"/>
              </w:rPr>
              <w:t>Additional post graduate qualification in a</w:t>
            </w:r>
            <w:r>
              <w:rPr>
                <w:rFonts w:cs="Arial"/>
                <w:szCs w:val="22"/>
              </w:rPr>
              <w:t xml:space="preserve"> building surveying or </w:t>
            </w:r>
            <w:r w:rsidRPr="000C3435">
              <w:rPr>
                <w:rFonts w:cs="Arial"/>
                <w:szCs w:val="22"/>
              </w:rPr>
              <w:t>related subject.</w:t>
            </w:r>
          </w:p>
          <w:p w14:paraId="0636DFBD" w14:textId="0005F31A" w:rsidR="0046253E" w:rsidRPr="004A0D56" w:rsidRDefault="0046253E" w:rsidP="0046253E">
            <w:pPr>
              <w:spacing w:line="259" w:lineRule="auto"/>
              <w:rPr>
                <w:szCs w:val="22"/>
              </w:rPr>
            </w:pPr>
          </w:p>
        </w:tc>
      </w:tr>
      <w:tr w:rsidR="0046253E" w:rsidRPr="004A0D56" w14:paraId="5028E4E0" w14:textId="77777777" w:rsidTr="2806BFA1">
        <w:tc>
          <w:tcPr>
            <w:tcW w:w="2405" w:type="dxa"/>
          </w:tcPr>
          <w:p w14:paraId="578393A2" w14:textId="5FDCC003" w:rsidR="0046253E" w:rsidRPr="004A0D56" w:rsidRDefault="0046253E" w:rsidP="0046253E">
            <w:r w:rsidRPr="004A0D56">
              <w:t>Experience and Knowledge</w:t>
            </w:r>
          </w:p>
        </w:tc>
        <w:tc>
          <w:tcPr>
            <w:tcW w:w="5670" w:type="dxa"/>
          </w:tcPr>
          <w:p w14:paraId="1D8FA9F4" w14:textId="7BFB687A" w:rsidR="004F7476" w:rsidRDefault="004F7476">
            <w:r w:rsidRPr="00AC4B01">
              <w:rPr>
                <w:rFonts w:cs="Arial"/>
                <w:szCs w:val="22"/>
              </w:rPr>
              <w:t>Up to date knowledge of building construction, health and safety, contract law, and building control procedures.</w:t>
            </w:r>
          </w:p>
          <w:p w14:paraId="29B968E6" w14:textId="77777777" w:rsidR="004F7476" w:rsidRDefault="004F7476"/>
          <w:p w14:paraId="1CB69AA3" w14:textId="11C447FA" w:rsidR="004F7476" w:rsidRDefault="004F7476" w:rsidP="004F7476">
            <w:pPr>
              <w:rPr>
                <w:rFonts w:cs="Arial"/>
                <w:szCs w:val="22"/>
              </w:rPr>
            </w:pPr>
            <w:r w:rsidRPr="00AC4B01">
              <w:rPr>
                <w:rFonts w:cs="Arial"/>
                <w:szCs w:val="22"/>
              </w:rPr>
              <w:t>E</w:t>
            </w:r>
            <w:r w:rsidR="00DF602F">
              <w:rPr>
                <w:rFonts w:cs="Arial"/>
                <w:szCs w:val="22"/>
              </w:rPr>
              <w:t>xtensive e</w:t>
            </w:r>
            <w:r w:rsidRPr="00AC4B01">
              <w:rPr>
                <w:rFonts w:cs="Arial"/>
                <w:szCs w:val="22"/>
              </w:rPr>
              <w:t xml:space="preserve">xperience in </w:t>
            </w:r>
            <w:r>
              <w:rPr>
                <w:rFonts w:cs="Arial"/>
                <w:szCs w:val="22"/>
              </w:rPr>
              <w:t xml:space="preserve">case </w:t>
            </w:r>
            <w:r w:rsidRPr="00AC4B01">
              <w:rPr>
                <w:rFonts w:cs="Arial"/>
                <w:szCs w:val="22"/>
              </w:rPr>
              <w:t xml:space="preserve">project management, supervising contracts for building works, involving preparation of </w:t>
            </w:r>
            <w:r>
              <w:rPr>
                <w:rFonts w:cs="Arial"/>
                <w:szCs w:val="22"/>
              </w:rPr>
              <w:t xml:space="preserve">technical </w:t>
            </w:r>
            <w:r w:rsidRPr="00AC4B01">
              <w:rPr>
                <w:rFonts w:cs="Arial"/>
                <w:szCs w:val="22"/>
              </w:rPr>
              <w:t>specification</w:t>
            </w:r>
            <w:r>
              <w:rPr>
                <w:rFonts w:cs="Arial"/>
                <w:szCs w:val="22"/>
              </w:rPr>
              <w:t>s</w:t>
            </w:r>
            <w:r w:rsidRPr="00AC4B01">
              <w:rPr>
                <w:rFonts w:cs="Arial"/>
                <w:szCs w:val="22"/>
              </w:rPr>
              <w:t>,</w:t>
            </w:r>
            <w:r>
              <w:rPr>
                <w:rFonts w:cs="Arial"/>
                <w:szCs w:val="22"/>
              </w:rPr>
              <w:t xml:space="preserve"> </w:t>
            </w:r>
            <w:r w:rsidRPr="00AC4B01">
              <w:rPr>
                <w:rFonts w:cs="Arial"/>
                <w:szCs w:val="22"/>
              </w:rPr>
              <w:t>interim payments, variations and final certifications.</w:t>
            </w:r>
          </w:p>
          <w:p w14:paraId="227E0DF0" w14:textId="77777777" w:rsidR="00DF602F" w:rsidRDefault="00DF602F" w:rsidP="004F7476">
            <w:pPr>
              <w:rPr>
                <w:rFonts w:cs="Arial"/>
                <w:szCs w:val="22"/>
              </w:rPr>
            </w:pPr>
          </w:p>
          <w:p w14:paraId="064844BB" w14:textId="5AADC097" w:rsidR="004F7476" w:rsidRPr="00AC4B01" w:rsidRDefault="00DF602F" w:rsidP="00DF602F">
            <w:pPr>
              <w:spacing w:before="120" w:after="120"/>
              <w:rPr>
                <w:rFonts w:cs="Arial"/>
                <w:szCs w:val="22"/>
              </w:rPr>
            </w:pPr>
            <w:r w:rsidRPr="00DF602F">
              <w:rPr>
                <w:rFonts w:cs="Arial"/>
                <w:szCs w:val="22"/>
              </w:rPr>
              <w:t>Knowledge of procurement processes including arranging and supervising contracts.</w:t>
            </w:r>
          </w:p>
          <w:p w14:paraId="397993D8" w14:textId="497488A3" w:rsidR="004F7476" w:rsidRDefault="00DF602F" w:rsidP="004F7476">
            <w:pPr>
              <w:rPr>
                <w:rFonts w:cs="Arial"/>
                <w:szCs w:val="22"/>
              </w:rPr>
            </w:pPr>
            <w:r>
              <w:rPr>
                <w:rFonts w:cs="Arial"/>
                <w:szCs w:val="22"/>
              </w:rPr>
              <w:t>Extensive ex</w:t>
            </w:r>
            <w:r w:rsidR="004F7476" w:rsidRPr="00AC4B01">
              <w:rPr>
                <w:rFonts w:cs="Arial"/>
                <w:szCs w:val="22"/>
              </w:rPr>
              <w:t>perience of using AutoCAD</w:t>
            </w:r>
            <w:r w:rsidR="004F7476">
              <w:rPr>
                <w:rFonts w:cs="Arial"/>
                <w:szCs w:val="22"/>
              </w:rPr>
              <w:t>.</w:t>
            </w:r>
          </w:p>
          <w:p w14:paraId="76BEE6CB" w14:textId="77777777" w:rsidR="004F7476" w:rsidRPr="00AC4B01" w:rsidRDefault="004F7476" w:rsidP="004F7476">
            <w:pPr>
              <w:rPr>
                <w:rFonts w:cs="Arial"/>
                <w:szCs w:val="22"/>
              </w:rPr>
            </w:pPr>
          </w:p>
          <w:p w14:paraId="36D7254E" w14:textId="534A5296" w:rsidR="004F7476" w:rsidRDefault="004F7476" w:rsidP="004F7476">
            <w:pPr>
              <w:rPr>
                <w:rFonts w:cs="Arial"/>
                <w:szCs w:val="22"/>
              </w:rPr>
            </w:pPr>
            <w:r w:rsidRPr="00AC4B01">
              <w:rPr>
                <w:rFonts w:cs="Arial"/>
                <w:szCs w:val="22"/>
              </w:rPr>
              <w:t xml:space="preserve">Experience in Microsoft </w:t>
            </w:r>
            <w:r>
              <w:rPr>
                <w:rFonts w:cs="Arial"/>
                <w:szCs w:val="22"/>
              </w:rPr>
              <w:t xml:space="preserve">Office </w:t>
            </w:r>
            <w:r w:rsidRPr="00AC4B01">
              <w:rPr>
                <w:rFonts w:cs="Arial"/>
                <w:szCs w:val="22"/>
              </w:rPr>
              <w:t>and other software applications</w:t>
            </w:r>
            <w:r>
              <w:rPr>
                <w:rFonts w:cs="Arial"/>
                <w:szCs w:val="22"/>
              </w:rPr>
              <w:t>.</w:t>
            </w:r>
          </w:p>
          <w:p w14:paraId="6DC385D1" w14:textId="51E36486" w:rsidR="0046253E" w:rsidRPr="004A0D56" w:rsidRDefault="0046253E" w:rsidP="004F7476"/>
        </w:tc>
        <w:tc>
          <w:tcPr>
            <w:tcW w:w="5954" w:type="dxa"/>
          </w:tcPr>
          <w:p w14:paraId="7746D97E" w14:textId="169FB38D" w:rsidR="00EF3FA2" w:rsidRDefault="00EF3FA2" w:rsidP="00EF3FA2">
            <w:pPr>
              <w:rPr>
                <w:rFonts w:cs="Arial"/>
                <w:szCs w:val="22"/>
              </w:rPr>
            </w:pPr>
            <w:r>
              <w:rPr>
                <w:rFonts w:cs="Arial"/>
                <w:szCs w:val="22"/>
              </w:rPr>
              <w:t>E</w:t>
            </w:r>
            <w:r w:rsidRPr="00DF602F">
              <w:rPr>
                <w:rFonts w:cs="Arial"/>
                <w:szCs w:val="22"/>
              </w:rPr>
              <w:t>xperience of working in building surveying with a local authority housing department, housing association or other housing related field.</w:t>
            </w:r>
          </w:p>
          <w:p w14:paraId="341CCC67" w14:textId="77777777" w:rsidR="00EF3FA2" w:rsidRPr="00EF3FA2" w:rsidRDefault="00EF3FA2" w:rsidP="00EF3FA2">
            <w:pPr>
              <w:rPr>
                <w:szCs w:val="22"/>
              </w:rPr>
            </w:pPr>
          </w:p>
          <w:p w14:paraId="40BF9691" w14:textId="124EE228" w:rsidR="00DF602F" w:rsidRPr="00DF602F" w:rsidRDefault="00DF602F" w:rsidP="00DF602F">
            <w:pPr>
              <w:spacing w:before="120" w:after="120"/>
              <w:rPr>
                <w:rFonts w:cs="Arial"/>
                <w:szCs w:val="22"/>
              </w:rPr>
            </w:pPr>
            <w:r w:rsidRPr="00DF602F">
              <w:rPr>
                <w:rFonts w:cs="Arial"/>
                <w:szCs w:val="22"/>
              </w:rPr>
              <w:t>Previous experience in the management of aids and adaptations schemes</w:t>
            </w:r>
            <w:r>
              <w:rPr>
                <w:rFonts w:cs="Arial"/>
                <w:szCs w:val="22"/>
              </w:rPr>
              <w:t>.</w:t>
            </w:r>
            <w:r w:rsidRPr="00DF602F">
              <w:rPr>
                <w:rFonts w:cs="Arial"/>
                <w:szCs w:val="22"/>
              </w:rPr>
              <w:t xml:space="preserve"> </w:t>
            </w:r>
          </w:p>
          <w:p w14:paraId="4C9F849F" w14:textId="77777777" w:rsidR="00DF602F" w:rsidRDefault="00DF602F" w:rsidP="0046253E">
            <w:pPr>
              <w:rPr>
                <w:szCs w:val="22"/>
              </w:rPr>
            </w:pPr>
          </w:p>
          <w:p w14:paraId="5F16AA68" w14:textId="750FB4CD" w:rsidR="0046253E" w:rsidRPr="004A0D56" w:rsidRDefault="0046253E" w:rsidP="0046253E">
            <w:pPr>
              <w:rPr>
                <w:szCs w:val="22"/>
              </w:rPr>
            </w:pPr>
            <w:r>
              <w:rPr>
                <w:szCs w:val="22"/>
              </w:rPr>
              <w:t>Evidence of continual professional development.</w:t>
            </w:r>
          </w:p>
          <w:p w14:paraId="50A364C6" w14:textId="038547F9" w:rsidR="0046253E" w:rsidRPr="004A0D56" w:rsidRDefault="0046253E" w:rsidP="0046253E">
            <w:pPr>
              <w:rPr>
                <w:szCs w:val="22"/>
              </w:rPr>
            </w:pPr>
          </w:p>
          <w:p w14:paraId="00F19D37" w14:textId="58898CC1" w:rsidR="0046253E" w:rsidRPr="004A0D56" w:rsidRDefault="0046253E" w:rsidP="0046253E">
            <w:pPr>
              <w:rPr>
                <w:szCs w:val="22"/>
              </w:rPr>
            </w:pPr>
          </w:p>
        </w:tc>
      </w:tr>
      <w:tr w:rsidR="0046253E" w:rsidRPr="004A0D56" w14:paraId="02D0DA39" w14:textId="77777777" w:rsidTr="2806BFA1">
        <w:tc>
          <w:tcPr>
            <w:tcW w:w="2405" w:type="dxa"/>
          </w:tcPr>
          <w:p w14:paraId="4BE1516C" w14:textId="14FA5DB5" w:rsidR="0046253E" w:rsidRPr="004A0D56" w:rsidRDefault="0046253E" w:rsidP="0046253E">
            <w:r w:rsidRPr="004A0D56">
              <w:lastRenderedPageBreak/>
              <w:t>Ability and Skills</w:t>
            </w:r>
          </w:p>
        </w:tc>
        <w:tc>
          <w:tcPr>
            <w:tcW w:w="5670" w:type="dxa"/>
          </w:tcPr>
          <w:p w14:paraId="26D2B9FC" w14:textId="7D35BF33" w:rsidR="004F7476" w:rsidRDefault="004F7476" w:rsidP="004F7476">
            <w:pPr>
              <w:rPr>
                <w:rFonts w:cs="Arial"/>
                <w:szCs w:val="22"/>
              </w:rPr>
            </w:pPr>
            <w:r w:rsidRPr="00AC4B01">
              <w:rPr>
                <w:rFonts w:cs="Arial"/>
                <w:szCs w:val="22"/>
              </w:rPr>
              <w:t>Able to demonstrate excellent communication skills, both written and oral</w:t>
            </w:r>
            <w:r>
              <w:rPr>
                <w:rFonts w:cs="Arial"/>
                <w:szCs w:val="22"/>
              </w:rPr>
              <w:t>.</w:t>
            </w:r>
          </w:p>
          <w:p w14:paraId="4D4B21B1" w14:textId="77777777" w:rsidR="004F7476" w:rsidRDefault="004F7476" w:rsidP="004F7476">
            <w:pPr>
              <w:rPr>
                <w:rFonts w:eastAsia="Arial" w:cs="Arial"/>
                <w:color w:val="000000" w:themeColor="text1"/>
                <w:szCs w:val="22"/>
              </w:rPr>
            </w:pPr>
          </w:p>
          <w:p w14:paraId="160F508D" w14:textId="77777777" w:rsidR="004F7476" w:rsidRPr="00C312F8" w:rsidRDefault="004F7476" w:rsidP="004F7476">
            <w:pPr>
              <w:rPr>
                <w:rFonts w:cs="Arial"/>
                <w:szCs w:val="22"/>
              </w:rPr>
            </w:pPr>
            <w:r w:rsidRPr="00C312F8">
              <w:rPr>
                <w:rFonts w:cs="Arial"/>
                <w:szCs w:val="22"/>
              </w:rPr>
              <w:t>Good numeracy skills with an ability to monitor and control project expenditure</w:t>
            </w:r>
            <w:r>
              <w:rPr>
                <w:rFonts w:cs="Arial"/>
                <w:szCs w:val="22"/>
              </w:rPr>
              <w:t>.</w:t>
            </w:r>
          </w:p>
          <w:p w14:paraId="26D14BB6" w14:textId="77777777" w:rsidR="004F7476" w:rsidRPr="004A0D56" w:rsidRDefault="004F7476" w:rsidP="0046253E">
            <w:pPr>
              <w:rPr>
                <w:rFonts w:eastAsia="Arial" w:cs="Arial"/>
                <w:color w:val="000000" w:themeColor="text1"/>
                <w:szCs w:val="22"/>
              </w:rPr>
            </w:pPr>
          </w:p>
          <w:p w14:paraId="65A91FE0" w14:textId="483D0162" w:rsidR="0046253E" w:rsidRDefault="0046253E" w:rsidP="0046253E">
            <w:pPr>
              <w:rPr>
                <w:rFonts w:eastAsia="Arial" w:cs="Arial"/>
                <w:color w:val="000000" w:themeColor="text1"/>
                <w:szCs w:val="22"/>
              </w:rPr>
            </w:pPr>
            <w:r w:rsidRPr="004A0D56">
              <w:rPr>
                <w:rFonts w:eastAsia="Arial" w:cs="Arial"/>
                <w:color w:val="000000" w:themeColor="text1"/>
                <w:szCs w:val="22"/>
              </w:rPr>
              <w:t xml:space="preserve">Ability to work to tight deadlines and be flexible in work approaches. </w:t>
            </w:r>
          </w:p>
          <w:p w14:paraId="63ED1673" w14:textId="77777777" w:rsidR="004F7476" w:rsidRDefault="004F7476" w:rsidP="0046253E">
            <w:pPr>
              <w:rPr>
                <w:rFonts w:eastAsia="Arial" w:cs="Arial"/>
                <w:color w:val="000000" w:themeColor="text1"/>
                <w:szCs w:val="22"/>
              </w:rPr>
            </w:pPr>
          </w:p>
          <w:p w14:paraId="5768C57B" w14:textId="696CD660" w:rsidR="004F7476" w:rsidRPr="004A0D56" w:rsidRDefault="004F7476" w:rsidP="0046253E">
            <w:pPr>
              <w:rPr>
                <w:rFonts w:eastAsia="Arial" w:cs="Arial"/>
                <w:color w:val="000000" w:themeColor="text1"/>
                <w:szCs w:val="22"/>
              </w:rPr>
            </w:pPr>
            <w:r w:rsidRPr="00AC4B01">
              <w:rPr>
                <w:rFonts w:cs="Arial"/>
                <w:szCs w:val="22"/>
              </w:rPr>
              <w:t>Able to demonstrate problem-solving skills</w:t>
            </w:r>
            <w:r>
              <w:rPr>
                <w:rFonts w:cs="Arial"/>
                <w:szCs w:val="22"/>
              </w:rPr>
              <w:t>.</w:t>
            </w:r>
          </w:p>
          <w:p w14:paraId="13BE92EF" w14:textId="69496068" w:rsidR="0046253E" w:rsidRPr="004A0D56" w:rsidRDefault="0046253E" w:rsidP="0046253E">
            <w:pPr>
              <w:rPr>
                <w:rFonts w:eastAsia="Arial" w:cs="Arial"/>
                <w:color w:val="000000" w:themeColor="text1"/>
                <w:szCs w:val="22"/>
              </w:rPr>
            </w:pPr>
          </w:p>
          <w:p w14:paraId="106E9280" w14:textId="3597288D" w:rsidR="0046253E" w:rsidRPr="004A0D56" w:rsidRDefault="0046253E" w:rsidP="0046253E">
            <w:pPr>
              <w:rPr>
                <w:rFonts w:eastAsia="Arial" w:cs="Arial"/>
                <w:color w:val="000000" w:themeColor="text1"/>
                <w:szCs w:val="22"/>
              </w:rPr>
            </w:pPr>
            <w:r w:rsidRPr="004A0D56">
              <w:rPr>
                <w:rFonts w:eastAsia="Arial" w:cs="Arial"/>
                <w:color w:val="000000" w:themeColor="text1"/>
                <w:szCs w:val="22"/>
              </w:rPr>
              <w:t>Ability to develop and maintain good working relationships with a wide range of customers, stakeholders, and partners.</w:t>
            </w:r>
          </w:p>
          <w:p w14:paraId="62B78EEE" w14:textId="7068135B" w:rsidR="0046253E" w:rsidRPr="004A0D56" w:rsidRDefault="0046253E" w:rsidP="0046253E">
            <w:pPr>
              <w:rPr>
                <w:rFonts w:eastAsia="Arial" w:cs="Arial"/>
                <w:color w:val="000000" w:themeColor="text1"/>
                <w:szCs w:val="22"/>
              </w:rPr>
            </w:pPr>
          </w:p>
          <w:p w14:paraId="1E6651FA" w14:textId="587C3B0E" w:rsidR="0046253E" w:rsidRDefault="0046253E" w:rsidP="0046253E">
            <w:pPr>
              <w:rPr>
                <w:rFonts w:eastAsia="Arial" w:cs="Arial"/>
                <w:color w:val="000000" w:themeColor="text1"/>
                <w:szCs w:val="22"/>
              </w:rPr>
            </w:pPr>
            <w:r w:rsidRPr="004A0D56">
              <w:rPr>
                <w:rFonts w:eastAsia="Arial" w:cs="Arial"/>
                <w:color w:val="000000" w:themeColor="text1"/>
                <w:szCs w:val="22"/>
              </w:rPr>
              <w:t>Innovative approach to problem solving and achieving value for money.</w:t>
            </w:r>
          </w:p>
          <w:p w14:paraId="11503E05" w14:textId="77777777" w:rsidR="004F7476" w:rsidRPr="004A0D56" w:rsidRDefault="004F7476" w:rsidP="0046253E">
            <w:pPr>
              <w:rPr>
                <w:rFonts w:eastAsia="Arial" w:cs="Arial"/>
                <w:color w:val="000000" w:themeColor="text1"/>
                <w:szCs w:val="22"/>
              </w:rPr>
            </w:pPr>
          </w:p>
          <w:p w14:paraId="1DFD7EB1" w14:textId="4E680369" w:rsidR="0046253E" w:rsidRPr="004A0D56" w:rsidRDefault="004F7476" w:rsidP="004F7476">
            <w:pPr>
              <w:spacing w:line="235" w:lineRule="auto"/>
              <w:contextualSpacing/>
            </w:pPr>
            <w:r w:rsidRPr="00AC4B01">
              <w:rPr>
                <w:rFonts w:cs="Arial"/>
                <w:szCs w:val="22"/>
              </w:rPr>
              <w:t>Self-motivated and able to work with a minimum of supervision.</w:t>
            </w:r>
          </w:p>
        </w:tc>
        <w:tc>
          <w:tcPr>
            <w:tcW w:w="5954" w:type="dxa"/>
          </w:tcPr>
          <w:p w14:paraId="20F219B4" w14:textId="40DFAF36" w:rsidR="0046253E" w:rsidRPr="004A0D56" w:rsidRDefault="0046253E" w:rsidP="0046253E">
            <w:pPr>
              <w:rPr>
                <w:szCs w:val="22"/>
              </w:rPr>
            </w:pPr>
          </w:p>
        </w:tc>
      </w:tr>
      <w:tr w:rsidR="0046253E" w:rsidRPr="004A0D56" w14:paraId="5326CA29" w14:textId="77777777" w:rsidTr="2806BFA1">
        <w:tc>
          <w:tcPr>
            <w:tcW w:w="2405" w:type="dxa"/>
          </w:tcPr>
          <w:p w14:paraId="2150694B" w14:textId="4586991D" w:rsidR="0046253E" w:rsidRPr="004A0D56" w:rsidRDefault="0046253E" w:rsidP="0046253E">
            <w:r w:rsidRPr="004A0D56">
              <w:t>Equal Opportunities</w:t>
            </w:r>
          </w:p>
        </w:tc>
        <w:tc>
          <w:tcPr>
            <w:tcW w:w="5670" w:type="dxa"/>
          </w:tcPr>
          <w:p w14:paraId="7ECB4219" w14:textId="347E9FF9" w:rsidR="0046253E" w:rsidRPr="004A0D56" w:rsidRDefault="0046253E" w:rsidP="0046253E">
            <w:pPr>
              <w:rPr>
                <w:rFonts w:cs="Arial"/>
              </w:rPr>
            </w:pPr>
            <w:r w:rsidRPr="004A0D56">
              <w:rPr>
                <w:rFonts w:cs="Arial"/>
              </w:rPr>
              <w:t>Ability to demonstrate awareness/understanding of equal opportunities and other people’s behaviour, physical, social and welfare needs.</w:t>
            </w:r>
          </w:p>
          <w:p w14:paraId="24E418A6" w14:textId="77777777" w:rsidR="0046253E" w:rsidRPr="004A0D56" w:rsidRDefault="0046253E" w:rsidP="0046253E"/>
        </w:tc>
        <w:tc>
          <w:tcPr>
            <w:tcW w:w="5954" w:type="dxa"/>
          </w:tcPr>
          <w:p w14:paraId="5D925DD6" w14:textId="29B14759" w:rsidR="0046253E" w:rsidRPr="004A0D56" w:rsidRDefault="0046253E" w:rsidP="0046253E"/>
        </w:tc>
      </w:tr>
      <w:tr w:rsidR="0046253E" w14:paraId="3116E396" w14:textId="77777777" w:rsidTr="2806BFA1">
        <w:tc>
          <w:tcPr>
            <w:tcW w:w="2405" w:type="dxa"/>
          </w:tcPr>
          <w:p w14:paraId="2D5640C8" w14:textId="659563D3" w:rsidR="0046253E" w:rsidRPr="004A0D56" w:rsidRDefault="0046253E" w:rsidP="0046253E">
            <w:pPr>
              <w:spacing w:line="259" w:lineRule="auto"/>
              <w:rPr>
                <w:szCs w:val="22"/>
              </w:rPr>
            </w:pPr>
            <w:r w:rsidRPr="004A0D56">
              <w:t>Safeguarding</w:t>
            </w:r>
          </w:p>
        </w:tc>
        <w:tc>
          <w:tcPr>
            <w:tcW w:w="5670" w:type="dxa"/>
          </w:tcPr>
          <w:p w14:paraId="77521944" w14:textId="77777777" w:rsidR="0046253E" w:rsidRDefault="0046253E" w:rsidP="0046253E">
            <w:pPr>
              <w:rPr>
                <w:rFonts w:cs="Arial"/>
              </w:rPr>
            </w:pPr>
            <w:r w:rsidRPr="004A0D56">
              <w:rPr>
                <w:rFonts w:cs="Arial"/>
              </w:rPr>
              <w:t xml:space="preserve">Demonstrate an understanding of the safe working practices that apply to this role. </w:t>
            </w:r>
          </w:p>
          <w:p w14:paraId="610008E7" w14:textId="06EBAD19" w:rsidR="00DF602F" w:rsidRPr="004A0D56" w:rsidRDefault="00DF602F" w:rsidP="0046253E">
            <w:pPr>
              <w:rPr>
                <w:rFonts w:cs="Arial"/>
              </w:rPr>
            </w:pPr>
          </w:p>
        </w:tc>
        <w:tc>
          <w:tcPr>
            <w:tcW w:w="5954" w:type="dxa"/>
          </w:tcPr>
          <w:p w14:paraId="5962745C" w14:textId="52339DE8" w:rsidR="0046253E" w:rsidRDefault="0046253E" w:rsidP="0046253E"/>
        </w:tc>
      </w:tr>
    </w:tbl>
    <w:p w14:paraId="1EEE4710" w14:textId="77777777" w:rsidR="00EC1210" w:rsidRPr="00EC1210" w:rsidRDefault="00EC1210" w:rsidP="00EC1210"/>
    <w:sectPr w:rsidR="00EC1210" w:rsidRPr="00EC1210" w:rsidSect="00EC6AB8">
      <w:footerReference w:type="default" r:id="rId15"/>
      <w:footerReference w:type="first" r:id="rId16"/>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4D42" w14:textId="77777777" w:rsidR="00F95641" w:rsidRDefault="00F95641">
      <w:r>
        <w:separator/>
      </w:r>
    </w:p>
  </w:endnote>
  <w:endnote w:type="continuationSeparator" w:id="0">
    <w:p w14:paraId="72D42060" w14:textId="77777777" w:rsidR="00F95641" w:rsidRDefault="00F9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1EE12D6" w14:paraId="6EC8E55E" w14:textId="77777777" w:rsidTr="51EE12D6">
      <w:tc>
        <w:tcPr>
          <w:tcW w:w="3020" w:type="dxa"/>
        </w:tcPr>
        <w:p w14:paraId="173AAF26" w14:textId="6D814929" w:rsidR="51EE12D6" w:rsidRDefault="51EE12D6" w:rsidP="51EE12D6">
          <w:pPr>
            <w:pStyle w:val="Header"/>
            <w:ind w:left="-115"/>
            <w:rPr>
              <w:szCs w:val="22"/>
            </w:rPr>
          </w:pPr>
        </w:p>
      </w:tc>
      <w:tc>
        <w:tcPr>
          <w:tcW w:w="3020" w:type="dxa"/>
        </w:tcPr>
        <w:p w14:paraId="358F825B" w14:textId="13D0E5A7" w:rsidR="51EE12D6" w:rsidRDefault="51EE12D6" w:rsidP="51EE12D6">
          <w:pPr>
            <w:pStyle w:val="Header"/>
            <w:jc w:val="center"/>
            <w:rPr>
              <w:szCs w:val="22"/>
            </w:rPr>
          </w:pPr>
        </w:p>
      </w:tc>
      <w:tc>
        <w:tcPr>
          <w:tcW w:w="3020" w:type="dxa"/>
        </w:tcPr>
        <w:p w14:paraId="7A88FBA0" w14:textId="6157C27B" w:rsidR="51EE12D6" w:rsidRDefault="51EE12D6" w:rsidP="51EE12D6">
          <w:pPr>
            <w:pStyle w:val="Header"/>
            <w:ind w:right="-115"/>
            <w:jc w:val="right"/>
            <w:rPr>
              <w:szCs w:val="22"/>
            </w:rPr>
          </w:pPr>
        </w:p>
      </w:tc>
    </w:tr>
  </w:tbl>
  <w:p w14:paraId="3A3B2E0B" w14:textId="6DB13812" w:rsidR="51EE12D6" w:rsidRDefault="51EE12D6" w:rsidP="51EE12D6">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1EE12D6" w14:paraId="4A87F10C" w14:textId="77777777" w:rsidTr="51EE12D6">
      <w:tc>
        <w:tcPr>
          <w:tcW w:w="3020" w:type="dxa"/>
        </w:tcPr>
        <w:p w14:paraId="331899B1" w14:textId="0B6E8AE6" w:rsidR="51EE12D6" w:rsidRDefault="51EE12D6" w:rsidP="51EE12D6">
          <w:pPr>
            <w:pStyle w:val="Header"/>
            <w:ind w:left="-115"/>
            <w:rPr>
              <w:szCs w:val="22"/>
            </w:rPr>
          </w:pPr>
        </w:p>
      </w:tc>
      <w:tc>
        <w:tcPr>
          <w:tcW w:w="3020" w:type="dxa"/>
        </w:tcPr>
        <w:p w14:paraId="3A4DF57A" w14:textId="69884BBC" w:rsidR="51EE12D6" w:rsidRDefault="51EE12D6" w:rsidP="51EE12D6">
          <w:pPr>
            <w:pStyle w:val="Header"/>
            <w:jc w:val="center"/>
            <w:rPr>
              <w:szCs w:val="22"/>
            </w:rPr>
          </w:pPr>
        </w:p>
      </w:tc>
      <w:tc>
        <w:tcPr>
          <w:tcW w:w="3020" w:type="dxa"/>
        </w:tcPr>
        <w:p w14:paraId="5816DF12" w14:textId="4BD7D856" w:rsidR="51EE12D6" w:rsidRDefault="51EE12D6" w:rsidP="51EE12D6">
          <w:pPr>
            <w:pStyle w:val="Header"/>
            <w:ind w:right="-115"/>
            <w:jc w:val="right"/>
            <w:rPr>
              <w:szCs w:val="22"/>
            </w:rPr>
          </w:pPr>
        </w:p>
      </w:tc>
    </w:tr>
  </w:tbl>
  <w:p w14:paraId="088D3494" w14:textId="541807AD" w:rsidR="51EE12D6" w:rsidRDefault="51EE12D6" w:rsidP="51EE12D6">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10"/>
      <w:gridCol w:w="4310"/>
      <w:gridCol w:w="4310"/>
    </w:tblGrid>
    <w:tr w:rsidR="51EE12D6" w14:paraId="69259C04" w14:textId="77777777" w:rsidTr="51EE12D6">
      <w:tc>
        <w:tcPr>
          <w:tcW w:w="4310" w:type="dxa"/>
        </w:tcPr>
        <w:p w14:paraId="29E03A00" w14:textId="13E486A7" w:rsidR="51EE12D6" w:rsidRDefault="51EE12D6" w:rsidP="51EE12D6">
          <w:pPr>
            <w:pStyle w:val="Header"/>
            <w:ind w:left="-115"/>
            <w:rPr>
              <w:szCs w:val="22"/>
            </w:rPr>
          </w:pPr>
        </w:p>
      </w:tc>
      <w:tc>
        <w:tcPr>
          <w:tcW w:w="4310" w:type="dxa"/>
        </w:tcPr>
        <w:p w14:paraId="185DDB32" w14:textId="599511A5" w:rsidR="51EE12D6" w:rsidRDefault="51EE12D6" w:rsidP="51EE12D6">
          <w:pPr>
            <w:pStyle w:val="Header"/>
            <w:jc w:val="center"/>
            <w:rPr>
              <w:szCs w:val="22"/>
            </w:rPr>
          </w:pPr>
        </w:p>
      </w:tc>
      <w:tc>
        <w:tcPr>
          <w:tcW w:w="4310" w:type="dxa"/>
        </w:tcPr>
        <w:p w14:paraId="175F0D2E" w14:textId="1A16D3AB" w:rsidR="51EE12D6" w:rsidRDefault="51EE12D6" w:rsidP="51EE12D6">
          <w:pPr>
            <w:pStyle w:val="Header"/>
            <w:ind w:right="-115"/>
            <w:jc w:val="right"/>
            <w:rPr>
              <w:szCs w:val="22"/>
            </w:rPr>
          </w:pPr>
        </w:p>
      </w:tc>
    </w:tr>
  </w:tbl>
  <w:p w14:paraId="4F56D5C3" w14:textId="1009F2D7" w:rsidR="51EE12D6" w:rsidRDefault="51EE12D6" w:rsidP="51EE12D6">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10"/>
      <w:gridCol w:w="4310"/>
      <w:gridCol w:w="4310"/>
    </w:tblGrid>
    <w:tr w:rsidR="51EE12D6" w14:paraId="415E9ED6" w14:textId="77777777" w:rsidTr="51EE12D6">
      <w:tc>
        <w:tcPr>
          <w:tcW w:w="4310" w:type="dxa"/>
        </w:tcPr>
        <w:p w14:paraId="24858DBD" w14:textId="2276E490" w:rsidR="51EE12D6" w:rsidRDefault="51EE12D6" w:rsidP="51EE12D6">
          <w:pPr>
            <w:pStyle w:val="Header"/>
            <w:ind w:left="-115"/>
            <w:rPr>
              <w:szCs w:val="22"/>
            </w:rPr>
          </w:pPr>
        </w:p>
      </w:tc>
      <w:tc>
        <w:tcPr>
          <w:tcW w:w="4310" w:type="dxa"/>
        </w:tcPr>
        <w:p w14:paraId="491C2E64" w14:textId="32FDFC45" w:rsidR="51EE12D6" w:rsidRDefault="51EE12D6" w:rsidP="51EE12D6">
          <w:pPr>
            <w:pStyle w:val="Header"/>
            <w:jc w:val="center"/>
            <w:rPr>
              <w:szCs w:val="22"/>
            </w:rPr>
          </w:pPr>
        </w:p>
      </w:tc>
      <w:tc>
        <w:tcPr>
          <w:tcW w:w="4310" w:type="dxa"/>
        </w:tcPr>
        <w:p w14:paraId="3E895296" w14:textId="4563F779" w:rsidR="51EE12D6" w:rsidRDefault="51EE12D6" w:rsidP="51EE12D6">
          <w:pPr>
            <w:pStyle w:val="Header"/>
            <w:ind w:right="-115"/>
            <w:jc w:val="right"/>
            <w:rPr>
              <w:szCs w:val="22"/>
            </w:rPr>
          </w:pPr>
        </w:p>
      </w:tc>
    </w:tr>
  </w:tbl>
  <w:p w14:paraId="4FD188D5" w14:textId="5AFE0EEC" w:rsidR="51EE12D6" w:rsidRDefault="51EE12D6" w:rsidP="51EE12D6">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058B" w14:textId="77777777" w:rsidR="00F95641" w:rsidRDefault="00F95641">
      <w:r>
        <w:separator/>
      </w:r>
    </w:p>
  </w:footnote>
  <w:footnote w:type="continuationSeparator" w:id="0">
    <w:p w14:paraId="254368FD" w14:textId="77777777" w:rsidR="00F95641" w:rsidRDefault="00F95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D86594" w:rsidRPr="007E7511" w:rsidRDefault="00D86594"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96E"/>
    <w:multiLevelType w:val="hybridMultilevel"/>
    <w:tmpl w:val="9BF0D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11560"/>
    <w:multiLevelType w:val="multilevel"/>
    <w:tmpl w:val="9740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85064"/>
    <w:multiLevelType w:val="hybridMultilevel"/>
    <w:tmpl w:val="8E92F1D4"/>
    <w:lvl w:ilvl="0" w:tplc="BC022EF6">
      <w:start w:val="1"/>
      <w:numFmt w:val="decimal"/>
      <w:lvlText w:val="%1."/>
      <w:lvlJc w:val="left"/>
      <w:pPr>
        <w:ind w:left="360" w:hanging="360"/>
      </w:pPr>
    </w:lvl>
    <w:lvl w:ilvl="1" w:tplc="4F865C18">
      <w:start w:val="1"/>
      <w:numFmt w:val="bullet"/>
      <w:lvlText w:val=""/>
      <w:lvlJc w:val="left"/>
      <w:pPr>
        <w:ind w:left="1080" w:hanging="360"/>
      </w:pPr>
      <w:rPr>
        <w:rFonts w:ascii="Symbol" w:hAnsi="Symbol" w:hint="default"/>
      </w:rPr>
    </w:lvl>
    <w:lvl w:ilvl="2" w:tplc="2D22C150">
      <w:start w:val="1"/>
      <w:numFmt w:val="lowerRoman"/>
      <w:lvlText w:val="%3."/>
      <w:lvlJc w:val="right"/>
      <w:pPr>
        <w:ind w:left="1800" w:hanging="180"/>
      </w:pPr>
    </w:lvl>
    <w:lvl w:ilvl="3" w:tplc="A11AD318">
      <w:start w:val="1"/>
      <w:numFmt w:val="decimal"/>
      <w:lvlText w:val="%4."/>
      <w:lvlJc w:val="left"/>
      <w:pPr>
        <w:ind w:left="2520" w:hanging="360"/>
      </w:pPr>
    </w:lvl>
    <w:lvl w:ilvl="4" w:tplc="E2E04ED8">
      <w:start w:val="1"/>
      <w:numFmt w:val="lowerLetter"/>
      <w:lvlText w:val="%5."/>
      <w:lvlJc w:val="left"/>
      <w:pPr>
        <w:ind w:left="3240" w:hanging="360"/>
      </w:pPr>
    </w:lvl>
    <w:lvl w:ilvl="5" w:tplc="360E06A6">
      <w:start w:val="1"/>
      <w:numFmt w:val="lowerRoman"/>
      <w:lvlText w:val="%6."/>
      <w:lvlJc w:val="right"/>
      <w:pPr>
        <w:ind w:left="3960" w:hanging="180"/>
      </w:pPr>
    </w:lvl>
    <w:lvl w:ilvl="6" w:tplc="8F122B62">
      <w:start w:val="1"/>
      <w:numFmt w:val="decimal"/>
      <w:lvlText w:val="%7."/>
      <w:lvlJc w:val="left"/>
      <w:pPr>
        <w:ind w:left="4680" w:hanging="360"/>
      </w:pPr>
    </w:lvl>
    <w:lvl w:ilvl="7" w:tplc="BCD6E6C0">
      <w:start w:val="1"/>
      <w:numFmt w:val="lowerLetter"/>
      <w:lvlText w:val="%8."/>
      <w:lvlJc w:val="left"/>
      <w:pPr>
        <w:ind w:left="5400" w:hanging="360"/>
      </w:pPr>
    </w:lvl>
    <w:lvl w:ilvl="8" w:tplc="DDF6B92C">
      <w:start w:val="1"/>
      <w:numFmt w:val="lowerRoman"/>
      <w:lvlText w:val="%9."/>
      <w:lvlJc w:val="right"/>
      <w:pPr>
        <w:ind w:left="6120" w:hanging="180"/>
      </w:pPr>
    </w:lvl>
  </w:abstractNum>
  <w:abstractNum w:abstractNumId="4" w15:restartNumberingAfterBreak="0">
    <w:nsid w:val="0F2108EE"/>
    <w:multiLevelType w:val="hybridMultilevel"/>
    <w:tmpl w:val="9170D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25D67"/>
    <w:multiLevelType w:val="hybridMultilevel"/>
    <w:tmpl w:val="F930613C"/>
    <w:lvl w:ilvl="0" w:tplc="BB9E5138">
      <w:start w:val="1"/>
      <w:numFmt w:val="bullet"/>
      <w:lvlText w:val=""/>
      <w:lvlJc w:val="left"/>
      <w:pPr>
        <w:ind w:left="720" w:hanging="360"/>
      </w:pPr>
      <w:rPr>
        <w:rFonts w:ascii="Symbol" w:hAnsi="Symbol" w:hint="default"/>
      </w:rPr>
    </w:lvl>
    <w:lvl w:ilvl="1" w:tplc="34F0503A">
      <w:start w:val="1"/>
      <w:numFmt w:val="bullet"/>
      <w:lvlText w:val="o"/>
      <w:lvlJc w:val="left"/>
      <w:pPr>
        <w:ind w:left="1440" w:hanging="360"/>
      </w:pPr>
      <w:rPr>
        <w:rFonts w:ascii="Courier New" w:hAnsi="Courier New" w:hint="default"/>
      </w:rPr>
    </w:lvl>
    <w:lvl w:ilvl="2" w:tplc="2EE43304">
      <w:start w:val="1"/>
      <w:numFmt w:val="bullet"/>
      <w:lvlText w:val=""/>
      <w:lvlJc w:val="left"/>
      <w:pPr>
        <w:ind w:left="2160" w:hanging="360"/>
      </w:pPr>
      <w:rPr>
        <w:rFonts w:ascii="Wingdings" w:hAnsi="Wingdings" w:hint="default"/>
      </w:rPr>
    </w:lvl>
    <w:lvl w:ilvl="3" w:tplc="9E1408BE">
      <w:start w:val="1"/>
      <w:numFmt w:val="bullet"/>
      <w:lvlText w:val=""/>
      <w:lvlJc w:val="left"/>
      <w:pPr>
        <w:ind w:left="2880" w:hanging="360"/>
      </w:pPr>
      <w:rPr>
        <w:rFonts w:ascii="Symbol" w:hAnsi="Symbol" w:hint="default"/>
      </w:rPr>
    </w:lvl>
    <w:lvl w:ilvl="4" w:tplc="A3CC73B0">
      <w:start w:val="1"/>
      <w:numFmt w:val="bullet"/>
      <w:lvlText w:val="o"/>
      <w:lvlJc w:val="left"/>
      <w:pPr>
        <w:ind w:left="3600" w:hanging="360"/>
      </w:pPr>
      <w:rPr>
        <w:rFonts w:ascii="Courier New" w:hAnsi="Courier New" w:hint="default"/>
      </w:rPr>
    </w:lvl>
    <w:lvl w:ilvl="5" w:tplc="9110B866">
      <w:start w:val="1"/>
      <w:numFmt w:val="bullet"/>
      <w:lvlText w:val=""/>
      <w:lvlJc w:val="left"/>
      <w:pPr>
        <w:ind w:left="4320" w:hanging="360"/>
      </w:pPr>
      <w:rPr>
        <w:rFonts w:ascii="Wingdings" w:hAnsi="Wingdings" w:hint="default"/>
      </w:rPr>
    </w:lvl>
    <w:lvl w:ilvl="6" w:tplc="D9BA520A">
      <w:start w:val="1"/>
      <w:numFmt w:val="bullet"/>
      <w:lvlText w:val=""/>
      <w:lvlJc w:val="left"/>
      <w:pPr>
        <w:ind w:left="5040" w:hanging="360"/>
      </w:pPr>
      <w:rPr>
        <w:rFonts w:ascii="Symbol" w:hAnsi="Symbol" w:hint="default"/>
      </w:rPr>
    </w:lvl>
    <w:lvl w:ilvl="7" w:tplc="A462EE40">
      <w:start w:val="1"/>
      <w:numFmt w:val="bullet"/>
      <w:lvlText w:val="o"/>
      <w:lvlJc w:val="left"/>
      <w:pPr>
        <w:ind w:left="5760" w:hanging="360"/>
      </w:pPr>
      <w:rPr>
        <w:rFonts w:ascii="Courier New" w:hAnsi="Courier New" w:hint="default"/>
      </w:rPr>
    </w:lvl>
    <w:lvl w:ilvl="8" w:tplc="D10AFB22">
      <w:start w:val="1"/>
      <w:numFmt w:val="bullet"/>
      <w:lvlText w:val=""/>
      <w:lvlJc w:val="left"/>
      <w:pPr>
        <w:ind w:left="6480" w:hanging="360"/>
      </w:pPr>
      <w:rPr>
        <w:rFonts w:ascii="Wingdings" w:hAnsi="Wingdings" w:hint="default"/>
      </w:rPr>
    </w:lvl>
  </w:abstractNum>
  <w:abstractNum w:abstractNumId="8" w15:restartNumberingAfterBreak="0">
    <w:nsid w:val="26634D42"/>
    <w:multiLevelType w:val="multilevel"/>
    <w:tmpl w:val="2F26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DB6568"/>
    <w:multiLevelType w:val="hybridMultilevel"/>
    <w:tmpl w:val="11983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17B7E"/>
    <w:multiLevelType w:val="hybridMultilevel"/>
    <w:tmpl w:val="D9EA92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CD001C"/>
    <w:multiLevelType w:val="hybridMultilevel"/>
    <w:tmpl w:val="DF6A726A"/>
    <w:lvl w:ilvl="0" w:tplc="DE8A15A6">
      <w:start w:val="1"/>
      <w:numFmt w:val="bullet"/>
      <w:lvlText w:val="·"/>
      <w:lvlJc w:val="left"/>
      <w:pPr>
        <w:ind w:left="720" w:hanging="360"/>
      </w:pPr>
      <w:rPr>
        <w:rFonts w:ascii="Symbol" w:hAnsi="Symbol" w:hint="default"/>
      </w:rPr>
    </w:lvl>
    <w:lvl w:ilvl="1" w:tplc="FF7E2C66">
      <w:start w:val="1"/>
      <w:numFmt w:val="bullet"/>
      <w:lvlText w:val="o"/>
      <w:lvlJc w:val="left"/>
      <w:pPr>
        <w:ind w:left="1440" w:hanging="360"/>
      </w:pPr>
      <w:rPr>
        <w:rFonts w:ascii="Courier New" w:hAnsi="Courier New" w:hint="default"/>
      </w:rPr>
    </w:lvl>
    <w:lvl w:ilvl="2" w:tplc="9230D3E8">
      <w:start w:val="1"/>
      <w:numFmt w:val="bullet"/>
      <w:lvlText w:val=""/>
      <w:lvlJc w:val="left"/>
      <w:pPr>
        <w:ind w:left="2160" w:hanging="360"/>
      </w:pPr>
      <w:rPr>
        <w:rFonts w:ascii="Wingdings" w:hAnsi="Wingdings" w:hint="default"/>
      </w:rPr>
    </w:lvl>
    <w:lvl w:ilvl="3" w:tplc="212C0CC4">
      <w:start w:val="1"/>
      <w:numFmt w:val="bullet"/>
      <w:lvlText w:val=""/>
      <w:lvlJc w:val="left"/>
      <w:pPr>
        <w:ind w:left="2880" w:hanging="360"/>
      </w:pPr>
      <w:rPr>
        <w:rFonts w:ascii="Symbol" w:hAnsi="Symbol" w:hint="default"/>
      </w:rPr>
    </w:lvl>
    <w:lvl w:ilvl="4" w:tplc="06C887E0">
      <w:start w:val="1"/>
      <w:numFmt w:val="bullet"/>
      <w:lvlText w:val="o"/>
      <w:lvlJc w:val="left"/>
      <w:pPr>
        <w:ind w:left="3600" w:hanging="360"/>
      </w:pPr>
      <w:rPr>
        <w:rFonts w:ascii="Courier New" w:hAnsi="Courier New" w:hint="default"/>
      </w:rPr>
    </w:lvl>
    <w:lvl w:ilvl="5" w:tplc="161EFBBA">
      <w:start w:val="1"/>
      <w:numFmt w:val="bullet"/>
      <w:lvlText w:val=""/>
      <w:lvlJc w:val="left"/>
      <w:pPr>
        <w:ind w:left="4320" w:hanging="360"/>
      </w:pPr>
      <w:rPr>
        <w:rFonts w:ascii="Wingdings" w:hAnsi="Wingdings" w:hint="default"/>
      </w:rPr>
    </w:lvl>
    <w:lvl w:ilvl="6" w:tplc="95F090FA">
      <w:start w:val="1"/>
      <w:numFmt w:val="bullet"/>
      <w:lvlText w:val=""/>
      <w:lvlJc w:val="left"/>
      <w:pPr>
        <w:ind w:left="5040" w:hanging="360"/>
      </w:pPr>
      <w:rPr>
        <w:rFonts w:ascii="Symbol" w:hAnsi="Symbol" w:hint="default"/>
      </w:rPr>
    </w:lvl>
    <w:lvl w:ilvl="7" w:tplc="3B082DE6">
      <w:start w:val="1"/>
      <w:numFmt w:val="bullet"/>
      <w:lvlText w:val="o"/>
      <w:lvlJc w:val="left"/>
      <w:pPr>
        <w:ind w:left="5760" w:hanging="360"/>
      </w:pPr>
      <w:rPr>
        <w:rFonts w:ascii="Courier New" w:hAnsi="Courier New" w:hint="default"/>
      </w:rPr>
    </w:lvl>
    <w:lvl w:ilvl="8" w:tplc="37FADA9C">
      <w:start w:val="1"/>
      <w:numFmt w:val="bullet"/>
      <w:lvlText w:val=""/>
      <w:lvlJc w:val="left"/>
      <w:pPr>
        <w:ind w:left="6480" w:hanging="360"/>
      </w:pPr>
      <w:rPr>
        <w:rFonts w:ascii="Wingdings" w:hAnsi="Wingdings" w:hint="default"/>
      </w:rPr>
    </w:lvl>
  </w:abstractNum>
  <w:abstractNum w:abstractNumId="13" w15:restartNumberingAfterBreak="0">
    <w:nsid w:val="2DAF3CA1"/>
    <w:multiLevelType w:val="multilevel"/>
    <w:tmpl w:val="82522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E978EC"/>
    <w:multiLevelType w:val="hybridMultilevel"/>
    <w:tmpl w:val="6EF8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4D2641"/>
    <w:multiLevelType w:val="hybridMultilevel"/>
    <w:tmpl w:val="8D0474C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E730D6"/>
    <w:multiLevelType w:val="hybridMultilevel"/>
    <w:tmpl w:val="6C907150"/>
    <w:lvl w:ilvl="0" w:tplc="76E83EFC">
      <w:start w:val="1"/>
      <w:numFmt w:val="bullet"/>
      <w:lvlText w:val=""/>
      <w:lvlJc w:val="left"/>
      <w:pPr>
        <w:ind w:left="720" w:hanging="360"/>
      </w:pPr>
      <w:rPr>
        <w:rFonts w:ascii="Symbol" w:hAnsi="Symbol" w:hint="default"/>
      </w:rPr>
    </w:lvl>
    <w:lvl w:ilvl="1" w:tplc="B00434CC">
      <w:start w:val="1"/>
      <w:numFmt w:val="bullet"/>
      <w:lvlText w:val="o"/>
      <w:lvlJc w:val="left"/>
      <w:pPr>
        <w:ind w:left="1440" w:hanging="360"/>
      </w:pPr>
      <w:rPr>
        <w:rFonts w:ascii="Courier New" w:hAnsi="Courier New" w:hint="default"/>
      </w:rPr>
    </w:lvl>
    <w:lvl w:ilvl="2" w:tplc="CFC2CC3C">
      <w:start w:val="1"/>
      <w:numFmt w:val="bullet"/>
      <w:lvlText w:val=""/>
      <w:lvlJc w:val="left"/>
      <w:pPr>
        <w:ind w:left="2160" w:hanging="360"/>
      </w:pPr>
      <w:rPr>
        <w:rFonts w:ascii="Wingdings" w:hAnsi="Wingdings" w:hint="default"/>
      </w:rPr>
    </w:lvl>
    <w:lvl w:ilvl="3" w:tplc="BAE441F8">
      <w:start w:val="1"/>
      <w:numFmt w:val="bullet"/>
      <w:lvlText w:val=""/>
      <w:lvlJc w:val="left"/>
      <w:pPr>
        <w:ind w:left="2880" w:hanging="360"/>
      </w:pPr>
      <w:rPr>
        <w:rFonts w:ascii="Symbol" w:hAnsi="Symbol" w:hint="default"/>
      </w:rPr>
    </w:lvl>
    <w:lvl w:ilvl="4" w:tplc="46604608">
      <w:start w:val="1"/>
      <w:numFmt w:val="bullet"/>
      <w:lvlText w:val="o"/>
      <w:lvlJc w:val="left"/>
      <w:pPr>
        <w:ind w:left="3600" w:hanging="360"/>
      </w:pPr>
      <w:rPr>
        <w:rFonts w:ascii="Courier New" w:hAnsi="Courier New" w:hint="default"/>
      </w:rPr>
    </w:lvl>
    <w:lvl w:ilvl="5" w:tplc="30DCCAC6">
      <w:start w:val="1"/>
      <w:numFmt w:val="bullet"/>
      <w:lvlText w:val=""/>
      <w:lvlJc w:val="left"/>
      <w:pPr>
        <w:ind w:left="4320" w:hanging="360"/>
      </w:pPr>
      <w:rPr>
        <w:rFonts w:ascii="Wingdings" w:hAnsi="Wingdings" w:hint="default"/>
      </w:rPr>
    </w:lvl>
    <w:lvl w:ilvl="6" w:tplc="9544FD7E">
      <w:start w:val="1"/>
      <w:numFmt w:val="bullet"/>
      <w:lvlText w:val=""/>
      <w:lvlJc w:val="left"/>
      <w:pPr>
        <w:ind w:left="5040" w:hanging="360"/>
      </w:pPr>
      <w:rPr>
        <w:rFonts w:ascii="Symbol" w:hAnsi="Symbol" w:hint="default"/>
      </w:rPr>
    </w:lvl>
    <w:lvl w:ilvl="7" w:tplc="95C89278">
      <w:start w:val="1"/>
      <w:numFmt w:val="bullet"/>
      <w:lvlText w:val="o"/>
      <w:lvlJc w:val="left"/>
      <w:pPr>
        <w:ind w:left="5760" w:hanging="360"/>
      </w:pPr>
      <w:rPr>
        <w:rFonts w:ascii="Courier New" w:hAnsi="Courier New" w:hint="default"/>
      </w:rPr>
    </w:lvl>
    <w:lvl w:ilvl="8" w:tplc="9CE43EFA">
      <w:start w:val="1"/>
      <w:numFmt w:val="bullet"/>
      <w:lvlText w:val=""/>
      <w:lvlJc w:val="left"/>
      <w:pPr>
        <w:ind w:left="6480" w:hanging="360"/>
      </w:pPr>
      <w:rPr>
        <w:rFonts w:ascii="Wingdings" w:hAnsi="Wingdings" w:hint="default"/>
      </w:rPr>
    </w:lvl>
  </w:abstractNum>
  <w:abstractNum w:abstractNumId="18"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0E3BD1"/>
    <w:multiLevelType w:val="multilevel"/>
    <w:tmpl w:val="FEC8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0D75FD"/>
    <w:multiLevelType w:val="hybridMultilevel"/>
    <w:tmpl w:val="5D9ED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1402B2"/>
    <w:multiLevelType w:val="multilevel"/>
    <w:tmpl w:val="345A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275B61"/>
    <w:multiLevelType w:val="hybridMultilevel"/>
    <w:tmpl w:val="D7CE7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745BAE"/>
    <w:multiLevelType w:val="multilevel"/>
    <w:tmpl w:val="ED4E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43508E"/>
    <w:multiLevelType w:val="hybridMultilevel"/>
    <w:tmpl w:val="3296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BA5E01"/>
    <w:multiLevelType w:val="hybridMultilevel"/>
    <w:tmpl w:val="D2886C8A"/>
    <w:lvl w:ilvl="0" w:tplc="8CDC412E">
      <w:start w:val="1"/>
      <w:numFmt w:val="decimal"/>
      <w:lvlText w:val="%1."/>
      <w:lvlJc w:val="left"/>
      <w:pPr>
        <w:ind w:left="643" w:hanging="360"/>
      </w:pPr>
      <w:rPr>
        <w:rFonts w:eastAsia="Arial" w:hint="default"/>
        <w:color w:val="auto"/>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9" w15:restartNumberingAfterBreak="0">
    <w:nsid w:val="5969615E"/>
    <w:multiLevelType w:val="multilevel"/>
    <w:tmpl w:val="3EAE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2D216C"/>
    <w:multiLevelType w:val="multilevel"/>
    <w:tmpl w:val="DF3E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A04D7D"/>
    <w:multiLevelType w:val="multilevel"/>
    <w:tmpl w:val="F94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16703F"/>
    <w:multiLevelType w:val="multilevel"/>
    <w:tmpl w:val="82522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590E4B"/>
    <w:multiLevelType w:val="multilevel"/>
    <w:tmpl w:val="E86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A0172E9"/>
    <w:multiLevelType w:val="multilevel"/>
    <w:tmpl w:val="4C3C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A778A5"/>
    <w:multiLevelType w:val="hybridMultilevel"/>
    <w:tmpl w:val="659A3602"/>
    <w:lvl w:ilvl="0" w:tplc="6F6ACC22">
      <w:start w:val="1"/>
      <w:numFmt w:val="bullet"/>
      <w:lvlText w:val="·"/>
      <w:lvlJc w:val="left"/>
      <w:pPr>
        <w:ind w:left="720" w:hanging="360"/>
      </w:pPr>
      <w:rPr>
        <w:rFonts w:ascii="Symbol" w:hAnsi="Symbol" w:hint="default"/>
      </w:rPr>
    </w:lvl>
    <w:lvl w:ilvl="1" w:tplc="F2F8A016">
      <w:start w:val="1"/>
      <w:numFmt w:val="bullet"/>
      <w:lvlText w:val="o"/>
      <w:lvlJc w:val="left"/>
      <w:pPr>
        <w:ind w:left="1440" w:hanging="360"/>
      </w:pPr>
      <w:rPr>
        <w:rFonts w:ascii="Courier New" w:hAnsi="Courier New" w:hint="default"/>
      </w:rPr>
    </w:lvl>
    <w:lvl w:ilvl="2" w:tplc="16341E58">
      <w:start w:val="1"/>
      <w:numFmt w:val="bullet"/>
      <w:lvlText w:val=""/>
      <w:lvlJc w:val="left"/>
      <w:pPr>
        <w:ind w:left="2160" w:hanging="360"/>
      </w:pPr>
      <w:rPr>
        <w:rFonts w:ascii="Wingdings" w:hAnsi="Wingdings" w:hint="default"/>
      </w:rPr>
    </w:lvl>
    <w:lvl w:ilvl="3" w:tplc="7F184BA4">
      <w:start w:val="1"/>
      <w:numFmt w:val="bullet"/>
      <w:lvlText w:val=""/>
      <w:lvlJc w:val="left"/>
      <w:pPr>
        <w:ind w:left="2880" w:hanging="360"/>
      </w:pPr>
      <w:rPr>
        <w:rFonts w:ascii="Symbol" w:hAnsi="Symbol" w:hint="default"/>
      </w:rPr>
    </w:lvl>
    <w:lvl w:ilvl="4" w:tplc="24D215C0">
      <w:start w:val="1"/>
      <w:numFmt w:val="bullet"/>
      <w:lvlText w:val="o"/>
      <w:lvlJc w:val="left"/>
      <w:pPr>
        <w:ind w:left="3600" w:hanging="360"/>
      </w:pPr>
      <w:rPr>
        <w:rFonts w:ascii="Courier New" w:hAnsi="Courier New" w:hint="default"/>
      </w:rPr>
    </w:lvl>
    <w:lvl w:ilvl="5" w:tplc="D2BC2B6A">
      <w:start w:val="1"/>
      <w:numFmt w:val="bullet"/>
      <w:lvlText w:val=""/>
      <w:lvlJc w:val="left"/>
      <w:pPr>
        <w:ind w:left="4320" w:hanging="360"/>
      </w:pPr>
      <w:rPr>
        <w:rFonts w:ascii="Wingdings" w:hAnsi="Wingdings" w:hint="default"/>
      </w:rPr>
    </w:lvl>
    <w:lvl w:ilvl="6" w:tplc="CFD6D7BC">
      <w:start w:val="1"/>
      <w:numFmt w:val="bullet"/>
      <w:lvlText w:val=""/>
      <w:lvlJc w:val="left"/>
      <w:pPr>
        <w:ind w:left="5040" w:hanging="360"/>
      </w:pPr>
      <w:rPr>
        <w:rFonts w:ascii="Symbol" w:hAnsi="Symbol" w:hint="default"/>
      </w:rPr>
    </w:lvl>
    <w:lvl w:ilvl="7" w:tplc="00B6B1E2">
      <w:start w:val="1"/>
      <w:numFmt w:val="bullet"/>
      <w:lvlText w:val="o"/>
      <w:lvlJc w:val="left"/>
      <w:pPr>
        <w:ind w:left="5760" w:hanging="360"/>
      </w:pPr>
      <w:rPr>
        <w:rFonts w:ascii="Courier New" w:hAnsi="Courier New" w:hint="default"/>
      </w:rPr>
    </w:lvl>
    <w:lvl w:ilvl="8" w:tplc="B7A022AA">
      <w:start w:val="1"/>
      <w:numFmt w:val="bullet"/>
      <w:lvlText w:val=""/>
      <w:lvlJc w:val="left"/>
      <w:pPr>
        <w:ind w:left="6480" w:hanging="360"/>
      </w:pPr>
      <w:rPr>
        <w:rFonts w:ascii="Wingdings" w:hAnsi="Wingdings" w:hint="default"/>
      </w:rPr>
    </w:lvl>
  </w:abstractNum>
  <w:abstractNum w:abstractNumId="38" w15:restartNumberingAfterBreak="0">
    <w:nsid w:val="770002CD"/>
    <w:multiLevelType w:val="hybridMultilevel"/>
    <w:tmpl w:val="DB6C38AA"/>
    <w:lvl w:ilvl="0" w:tplc="77A218C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5F85E9"/>
    <w:multiLevelType w:val="hybridMultilevel"/>
    <w:tmpl w:val="E466D57A"/>
    <w:lvl w:ilvl="0" w:tplc="54D4B088">
      <w:start w:val="1"/>
      <w:numFmt w:val="decimal"/>
      <w:lvlText w:val="%1."/>
      <w:lvlJc w:val="left"/>
      <w:pPr>
        <w:ind w:left="720" w:hanging="360"/>
      </w:pPr>
    </w:lvl>
    <w:lvl w:ilvl="1" w:tplc="C08C66AA">
      <w:start w:val="1"/>
      <w:numFmt w:val="lowerLetter"/>
      <w:lvlText w:val="%2."/>
      <w:lvlJc w:val="left"/>
      <w:pPr>
        <w:ind w:left="1440" w:hanging="360"/>
      </w:pPr>
    </w:lvl>
    <w:lvl w:ilvl="2" w:tplc="F5568550">
      <w:start w:val="1"/>
      <w:numFmt w:val="lowerRoman"/>
      <w:lvlText w:val="%3."/>
      <w:lvlJc w:val="right"/>
      <w:pPr>
        <w:ind w:left="2160" w:hanging="180"/>
      </w:pPr>
    </w:lvl>
    <w:lvl w:ilvl="3" w:tplc="CA42E264">
      <w:start w:val="1"/>
      <w:numFmt w:val="decimal"/>
      <w:lvlText w:val="%4."/>
      <w:lvlJc w:val="left"/>
      <w:pPr>
        <w:ind w:left="2880" w:hanging="360"/>
      </w:pPr>
    </w:lvl>
    <w:lvl w:ilvl="4" w:tplc="A70CFF22">
      <w:start w:val="1"/>
      <w:numFmt w:val="lowerLetter"/>
      <w:lvlText w:val="%5."/>
      <w:lvlJc w:val="left"/>
      <w:pPr>
        <w:ind w:left="3600" w:hanging="360"/>
      </w:pPr>
    </w:lvl>
    <w:lvl w:ilvl="5" w:tplc="4DFC2A5C">
      <w:start w:val="1"/>
      <w:numFmt w:val="lowerRoman"/>
      <w:lvlText w:val="%6."/>
      <w:lvlJc w:val="right"/>
      <w:pPr>
        <w:ind w:left="4320" w:hanging="180"/>
      </w:pPr>
    </w:lvl>
    <w:lvl w:ilvl="6" w:tplc="91C4A10E">
      <w:start w:val="1"/>
      <w:numFmt w:val="decimal"/>
      <w:lvlText w:val="%7."/>
      <w:lvlJc w:val="left"/>
      <w:pPr>
        <w:ind w:left="5040" w:hanging="360"/>
      </w:pPr>
    </w:lvl>
    <w:lvl w:ilvl="7" w:tplc="11E261B6">
      <w:start w:val="1"/>
      <w:numFmt w:val="lowerLetter"/>
      <w:lvlText w:val="%8."/>
      <w:lvlJc w:val="left"/>
      <w:pPr>
        <w:ind w:left="5760" w:hanging="360"/>
      </w:pPr>
    </w:lvl>
    <w:lvl w:ilvl="8" w:tplc="119E4AA2">
      <w:start w:val="1"/>
      <w:numFmt w:val="lowerRoman"/>
      <w:lvlText w:val="%9."/>
      <w:lvlJc w:val="right"/>
      <w:pPr>
        <w:ind w:left="6480" w:hanging="180"/>
      </w:pPr>
    </w:lvl>
  </w:abstractNum>
  <w:abstractNum w:abstractNumId="41" w15:restartNumberingAfterBreak="0">
    <w:nsid w:val="7E6112AE"/>
    <w:multiLevelType w:val="hybridMultilevel"/>
    <w:tmpl w:val="EA74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851221">
    <w:abstractNumId w:val="17"/>
  </w:num>
  <w:num w:numId="2" w16cid:durableId="160315279">
    <w:abstractNumId w:val="12"/>
  </w:num>
  <w:num w:numId="3" w16cid:durableId="1743332729">
    <w:abstractNumId w:val="7"/>
  </w:num>
  <w:num w:numId="4" w16cid:durableId="794644778">
    <w:abstractNumId w:val="37"/>
  </w:num>
  <w:num w:numId="5" w16cid:durableId="62802199">
    <w:abstractNumId w:val="5"/>
  </w:num>
  <w:num w:numId="6" w16cid:durableId="381252678">
    <w:abstractNumId w:val="25"/>
  </w:num>
  <w:num w:numId="7" w16cid:durableId="329986093">
    <w:abstractNumId w:val="6"/>
  </w:num>
  <w:num w:numId="8" w16cid:durableId="2032535748">
    <w:abstractNumId w:val="18"/>
  </w:num>
  <w:num w:numId="9" w16cid:durableId="377049224">
    <w:abstractNumId w:val="34"/>
  </w:num>
  <w:num w:numId="10" w16cid:durableId="239562065">
    <w:abstractNumId w:val="27"/>
  </w:num>
  <w:num w:numId="11" w16cid:durableId="821894041">
    <w:abstractNumId w:val="2"/>
  </w:num>
  <w:num w:numId="12" w16cid:durableId="2145001212">
    <w:abstractNumId w:val="24"/>
  </w:num>
  <w:num w:numId="13" w16cid:durableId="936444127">
    <w:abstractNumId w:val="11"/>
  </w:num>
  <w:num w:numId="14" w16cid:durableId="88933773">
    <w:abstractNumId w:val="39"/>
  </w:num>
  <w:num w:numId="15" w16cid:durableId="2118327646">
    <w:abstractNumId w:val="15"/>
  </w:num>
  <w:num w:numId="16" w16cid:durableId="1951474442">
    <w:abstractNumId w:val="36"/>
  </w:num>
  <w:num w:numId="17" w16cid:durableId="663435219">
    <w:abstractNumId w:val="16"/>
  </w:num>
  <w:num w:numId="18" w16cid:durableId="1618952127">
    <w:abstractNumId w:val="29"/>
  </w:num>
  <w:num w:numId="19" w16cid:durableId="632251317">
    <w:abstractNumId w:val="33"/>
  </w:num>
  <w:num w:numId="20" w16cid:durableId="519007730">
    <w:abstractNumId w:val="31"/>
  </w:num>
  <w:num w:numId="21" w16cid:durableId="114955967">
    <w:abstractNumId w:val="38"/>
  </w:num>
  <w:num w:numId="22" w16cid:durableId="417139681">
    <w:abstractNumId w:val="32"/>
  </w:num>
  <w:num w:numId="23" w16cid:durableId="2072266868">
    <w:abstractNumId w:val="28"/>
  </w:num>
  <w:num w:numId="24" w16cid:durableId="1973830293">
    <w:abstractNumId w:val="0"/>
  </w:num>
  <w:num w:numId="25" w16cid:durableId="643512631">
    <w:abstractNumId w:val="22"/>
  </w:num>
  <w:num w:numId="26" w16cid:durableId="961033453">
    <w:abstractNumId w:val="13"/>
  </w:num>
  <w:num w:numId="27" w16cid:durableId="799424302">
    <w:abstractNumId w:val="14"/>
  </w:num>
  <w:num w:numId="28" w16cid:durableId="550188910">
    <w:abstractNumId w:val="40"/>
  </w:num>
  <w:num w:numId="29" w16cid:durableId="2004821317">
    <w:abstractNumId w:val="3"/>
  </w:num>
  <w:num w:numId="30" w16cid:durableId="1351104637">
    <w:abstractNumId w:val="26"/>
  </w:num>
  <w:num w:numId="31" w16cid:durableId="927537850">
    <w:abstractNumId w:val="41"/>
  </w:num>
  <w:num w:numId="32" w16cid:durableId="141389491">
    <w:abstractNumId w:val="19"/>
  </w:num>
  <w:num w:numId="33" w16cid:durableId="1098217321">
    <w:abstractNumId w:val="21"/>
  </w:num>
  <w:num w:numId="34" w16cid:durableId="1265848757">
    <w:abstractNumId w:val="30"/>
  </w:num>
  <w:num w:numId="35" w16cid:durableId="115106715">
    <w:abstractNumId w:val="35"/>
  </w:num>
  <w:num w:numId="36" w16cid:durableId="378281635">
    <w:abstractNumId w:val="23"/>
  </w:num>
  <w:num w:numId="37" w16cid:durableId="1047485321">
    <w:abstractNumId w:val="1"/>
  </w:num>
  <w:num w:numId="38" w16cid:durableId="2137218488">
    <w:abstractNumId w:val="8"/>
  </w:num>
  <w:num w:numId="39" w16cid:durableId="1748068076">
    <w:abstractNumId w:val="9"/>
  </w:num>
  <w:num w:numId="40" w16cid:durableId="1067992660">
    <w:abstractNumId w:val="20"/>
  </w:num>
  <w:num w:numId="41" w16cid:durableId="93982874">
    <w:abstractNumId w:val="10"/>
  </w:num>
  <w:num w:numId="42" w16cid:durableId="1804737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7F"/>
    <w:rsid w:val="00011193"/>
    <w:rsid w:val="00012CE6"/>
    <w:rsid w:val="00026090"/>
    <w:rsid w:val="000277A9"/>
    <w:rsid w:val="00027AAA"/>
    <w:rsid w:val="0004659E"/>
    <w:rsid w:val="000478C0"/>
    <w:rsid w:val="00067ACA"/>
    <w:rsid w:val="00077B60"/>
    <w:rsid w:val="00096B66"/>
    <w:rsid w:val="000A7C3E"/>
    <w:rsid w:val="000B71A7"/>
    <w:rsid w:val="000C095F"/>
    <w:rsid w:val="000C3435"/>
    <w:rsid w:val="000C5D34"/>
    <w:rsid w:val="000C77CC"/>
    <w:rsid w:val="000D2B0C"/>
    <w:rsid w:val="000D63AD"/>
    <w:rsid w:val="000F1596"/>
    <w:rsid w:val="00100DF2"/>
    <w:rsid w:val="00102429"/>
    <w:rsid w:val="00104131"/>
    <w:rsid w:val="00123D47"/>
    <w:rsid w:val="0013419C"/>
    <w:rsid w:val="00144F4A"/>
    <w:rsid w:val="00177FB8"/>
    <w:rsid w:val="00197B17"/>
    <w:rsid w:val="001A0B6E"/>
    <w:rsid w:val="001A4C37"/>
    <w:rsid w:val="001B4308"/>
    <w:rsid w:val="001B4C46"/>
    <w:rsid w:val="001C150C"/>
    <w:rsid w:val="001C35BB"/>
    <w:rsid w:val="001D3D4E"/>
    <w:rsid w:val="001E019D"/>
    <w:rsid w:val="001F170C"/>
    <w:rsid w:val="00220864"/>
    <w:rsid w:val="00242B6D"/>
    <w:rsid w:val="002451C1"/>
    <w:rsid w:val="002501F8"/>
    <w:rsid w:val="00260399"/>
    <w:rsid w:val="00274817"/>
    <w:rsid w:val="00286D23"/>
    <w:rsid w:val="0029539B"/>
    <w:rsid w:val="002B6CC3"/>
    <w:rsid w:val="002C606E"/>
    <w:rsid w:val="002D4B79"/>
    <w:rsid w:val="002E3A6A"/>
    <w:rsid w:val="00300BB7"/>
    <w:rsid w:val="00317C27"/>
    <w:rsid w:val="00320D2F"/>
    <w:rsid w:val="003304C9"/>
    <w:rsid w:val="003369C6"/>
    <w:rsid w:val="003369F3"/>
    <w:rsid w:val="00360FB5"/>
    <w:rsid w:val="00371532"/>
    <w:rsid w:val="003849A5"/>
    <w:rsid w:val="003A5FD2"/>
    <w:rsid w:val="003B16F3"/>
    <w:rsid w:val="003B33DB"/>
    <w:rsid w:val="003C557B"/>
    <w:rsid w:val="003D5F07"/>
    <w:rsid w:val="003F1506"/>
    <w:rsid w:val="003F2B77"/>
    <w:rsid w:val="0040304A"/>
    <w:rsid w:val="00406E0D"/>
    <w:rsid w:val="0041014A"/>
    <w:rsid w:val="004110AA"/>
    <w:rsid w:val="004136A8"/>
    <w:rsid w:val="004156E4"/>
    <w:rsid w:val="0041EC02"/>
    <w:rsid w:val="004254B3"/>
    <w:rsid w:val="00431371"/>
    <w:rsid w:val="00432D3B"/>
    <w:rsid w:val="00433D40"/>
    <w:rsid w:val="0043758F"/>
    <w:rsid w:val="0044126D"/>
    <w:rsid w:val="00451492"/>
    <w:rsid w:val="0046253E"/>
    <w:rsid w:val="00462675"/>
    <w:rsid w:val="0046414B"/>
    <w:rsid w:val="00470F17"/>
    <w:rsid w:val="004758E9"/>
    <w:rsid w:val="00476204"/>
    <w:rsid w:val="0047693C"/>
    <w:rsid w:val="004843D2"/>
    <w:rsid w:val="00487D97"/>
    <w:rsid w:val="004A0D56"/>
    <w:rsid w:val="004A2CE6"/>
    <w:rsid w:val="004B51DB"/>
    <w:rsid w:val="004E2F10"/>
    <w:rsid w:val="004E7FEE"/>
    <w:rsid w:val="004F7476"/>
    <w:rsid w:val="004F7B0D"/>
    <w:rsid w:val="005059D9"/>
    <w:rsid w:val="00517D9A"/>
    <w:rsid w:val="0052012C"/>
    <w:rsid w:val="00521952"/>
    <w:rsid w:val="005310B2"/>
    <w:rsid w:val="0054323C"/>
    <w:rsid w:val="00553197"/>
    <w:rsid w:val="00562A7F"/>
    <w:rsid w:val="0056538A"/>
    <w:rsid w:val="00574AA1"/>
    <w:rsid w:val="005842EF"/>
    <w:rsid w:val="005937AE"/>
    <w:rsid w:val="005964A5"/>
    <w:rsid w:val="005A29E6"/>
    <w:rsid w:val="005A3DCD"/>
    <w:rsid w:val="005B1DFB"/>
    <w:rsid w:val="005C43E7"/>
    <w:rsid w:val="005E120C"/>
    <w:rsid w:val="005E1583"/>
    <w:rsid w:val="005E2DA8"/>
    <w:rsid w:val="00601AD8"/>
    <w:rsid w:val="00606286"/>
    <w:rsid w:val="00610C14"/>
    <w:rsid w:val="00621E0D"/>
    <w:rsid w:val="006227F3"/>
    <w:rsid w:val="0063497F"/>
    <w:rsid w:val="00641029"/>
    <w:rsid w:val="006A5C51"/>
    <w:rsid w:val="006B23A0"/>
    <w:rsid w:val="006B5DCE"/>
    <w:rsid w:val="006B6105"/>
    <w:rsid w:val="006B6D41"/>
    <w:rsid w:val="006C50EC"/>
    <w:rsid w:val="006C6D77"/>
    <w:rsid w:val="006D232C"/>
    <w:rsid w:val="006E76EA"/>
    <w:rsid w:val="006F1D36"/>
    <w:rsid w:val="007409C2"/>
    <w:rsid w:val="0074659B"/>
    <w:rsid w:val="007511CD"/>
    <w:rsid w:val="00751589"/>
    <w:rsid w:val="00756596"/>
    <w:rsid w:val="00763F7A"/>
    <w:rsid w:val="00771901"/>
    <w:rsid w:val="00780C11"/>
    <w:rsid w:val="00785805"/>
    <w:rsid w:val="00787881"/>
    <w:rsid w:val="00790375"/>
    <w:rsid w:val="007A41B3"/>
    <w:rsid w:val="007B6D05"/>
    <w:rsid w:val="007C13C7"/>
    <w:rsid w:val="007C5FF4"/>
    <w:rsid w:val="007D1A19"/>
    <w:rsid w:val="007D2855"/>
    <w:rsid w:val="007E305D"/>
    <w:rsid w:val="007E7511"/>
    <w:rsid w:val="00817640"/>
    <w:rsid w:val="00823BED"/>
    <w:rsid w:val="008559EA"/>
    <w:rsid w:val="00862003"/>
    <w:rsid w:val="00864195"/>
    <w:rsid w:val="0087743A"/>
    <w:rsid w:val="008912EF"/>
    <w:rsid w:val="008A3F9A"/>
    <w:rsid w:val="008B1CE2"/>
    <w:rsid w:val="008C56F8"/>
    <w:rsid w:val="008D2B39"/>
    <w:rsid w:val="008D42C0"/>
    <w:rsid w:val="008D5D92"/>
    <w:rsid w:val="008F528F"/>
    <w:rsid w:val="00912BDA"/>
    <w:rsid w:val="00940894"/>
    <w:rsid w:val="00946B95"/>
    <w:rsid w:val="00960783"/>
    <w:rsid w:val="00962E31"/>
    <w:rsid w:val="00993771"/>
    <w:rsid w:val="00994B13"/>
    <w:rsid w:val="009F1F83"/>
    <w:rsid w:val="00A00CAF"/>
    <w:rsid w:val="00A02A2D"/>
    <w:rsid w:val="00A14028"/>
    <w:rsid w:val="00A32998"/>
    <w:rsid w:val="00A3339A"/>
    <w:rsid w:val="00A37CC3"/>
    <w:rsid w:val="00A44190"/>
    <w:rsid w:val="00A65840"/>
    <w:rsid w:val="00A800DB"/>
    <w:rsid w:val="00A90E59"/>
    <w:rsid w:val="00AB012A"/>
    <w:rsid w:val="00AB3B47"/>
    <w:rsid w:val="00AB550C"/>
    <w:rsid w:val="00AB5EC7"/>
    <w:rsid w:val="00AC2EF1"/>
    <w:rsid w:val="00AD1A57"/>
    <w:rsid w:val="00B10AAC"/>
    <w:rsid w:val="00B13851"/>
    <w:rsid w:val="00B1645D"/>
    <w:rsid w:val="00B26A35"/>
    <w:rsid w:val="00B42741"/>
    <w:rsid w:val="00B55784"/>
    <w:rsid w:val="00B60AE7"/>
    <w:rsid w:val="00B60DFA"/>
    <w:rsid w:val="00B62905"/>
    <w:rsid w:val="00B74007"/>
    <w:rsid w:val="00B9254B"/>
    <w:rsid w:val="00B94151"/>
    <w:rsid w:val="00BA0820"/>
    <w:rsid w:val="00BA7C7C"/>
    <w:rsid w:val="00BB408D"/>
    <w:rsid w:val="00BD0D19"/>
    <w:rsid w:val="00BD46DB"/>
    <w:rsid w:val="00BD4B98"/>
    <w:rsid w:val="00BE0339"/>
    <w:rsid w:val="00BF35BE"/>
    <w:rsid w:val="00BF61A2"/>
    <w:rsid w:val="00C044FA"/>
    <w:rsid w:val="00C05581"/>
    <w:rsid w:val="00C10047"/>
    <w:rsid w:val="00C227B5"/>
    <w:rsid w:val="00C26FFB"/>
    <w:rsid w:val="00C358B2"/>
    <w:rsid w:val="00C43C58"/>
    <w:rsid w:val="00C44291"/>
    <w:rsid w:val="00C53EDF"/>
    <w:rsid w:val="00C61BD8"/>
    <w:rsid w:val="00C66DCF"/>
    <w:rsid w:val="00C76DF9"/>
    <w:rsid w:val="00C81720"/>
    <w:rsid w:val="00C8176A"/>
    <w:rsid w:val="00C86D2E"/>
    <w:rsid w:val="00C902ED"/>
    <w:rsid w:val="00C948C6"/>
    <w:rsid w:val="00C97AA2"/>
    <w:rsid w:val="00C97C5C"/>
    <w:rsid w:val="00CA0A14"/>
    <w:rsid w:val="00CC1087"/>
    <w:rsid w:val="00CD2F6F"/>
    <w:rsid w:val="00CE0A98"/>
    <w:rsid w:val="00CE2F16"/>
    <w:rsid w:val="00CF26DD"/>
    <w:rsid w:val="00CF41E8"/>
    <w:rsid w:val="00D079B3"/>
    <w:rsid w:val="00D147B6"/>
    <w:rsid w:val="00D150F1"/>
    <w:rsid w:val="00D250C9"/>
    <w:rsid w:val="00D323E7"/>
    <w:rsid w:val="00D34AD2"/>
    <w:rsid w:val="00D4293E"/>
    <w:rsid w:val="00D45FAC"/>
    <w:rsid w:val="00D63107"/>
    <w:rsid w:val="00D675F0"/>
    <w:rsid w:val="00D86594"/>
    <w:rsid w:val="00D913E6"/>
    <w:rsid w:val="00D930A0"/>
    <w:rsid w:val="00D9419B"/>
    <w:rsid w:val="00DB070C"/>
    <w:rsid w:val="00DC38EF"/>
    <w:rsid w:val="00DD0587"/>
    <w:rsid w:val="00DE40F7"/>
    <w:rsid w:val="00DE6CDF"/>
    <w:rsid w:val="00DF05B1"/>
    <w:rsid w:val="00DF3833"/>
    <w:rsid w:val="00DF602F"/>
    <w:rsid w:val="00DF6FFA"/>
    <w:rsid w:val="00E027BE"/>
    <w:rsid w:val="00E07FC8"/>
    <w:rsid w:val="00E129CF"/>
    <w:rsid w:val="00E15CBB"/>
    <w:rsid w:val="00E33E6C"/>
    <w:rsid w:val="00E3528B"/>
    <w:rsid w:val="00E46043"/>
    <w:rsid w:val="00E47295"/>
    <w:rsid w:val="00E51D45"/>
    <w:rsid w:val="00E646B0"/>
    <w:rsid w:val="00E943F8"/>
    <w:rsid w:val="00E97606"/>
    <w:rsid w:val="00EB5173"/>
    <w:rsid w:val="00EB6B52"/>
    <w:rsid w:val="00EC1210"/>
    <w:rsid w:val="00EC6AB8"/>
    <w:rsid w:val="00ED556B"/>
    <w:rsid w:val="00EF3FA2"/>
    <w:rsid w:val="00EF429F"/>
    <w:rsid w:val="00F10B2E"/>
    <w:rsid w:val="00F1173A"/>
    <w:rsid w:val="00F25166"/>
    <w:rsid w:val="00F3787F"/>
    <w:rsid w:val="00F43F9F"/>
    <w:rsid w:val="00F60433"/>
    <w:rsid w:val="00F61174"/>
    <w:rsid w:val="00F7688A"/>
    <w:rsid w:val="00F807D2"/>
    <w:rsid w:val="00F94D36"/>
    <w:rsid w:val="00F95641"/>
    <w:rsid w:val="00FA3BA6"/>
    <w:rsid w:val="00FB62AC"/>
    <w:rsid w:val="00FD1B7A"/>
    <w:rsid w:val="00FE2FC0"/>
    <w:rsid w:val="00FE5D7F"/>
    <w:rsid w:val="00FF52D2"/>
    <w:rsid w:val="012D954F"/>
    <w:rsid w:val="01AC47A7"/>
    <w:rsid w:val="0229496B"/>
    <w:rsid w:val="02C28D9D"/>
    <w:rsid w:val="03ED2FEC"/>
    <w:rsid w:val="03F09D38"/>
    <w:rsid w:val="045CE5C7"/>
    <w:rsid w:val="0495D4C8"/>
    <w:rsid w:val="0578C33A"/>
    <w:rsid w:val="05A09D88"/>
    <w:rsid w:val="06087A5F"/>
    <w:rsid w:val="061E852B"/>
    <w:rsid w:val="06260B50"/>
    <w:rsid w:val="062672B1"/>
    <w:rsid w:val="06DB276F"/>
    <w:rsid w:val="06F44FCC"/>
    <w:rsid w:val="0734B741"/>
    <w:rsid w:val="0753E3C6"/>
    <w:rsid w:val="08A4F1DF"/>
    <w:rsid w:val="09401B21"/>
    <w:rsid w:val="095E1373"/>
    <w:rsid w:val="09C7DFC2"/>
    <w:rsid w:val="0B89B2C2"/>
    <w:rsid w:val="0C4B8A93"/>
    <w:rsid w:val="0C85C9CB"/>
    <w:rsid w:val="0C95B435"/>
    <w:rsid w:val="0D7F4945"/>
    <w:rsid w:val="0DAF0038"/>
    <w:rsid w:val="0FF7F499"/>
    <w:rsid w:val="10DF591E"/>
    <w:rsid w:val="1143B919"/>
    <w:rsid w:val="11692558"/>
    <w:rsid w:val="12367891"/>
    <w:rsid w:val="12E6FD67"/>
    <w:rsid w:val="133A8BB2"/>
    <w:rsid w:val="136E2B94"/>
    <w:rsid w:val="13AC5399"/>
    <w:rsid w:val="148F8B43"/>
    <w:rsid w:val="14A0C61A"/>
    <w:rsid w:val="16E7C463"/>
    <w:rsid w:val="17025F12"/>
    <w:rsid w:val="17FDB7E0"/>
    <w:rsid w:val="18285444"/>
    <w:rsid w:val="188D1B9A"/>
    <w:rsid w:val="18B30172"/>
    <w:rsid w:val="18EE6214"/>
    <w:rsid w:val="1A8A3275"/>
    <w:rsid w:val="1B7AAA02"/>
    <w:rsid w:val="1BB9A0EF"/>
    <w:rsid w:val="1BBF7F43"/>
    <w:rsid w:val="1BC4BC5C"/>
    <w:rsid w:val="1BC535F5"/>
    <w:rsid w:val="1C39ECED"/>
    <w:rsid w:val="1C428309"/>
    <w:rsid w:val="1CB9AA6D"/>
    <w:rsid w:val="1D4F51E6"/>
    <w:rsid w:val="1D867295"/>
    <w:rsid w:val="1E644E44"/>
    <w:rsid w:val="1F541FDA"/>
    <w:rsid w:val="1F8F9EA1"/>
    <w:rsid w:val="20383E2E"/>
    <w:rsid w:val="2086F2A8"/>
    <w:rsid w:val="2133D262"/>
    <w:rsid w:val="23A09229"/>
    <w:rsid w:val="23BE936A"/>
    <w:rsid w:val="26032D19"/>
    <w:rsid w:val="26333045"/>
    <w:rsid w:val="266CEA63"/>
    <w:rsid w:val="2801712D"/>
    <w:rsid w:val="2806BFA1"/>
    <w:rsid w:val="28706287"/>
    <w:rsid w:val="2905F4A7"/>
    <w:rsid w:val="29DF2074"/>
    <w:rsid w:val="2AB19A1B"/>
    <w:rsid w:val="2C00C5FE"/>
    <w:rsid w:val="2C374029"/>
    <w:rsid w:val="2DB8B359"/>
    <w:rsid w:val="2E6DC4C5"/>
    <w:rsid w:val="2E791568"/>
    <w:rsid w:val="2EA1CFC6"/>
    <w:rsid w:val="2EED75C6"/>
    <w:rsid w:val="30D43721"/>
    <w:rsid w:val="316FEBBB"/>
    <w:rsid w:val="31AA01C2"/>
    <w:rsid w:val="321EA2E6"/>
    <w:rsid w:val="324D17A8"/>
    <w:rsid w:val="33EDDF91"/>
    <w:rsid w:val="3459E100"/>
    <w:rsid w:val="35091344"/>
    <w:rsid w:val="355E883E"/>
    <w:rsid w:val="3589AFF2"/>
    <w:rsid w:val="35FE17F9"/>
    <w:rsid w:val="36644A88"/>
    <w:rsid w:val="386D5DF4"/>
    <w:rsid w:val="38FF5014"/>
    <w:rsid w:val="3A0655FF"/>
    <w:rsid w:val="3A8B633D"/>
    <w:rsid w:val="3B31538F"/>
    <w:rsid w:val="3B3F8CA9"/>
    <w:rsid w:val="3C2B7EB9"/>
    <w:rsid w:val="3CA75ABC"/>
    <w:rsid w:val="3D5012C1"/>
    <w:rsid w:val="3DECA609"/>
    <w:rsid w:val="3DF5C246"/>
    <w:rsid w:val="3FEEBBD7"/>
    <w:rsid w:val="401D6D71"/>
    <w:rsid w:val="4024552B"/>
    <w:rsid w:val="40C8C94C"/>
    <w:rsid w:val="4291696D"/>
    <w:rsid w:val="4292151D"/>
    <w:rsid w:val="43327703"/>
    <w:rsid w:val="43D82688"/>
    <w:rsid w:val="44018D9F"/>
    <w:rsid w:val="44C41898"/>
    <w:rsid w:val="45539D9E"/>
    <w:rsid w:val="45604233"/>
    <w:rsid w:val="47C3C40B"/>
    <w:rsid w:val="47DFCA50"/>
    <w:rsid w:val="48163EB3"/>
    <w:rsid w:val="4822FC2E"/>
    <w:rsid w:val="4AAD0188"/>
    <w:rsid w:val="4B2AAEFC"/>
    <w:rsid w:val="4D046EBB"/>
    <w:rsid w:val="4D61CF54"/>
    <w:rsid w:val="4DD9DBDD"/>
    <w:rsid w:val="4F1FED48"/>
    <w:rsid w:val="4FFD0CCE"/>
    <w:rsid w:val="51EE12D6"/>
    <w:rsid w:val="51FF89FC"/>
    <w:rsid w:val="525138CA"/>
    <w:rsid w:val="52ACD9C8"/>
    <w:rsid w:val="52F90209"/>
    <w:rsid w:val="536A90D8"/>
    <w:rsid w:val="54B5BF99"/>
    <w:rsid w:val="55C2B501"/>
    <w:rsid w:val="566C4E52"/>
    <w:rsid w:val="57530688"/>
    <w:rsid w:val="576B2CB2"/>
    <w:rsid w:val="579709C4"/>
    <w:rsid w:val="5814BDF9"/>
    <w:rsid w:val="5A0A35B0"/>
    <w:rsid w:val="5AA2CD74"/>
    <w:rsid w:val="5B4B547B"/>
    <w:rsid w:val="5B644CD2"/>
    <w:rsid w:val="5C259DB1"/>
    <w:rsid w:val="5C86BBF2"/>
    <w:rsid w:val="5CAC88EE"/>
    <w:rsid w:val="5CE724DC"/>
    <w:rsid w:val="5D25B978"/>
    <w:rsid w:val="5E82F53D"/>
    <w:rsid w:val="5EB04F02"/>
    <w:rsid w:val="5EE8D190"/>
    <w:rsid w:val="5F0B0F9B"/>
    <w:rsid w:val="5F42AFCC"/>
    <w:rsid w:val="5F79A269"/>
    <w:rsid w:val="5FA683AB"/>
    <w:rsid w:val="61C28385"/>
    <w:rsid w:val="629CA482"/>
    <w:rsid w:val="635E53E6"/>
    <w:rsid w:val="63B4EFDC"/>
    <w:rsid w:val="64566D35"/>
    <w:rsid w:val="646E0B5A"/>
    <w:rsid w:val="64B438ED"/>
    <w:rsid w:val="64BEE04B"/>
    <w:rsid w:val="64F4A43B"/>
    <w:rsid w:val="64FA2447"/>
    <w:rsid w:val="65E5F9B4"/>
    <w:rsid w:val="65F23D96"/>
    <w:rsid w:val="66641CBD"/>
    <w:rsid w:val="6695F4A8"/>
    <w:rsid w:val="66DCE594"/>
    <w:rsid w:val="67893E02"/>
    <w:rsid w:val="678E0DF7"/>
    <w:rsid w:val="690BE606"/>
    <w:rsid w:val="693315B5"/>
    <w:rsid w:val="69653EFA"/>
    <w:rsid w:val="69F301A9"/>
    <w:rsid w:val="6A610F75"/>
    <w:rsid w:val="6B62435B"/>
    <w:rsid w:val="6B6965CB"/>
    <w:rsid w:val="6B86E484"/>
    <w:rsid w:val="6BAE5C97"/>
    <w:rsid w:val="6C4386C8"/>
    <w:rsid w:val="6C617F1A"/>
    <w:rsid w:val="6CD1BBDD"/>
    <w:rsid w:val="6E5DFADB"/>
    <w:rsid w:val="6E86BD94"/>
    <w:rsid w:val="6EA1068D"/>
    <w:rsid w:val="6EC672CC"/>
    <w:rsid w:val="6FC3225F"/>
    <w:rsid w:val="705A55A7"/>
    <w:rsid w:val="7103EEF8"/>
    <w:rsid w:val="71A9C1BD"/>
    <w:rsid w:val="71FE138E"/>
    <w:rsid w:val="729FBF59"/>
    <w:rsid w:val="72FEC631"/>
    <w:rsid w:val="73A7428D"/>
    <w:rsid w:val="73E6BBD6"/>
    <w:rsid w:val="75104811"/>
    <w:rsid w:val="75BB4669"/>
    <w:rsid w:val="760B6352"/>
    <w:rsid w:val="76AC1872"/>
    <w:rsid w:val="76BD3E57"/>
    <w:rsid w:val="77ADAA2F"/>
    <w:rsid w:val="781EA5A1"/>
    <w:rsid w:val="78BA2CF9"/>
    <w:rsid w:val="79400222"/>
    <w:rsid w:val="7A55FD5A"/>
    <w:rsid w:val="7AC5C7B7"/>
    <w:rsid w:val="7ADBD283"/>
    <w:rsid w:val="7C1438D1"/>
    <w:rsid w:val="7C59AA92"/>
    <w:rsid w:val="7C9AA777"/>
    <w:rsid w:val="7CB61F4F"/>
    <w:rsid w:val="7D8D9E1C"/>
    <w:rsid w:val="7DA8B6BE"/>
    <w:rsid w:val="7F296E7D"/>
    <w:rsid w:val="7F3D283A"/>
    <w:rsid w:val="7FC6D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59997"/>
  <w15:docId w15:val="{F5B039A6-8AC1-43FE-BB36-136C7329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6B5DCE"/>
    <w:pPr>
      <w:keepNext/>
      <w:jc w:val="center"/>
      <w:outlineLvl w:val="0"/>
    </w:pPr>
    <w:rPr>
      <w:b/>
      <w:bCs/>
      <w:sz w:val="32"/>
      <w:szCs w:val="24"/>
    </w:rPr>
  </w:style>
  <w:style w:type="paragraph" w:styleId="Heading2">
    <w:name w:val="heading 2"/>
    <w:basedOn w:val="Normal"/>
    <w:next w:val="Normal"/>
    <w:link w:val="Heading2Char"/>
    <w:autoRedefine/>
    <w:unhideWhenUsed/>
    <w:qFormat/>
    <w:rsid w:val="000478C0"/>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0478C0"/>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5A29E6"/>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paragraph">
    <w:name w:val="paragraph"/>
    <w:basedOn w:val="Normal"/>
    <w:rsid w:val="004758E9"/>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4758E9"/>
  </w:style>
  <w:style w:type="character" w:customStyle="1" w:styleId="eop">
    <w:name w:val="eop"/>
    <w:basedOn w:val="DefaultParagraphFont"/>
    <w:rsid w:val="004758E9"/>
  </w:style>
  <w:style w:type="paragraph" w:styleId="BodyText3">
    <w:name w:val="Body Text 3"/>
    <w:basedOn w:val="Normal"/>
    <w:link w:val="BodyText3Char"/>
    <w:rsid w:val="00451492"/>
    <w:pPr>
      <w:spacing w:after="120"/>
    </w:pPr>
    <w:rPr>
      <w:sz w:val="16"/>
      <w:szCs w:val="16"/>
    </w:rPr>
  </w:style>
  <w:style w:type="character" w:customStyle="1" w:styleId="BodyText3Char">
    <w:name w:val="Body Text 3 Char"/>
    <w:basedOn w:val="DefaultParagraphFont"/>
    <w:link w:val="BodyText3"/>
    <w:rsid w:val="00451492"/>
    <w:rPr>
      <w:rFonts w:ascii="Arial" w:hAnsi="Arial"/>
      <w:sz w:val="16"/>
      <w:szCs w:val="16"/>
      <w:lang w:eastAsia="en-US"/>
    </w:rPr>
  </w:style>
  <w:style w:type="paragraph" w:styleId="BodyText2">
    <w:name w:val="Body Text 2"/>
    <w:basedOn w:val="Normal"/>
    <w:link w:val="BodyText2Char"/>
    <w:rsid w:val="00100DF2"/>
    <w:pPr>
      <w:spacing w:after="120" w:line="480" w:lineRule="auto"/>
    </w:pPr>
  </w:style>
  <w:style w:type="character" w:customStyle="1" w:styleId="BodyText2Char">
    <w:name w:val="Body Text 2 Char"/>
    <w:basedOn w:val="DefaultParagraphFont"/>
    <w:link w:val="BodyText2"/>
    <w:rsid w:val="00100DF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8297">
      <w:bodyDiv w:val="1"/>
      <w:marLeft w:val="0"/>
      <w:marRight w:val="0"/>
      <w:marTop w:val="0"/>
      <w:marBottom w:val="0"/>
      <w:divBdr>
        <w:top w:val="none" w:sz="0" w:space="0" w:color="auto"/>
        <w:left w:val="none" w:sz="0" w:space="0" w:color="auto"/>
        <w:bottom w:val="none" w:sz="0" w:space="0" w:color="auto"/>
        <w:right w:val="none" w:sz="0" w:space="0" w:color="auto"/>
      </w:divBdr>
    </w:div>
    <w:div w:id="211773735">
      <w:bodyDiv w:val="1"/>
      <w:marLeft w:val="0"/>
      <w:marRight w:val="0"/>
      <w:marTop w:val="0"/>
      <w:marBottom w:val="0"/>
      <w:divBdr>
        <w:top w:val="none" w:sz="0" w:space="0" w:color="auto"/>
        <w:left w:val="none" w:sz="0" w:space="0" w:color="auto"/>
        <w:bottom w:val="none" w:sz="0" w:space="0" w:color="auto"/>
        <w:right w:val="none" w:sz="0" w:space="0" w:color="auto"/>
      </w:divBdr>
    </w:div>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
    <w:div w:id="409691417">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752043609">
      <w:bodyDiv w:val="1"/>
      <w:marLeft w:val="0"/>
      <w:marRight w:val="0"/>
      <w:marTop w:val="0"/>
      <w:marBottom w:val="0"/>
      <w:divBdr>
        <w:top w:val="none" w:sz="0" w:space="0" w:color="auto"/>
        <w:left w:val="none" w:sz="0" w:space="0" w:color="auto"/>
        <w:bottom w:val="none" w:sz="0" w:space="0" w:color="auto"/>
        <w:right w:val="none" w:sz="0" w:space="0" w:color="auto"/>
      </w:divBdr>
    </w:div>
    <w:div w:id="791366776">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253588237">
      <w:bodyDiv w:val="1"/>
      <w:marLeft w:val="0"/>
      <w:marRight w:val="0"/>
      <w:marTop w:val="0"/>
      <w:marBottom w:val="0"/>
      <w:divBdr>
        <w:top w:val="none" w:sz="0" w:space="0" w:color="auto"/>
        <w:left w:val="none" w:sz="0" w:space="0" w:color="auto"/>
        <w:bottom w:val="none" w:sz="0" w:space="0" w:color="auto"/>
        <w:right w:val="none" w:sz="0" w:space="0" w:color="auto"/>
      </w:divBdr>
    </w:div>
    <w:div w:id="1297948382">
      <w:bodyDiv w:val="1"/>
      <w:marLeft w:val="0"/>
      <w:marRight w:val="0"/>
      <w:marTop w:val="0"/>
      <w:marBottom w:val="0"/>
      <w:divBdr>
        <w:top w:val="none" w:sz="0" w:space="0" w:color="auto"/>
        <w:left w:val="none" w:sz="0" w:space="0" w:color="auto"/>
        <w:bottom w:val="none" w:sz="0" w:space="0" w:color="auto"/>
        <w:right w:val="none" w:sz="0" w:space="0" w:color="auto"/>
      </w:divBdr>
      <w:divsChild>
        <w:div w:id="327561962">
          <w:marLeft w:val="0"/>
          <w:marRight w:val="0"/>
          <w:marTop w:val="0"/>
          <w:marBottom w:val="0"/>
          <w:divBdr>
            <w:top w:val="none" w:sz="0" w:space="0" w:color="auto"/>
            <w:left w:val="none" w:sz="0" w:space="0" w:color="auto"/>
            <w:bottom w:val="none" w:sz="0" w:space="0" w:color="auto"/>
            <w:right w:val="none" w:sz="0" w:space="0" w:color="auto"/>
          </w:divBdr>
        </w:div>
        <w:div w:id="1462839785">
          <w:marLeft w:val="0"/>
          <w:marRight w:val="0"/>
          <w:marTop w:val="0"/>
          <w:marBottom w:val="0"/>
          <w:divBdr>
            <w:top w:val="none" w:sz="0" w:space="0" w:color="auto"/>
            <w:left w:val="none" w:sz="0" w:space="0" w:color="auto"/>
            <w:bottom w:val="none" w:sz="0" w:space="0" w:color="auto"/>
            <w:right w:val="none" w:sz="0" w:space="0" w:color="auto"/>
          </w:divBdr>
        </w:div>
        <w:div w:id="1550143166">
          <w:marLeft w:val="0"/>
          <w:marRight w:val="0"/>
          <w:marTop w:val="0"/>
          <w:marBottom w:val="0"/>
          <w:divBdr>
            <w:top w:val="none" w:sz="0" w:space="0" w:color="auto"/>
            <w:left w:val="none" w:sz="0" w:space="0" w:color="auto"/>
            <w:bottom w:val="none" w:sz="0" w:space="0" w:color="auto"/>
            <w:right w:val="none" w:sz="0" w:space="0" w:color="auto"/>
          </w:divBdr>
        </w:div>
        <w:div w:id="2050758139">
          <w:marLeft w:val="0"/>
          <w:marRight w:val="0"/>
          <w:marTop w:val="0"/>
          <w:marBottom w:val="0"/>
          <w:divBdr>
            <w:top w:val="none" w:sz="0" w:space="0" w:color="auto"/>
            <w:left w:val="none" w:sz="0" w:space="0" w:color="auto"/>
            <w:bottom w:val="none" w:sz="0" w:space="0" w:color="auto"/>
            <w:right w:val="none" w:sz="0" w:space="0" w:color="auto"/>
          </w:divBdr>
        </w:div>
        <w:div w:id="2116056866">
          <w:marLeft w:val="0"/>
          <w:marRight w:val="0"/>
          <w:marTop w:val="0"/>
          <w:marBottom w:val="0"/>
          <w:divBdr>
            <w:top w:val="none" w:sz="0" w:space="0" w:color="auto"/>
            <w:left w:val="none" w:sz="0" w:space="0" w:color="auto"/>
            <w:bottom w:val="none" w:sz="0" w:space="0" w:color="auto"/>
            <w:right w:val="none" w:sz="0" w:space="0" w:color="auto"/>
          </w:divBdr>
        </w:div>
        <w:div w:id="1557935232">
          <w:marLeft w:val="0"/>
          <w:marRight w:val="0"/>
          <w:marTop w:val="0"/>
          <w:marBottom w:val="0"/>
          <w:divBdr>
            <w:top w:val="none" w:sz="0" w:space="0" w:color="auto"/>
            <w:left w:val="none" w:sz="0" w:space="0" w:color="auto"/>
            <w:bottom w:val="none" w:sz="0" w:space="0" w:color="auto"/>
            <w:right w:val="none" w:sz="0" w:space="0" w:color="auto"/>
          </w:divBdr>
        </w:div>
        <w:div w:id="340662133">
          <w:marLeft w:val="0"/>
          <w:marRight w:val="0"/>
          <w:marTop w:val="0"/>
          <w:marBottom w:val="0"/>
          <w:divBdr>
            <w:top w:val="none" w:sz="0" w:space="0" w:color="auto"/>
            <w:left w:val="none" w:sz="0" w:space="0" w:color="auto"/>
            <w:bottom w:val="none" w:sz="0" w:space="0" w:color="auto"/>
            <w:right w:val="none" w:sz="0" w:space="0" w:color="auto"/>
          </w:divBdr>
        </w:div>
        <w:div w:id="1950117517">
          <w:marLeft w:val="0"/>
          <w:marRight w:val="0"/>
          <w:marTop w:val="0"/>
          <w:marBottom w:val="0"/>
          <w:divBdr>
            <w:top w:val="none" w:sz="0" w:space="0" w:color="auto"/>
            <w:left w:val="none" w:sz="0" w:space="0" w:color="auto"/>
            <w:bottom w:val="none" w:sz="0" w:space="0" w:color="auto"/>
            <w:right w:val="none" w:sz="0" w:space="0" w:color="auto"/>
          </w:divBdr>
        </w:div>
      </w:divsChild>
    </w:div>
    <w:div w:id="1312058408">
      <w:bodyDiv w:val="1"/>
      <w:marLeft w:val="0"/>
      <w:marRight w:val="0"/>
      <w:marTop w:val="0"/>
      <w:marBottom w:val="0"/>
      <w:divBdr>
        <w:top w:val="none" w:sz="0" w:space="0" w:color="auto"/>
        <w:left w:val="none" w:sz="0" w:space="0" w:color="auto"/>
        <w:bottom w:val="none" w:sz="0" w:space="0" w:color="auto"/>
        <w:right w:val="none" w:sz="0" w:space="0" w:color="auto"/>
      </w:divBdr>
    </w:div>
    <w:div w:id="1396054235">
      <w:bodyDiv w:val="1"/>
      <w:marLeft w:val="0"/>
      <w:marRight w:val="0"/>
      <w:marTop w:val="0"/>
      <w:marBottom w:val="0"/>
      <w:divBdr>
        <w:top w:val="none" w:sz="0" w:space="0" w:color="auto"/>
        <w:left w:val="none" w:sz="0" w:space="0" w:color="auto"/>
        <w:bottom w:val="none" w:sz="0" w:space="0" w:color="auto"/>
        <w:right w:val="none" w:sz="0" w:space="0" w:color="auto"/>
      </w:divBdr>
    </w:div>
    <w:div w:id="1562405630">
      <w:bodyDiv w:val="1"/>
      <w:marLeft w:val="0"/>
      <w:marRight w:val="0"/>
      <w:marTop w:val="0"/>
      <w:marBottom w:val="0"/>
      <w:divBdr>
        <w:top w:val="none" w:sz="0" w:space="0" w:color="auto"/>
        <w:left w:val="none" w:sz="0" w:space="0" w:color="auto"/>
        <w:bottom w:val="none" w:sz="0" w:space="0" w:color="auto"/>
        <w:right w:val="none" w:sz="0" w:space="0" w:color="auto"/>
      </w:divBdr>
    </w:div>
    <w:div w:id="1710035180">
      <w:bodyDiv w:val="1"/>
      <w:marLeft w:val="0"/>
      <w:marRight w:val="0"/>
      <w:marTop w:val="0"/>
      <w:marBottom w:val="0"/>
      <w:divBdr>
        <w:top w:val="none" w:sz="0" w:space="0" w:color="auto"/>
        <w:left w:val="none" w:sz="0" w:space="0" w:color="auto"/>
        <w:bottom w:val="none" w:sz="0" w:space="0" w:color="auto"/>
        <w:right w:val="none" w:sz="0" w:space="0" w:color="auto"/>
      </w:divBdr>
    </w:div>
    <w:div w:id="1787700392">
      <w:bodyDiv w:val="1"/>
      <w:marLeft w:val="0"/>
      <w:marRight w:val="0"/>
      <w:marTop w:val="0"/>
      <w:marBottom w:val="0"/>
      <w:divBdr>
        <w:top w:val="none" w:sz="0" w:space="0" w:color="auto"/>
        <w:left w:val="none" w:sz="0" w:space="0" w:color="auto"/>
        <w:bottom w:val="none" w:sz="0" w:space="0" w:color="auto"/>
        <w:right w:val="none" w:sz="0" w:space="0" w:color="auto"/>
      </w:divBdr>
    </w:div>
    <w:div w:id="1887641567">
      <w:bodyDiv w:val="1"/>
      <w:marLeft w:val="0"/>
      <w:marRight w:val="0"/>
      <w:marTop w:val="0"/>
      <w:marBottom w:val="0"/>
      <w:divBdr>
        <w:top w:val="none" w:sz="0" w:space="0" w:color="auto"/>
        <w:left w:val="none" w:sz="0" w:space="0" w:color="auto"/>
        <w:bottom w:val="none" w:sz="0" w:space="0" w:color="auto"/>
        <w:right w:val="none" w:sz="0" w:space="0" w:color="auto"/>
      </w:divBdr>
    </w:div>
    <w:div w:id="1987083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0D0585AB8A814CB9B4F2029C7B6AA8" ma:contentTypeVersion="6" ma:contentTypeDescription="Create a new document." ma:contentTypeScope="" ma:versionID="3d6a418b33dde0a323528900f942ecf0">
  <xsd:schema xmlns:xsd="http://www.w3.org/2001/XMLSchema" xmlns:xs="http://www.w3.org/2001/XMLSchema" xmlns:p="http://schemas.microsoft.com/office/2006/metadata/properties" xmlns:ns2="9cf0535c-56dc-40df-afb8-0047b4cb0c36" xmlns:ns3="60df8717-7a35-45b0-86aa-4a3a69345318" targetNamespace="http://schemas.microsoft.com/office/2006/metadata/properties" ma:root="true" ma:fieldsID="b40a8bf4ab10ccc34d7a0e304317438d" ns2:_="" ns3:_="">
    <xsd:import namespace="9cf0535c-56dc-40df-afb8-0047b4cb0c36"/>
    <xsd:import namespace="60df8717-7a35-45b0-86aa-4a3a693453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0535c-56dc-40df-afb8-0047b4cb0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df8717-7a35-45b0-86aa-4a3a693453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F2CCA-2E7F-409F-B93A-8B5B32E66387}">
  <ds:schemaRefs>
    <ds:schemaRef ds:uri="http://schemas.openxmlformats.org/officeDocument/2006/bibliography"/>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D2F8BA2F-F30B-4786-8B72-32C04052B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0535c-56dc-40df-afb8-0047b4cb0c36"/>
    <ds:schemaRef ds:uri="60df8717-7a35-45b0-86aa-4a3a69345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dc:description/>
  <cp:lastModifiedBy>Amy Plank</cp:lastModifiedBy>
  <cp:revision>9</cp:revision>
  <cp:lastPrinted>2015-11-11T15:51:00Z</cp:lastPrinted>
  <dcterms:created xsi:type="dcterms:W3CDTF">2024-08-15T14:06:00Z</dcterms:created>
  <dcterms:modified xsi:type="dcterms:W3CDTF">2025-02-24T09:31:00Z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0x010100650D0585AB8A814CB9B4F2029C7B6AA8</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